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5A8C7AC5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3109B">
        <w:rPr>
          <w:rFonts w:ascii="Cambria" w:eastAsia="Times New Roman" w:hAnsi="Cambria" w:cs="Arial"/>
          <w:b/>
          <w:bCs/>
          <w:lang w:eastAsia="ar-SA"/>
        </w:rPr>
        <w:t>11a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2484B778" w:rsidR="00650830" w:rsidRPr="001F4CED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1F4CED">
        <w:rPr>
          <w:rFonts w:ascii="Cambria" w:hAnsi="Cambria" w:cs="Arial"/>
          <w:sz w:val="21"/>
          <w:szCs w:val="21"/>
        </w:rPr>
        <w:t xml:space="preserve">podstawowym bez negocjacji </w:t>
      </w:r>
      <w:r w:rsidRPr="00650830">
        <w:rPr>
          <w:rFonts w:ascii="Cambria" w:hAnsi="Cambria" w:cs="Arial"/>
          <w:sz w:val="21"/>
          <w:szCs w:val="21"/>
        </w:rPr>
        <w:t>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1F4CED">
        <w:rPr>
          <w:rFonts w:ascii="Cambria" w:eastAsia="Times New Roman" w:hAnsi="Cambria" w:cs="Arial"/>
          <w:bCs/>
          <w:lang w:eastAsia="pl-PL"/>
        </w:rPr>
        <w:t>zadanie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93109B" w:rsidRPr="00A2169C">
        <w:rPr>
          <w:rFonts w:ascii="Cambria" w:eastAsia="Times New Roman" w:hAnsi="Cambria" w:cs="Arial"/>
          <w:b/>
          <w:bCs/>
          <w:lang w:eastAsia="pl-PL"/>
        </w:rPr>
        <w:t xml:space="preserve">„Dostawa elementów </w:t>
      </w:r>
      <w:r w:rsidR="00A2169C" w:rsidRPr="00A2169C">
        <w:rPr>
          <w:rFonts w:ascii="Cambria" w:eastAsia="Times New Roman" w:hAnsi="Cambria" w:cs="Arial"/>
          <w:b/>
          <w:bCs/>
          <w:lang w:eastAsia="pl-PL"/>
        </w:rPr>
        <w:t>u</w:t>
      </w:r>
      <w:r w:rsidR="0093109B" w:rsidRPr="00A2169C">
        <w:rPr>
          <w:rFonts w:ascii="Cambria" w:eastAsia="Times New Roman" w:hAnsi="Cambria" w:cs="Arial"/>
          <w:b/>
          <w:bCs/>
          <w:lang w:eastAsia="pl-PL"/>
        </w:rPr>
        <w:t>mundurow</w:t>
      </w:r>
      <w:r w:rsidR="00A2169C" w:rsidRPr="00A2169C">
        <w:rPr>
          <w:rFonts w:ascii="Cambria" w:eastAsia="Times New Roman" w:hAnsi="Cambria" w:cs="Arial"/>
          <w:b/>
          <w:bCs/>
          <w:lang w:eastAsia="pl-PL"/>
        </w:rPr>
        <w:t>ania leśnika</w:t>
      </w:r>
      <w:r w:rsidR="0093109B" w:rsidRPr="00A2169C">
        <w:rPr>
          <w:rFonts w:ascii="Cambria" w:eastAsia="Times New Roman" w:hAnsi="Cambria" w:cs="Arial"/>
          <w:b/>
          <w:bCs/>
          <w:lang w:eastAsia="pl-PL"/>
        </w:rPr>
        <w:t xml:space="preserve"> oraz </w:t>
      </w:r>
      <w:proofErr w:type="spellStart"/>
      <w:r w:rsidR="0093109B" w:rsidRPr="00A2169C">
        <w:rPr>
          <w:rFonts w:ascii="Cambria" w:eastAsia="Times New Roman" w:hAnsi="Cambria" w:cs="Arial"/>
          <w:b/>
          <w:bCs/>
          <w:lang w:eastAsia="pl-PL"/>
        </w:rPr>
        <w:t>sortów</w:t>
      </w:r>
      <w:proofErr w:type="spellEnd"/>
      <w:r w:rsidR="0093109B" w:rsidRPr="00A2169C">
        <w:rPr>
          <w:rFonts w:ascii="Cambria" w:eastAsia="Times New Roman" w:hAnsi="Cambria" w:cs="Arial"/>
          <w:b/>
          <w:bCs/>
          <w:lang w:eastAsia="pl-PL"/>
        </w:rPr>
        <w:t xml:space="preserve"> BHP</w:t>
      </w:r>
      <w:r w:rsidR="00A2169C" w:rsidRPr="00A2169C">
        <w:rPr>
          <w:rFonts w:ascii="Cambria" w:eastAsia="Times New Roman" w:hAnsi="Cambria" w:cs="Arial"/>
          <w:b/>
          <w:bCs/>
          <w:lang w:eastAsia="pl-PL"/>
        </w:rPr>
        <w:t xml:space="preserve"> dla pracowników Nadleśnictwa Strzelce w 2023 roku</w:t>
      </w:r>
      <w:r w:rsidR="0093109B" w:rsidRPr="00A2169C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="001F4CED" w:rsidRPr="00A2169C">
        <w:rPr>
          <w:rFonts w:ascii="Cambria" w:eastAsia="Times New Roman" w:hAnsi="Cambria" w:cs="Arial"/>
          <w:b/>
          <w:bCs/>
          <w:lang w:eastAsia="pl-PL"/>
        </w:rPr>
        <w:t>”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074E600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</w:t>
      </w:r>
      <w:r w:rsidR="008C5FDD">
        <w:rPr>
          <w:rFonts w:ascii="Cambria" w:eastAsia="Times New Roman" w:hAnsi="Cambria" w:cs="Arial"/>
          <w:lang w:eastAsia="pl-PL"/>
        </w:rPr>
        <w:t>_______________________________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64C5A4B5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bookmarkEnd w:id="1"/>
    <w:bookmarkEnd w:id="2"/>
    <w:bookmarkEnd w:id="3"/>
    <w:p w14:paraId="375927DE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Dokument może być przekazany:</w:t>
      </w:r>
      <w:r w:rsidRPr="00C5065E">
        <w:rPr>
          <w:rFonts w:ascii="Cambria" w:hAnsi="Cambria" w:cs="Arial"/>
          <w:bCs/>
          <w:i/>
          <w:sz w:val="20"/>
          <w:szCs w:val="20"/>
        </w:rPr>
        <w:tab/>
      </w:r>
    </w:p>
    <w:p w14:paraId="725B53C0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34A8E05E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 xml:space="preserve">(1) w postaci elektronicznej opatrzonej kwalifikowanym podpisem elektronicznym  </w:t>
      </w:r>
    </w:p>
    <w:p w14:paraId="4DB4341D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lub w postaci elektronicznej opatrzonej podpisem zaufanym lub podpisem osobistym</w:t>
      </w:r>
    </w:p>
    <w:p w14:paraId="15401EB2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7E64431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37D2E81D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311F71FC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Poświadczenia zgodności cyfrowego odwzorowania z dokumentem w postaci papierowej może dokonać również notariusz.</w:t>
      </w:r>
    </w:p>
    <w:p w14:paraId="5201C494" w14:textId="77777777" w:rsidR="00EC6DB9" w:rsidRDefault="00EC6DB9" w:rsidP="00C5065E">
      <w:pPr>
        <w:spacing w:before="120" w:after="120" w:line="240" w:lineRule="auto"/>
      </w:pPr>
    </w:p>
    <w:sectPr w:rsidR="00EC6DB9" w:rsidSect="0093109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B0C34" w14:textId="77777777" w:rsidR="00976FAA" w:rsidRDefault="00976FAA" w:rsidP="00A2664D">
      <w:pPr>
        <w:spacing w:after="0" w:line="240" w:lineRule="auto"/>
      </w:pPr>
      <w:r>
        <w:separator/>
      </w:r>
    </w:p>
  </w:endnote>
  <w:endnote w:type="continuationSeparator" w:id="0">
    <w:p w14:paraId="1C4115CC" w14:textId="77777777" w:rsidR="00976FAA" w:rsidRDefault="00976FA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0C5D4" w14:textId="77777777" w:rsidR="00976FAA" w:rsidRDefault="00976FAA" w:rsidP="00A2664D">
      <w:pPr>
        <w:spacing w:after="0" w:line="240" w:lineRule="auto"/>
      </w:pPr>
      <w:r>
        <w:separator/>
      </w:r>
    </w:p>
  </w:footnote>
  <w:footnote w:type="continuationSeparator" w:id="0">
    <w:p w14:paraId="15F401C2" w14:textId="77777777" w:rsidR="00976FAA" w:rsidRDefault="00976FAA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07837">
    <w:abstractNumId w:val="1"/>
  </w:num>
  <w:num w:numId="2" w16cid:durableId="28974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A2516"/>
    <w:rsid w:val="00137DE0"/>
    <w:rsid w:val="001F4CED"/>
    <w:rsid w:val="002016D4"/>
    <w:rsid w:val="002207FF"/>
    <w:rsid w:val="00307223"/>
    <w:rsid w:val="00471DF9"/>
    <w:rsid w:val="005D54F1"/>
    <w:rsid w:val="005F75F7"/>
    <w:rsid w:val="00650830"/>
    <w:rsid w:val="008C1B49"/>
    <w:rsid w:val="008C5FDD"/>
    <w:rsid w:val="00921833"/>
    <w:rsid w:val="0093109B"/>
    <w:rsid w:val="00976FAA"/>
    <w:rsid w:val="009B4EB3"/>
    <w:rsid w:val="009F1ADE"/>
    <w:rsid w:val="00A13059"/>
    <w:rsid w:val="00A2169C"/>
    <w:rsid w:val="00A2664D"/>
    <w:rsid w:val="00BA0141"/>
    <w:rsid w:val="00BB6203"/>
    <w:rsid w:val="00C5065E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22296F06-5B9C-43EB-9859-AF44A3D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Andrzej Kozak</cp:lastModifiedBy>
  <cp:revision>2</cp:revision>
  <dcterms:created xsi:type="dcterms:W3CDTF">2023-02-20T22:34:00Z</dcterms:created>
  <dcterms:modified xsi:type="dcterms:W3CDTF">2023-02-20T22:34:00Z</dcterms:modified>
</cp:coreProperties>
</file>