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71B0" w14:textId="6BBBF802" w:rsidR="006B1D28" w:rsidRPr="0079392E" w:rsidRDefault="006B1D28" w:rsidP="006B1D28">
      <w:pPr>
        <w:keepNext/>
        <w:spacing w:after="0" w:line="360" w:lineRule="auto"/>
        <w:jc w:val="right"/>
        <w:rPr>
          <w:rFonts w:ascii="Verdana" w:eastAsiaTheme="minorEastAsia" w:hAnsi="Verdana" w:cs="Arial"/>
          <w:b/>
          <w:sz w:val="20"/>
          <w:szCs w:val="20"/>
          <w:lang w:eastAsia="pl-PL"/>
        </w:rPr>
      </w:pP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Załącznik nr </w:t>
      </w:r>
      <w:r w:rsidR="00C33433">
        <w:rPr>
          <w:rFonts w:ascii="Verdana" w:eastAsiaTheme="minorEastAsia" w:hAnsi="Verdana" w:cs="Arial"/>
          <w:b/>
          <w:sz w:val="20"/>
          <w:szCs w:val="20"/>
          <w:lang w:eastAsia="pl-PL"/>
        </w:rPr>
        <w:t>4</w:t>
      </w:r>
      <w:r w:rsidRPr="0079392E">
        <w:rPr>
          <w:rFonts w:ascii="Verdana" w:eastAsiaTheme="minorEastAsia" w:hAnsi="Verdana" w:cs="Arial"/>
          <w:b/>
          <w:sz w:val="20"/>
          <w:szCs w:val="20"/>
          <w:lang w:eastAsia="pl-PL"/>
        </w:rPr>
        <w:t xml:space="preserve"> do Umowy </w:t>
      </w:r>
    </w:p>
    <w:p w14:paraId="1B0B7E5E" w14:textId="77777777" w:rsidR="000A1ABF" w:rsidRDefault="000A1ABF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CF5A872" w14:textId="6F2289C0" w:rsidR="004063CB" w:rsidRPr="004504C2" w:rsidRDefault="004063CB" w:rsidP="0031515D">
      <w:pPr>
        <w:keepNext/>
        <w:suppressAutoHyphens/>
        <w:spacing w:before="120"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504C2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74C06FC" w14:textId="571DAEE5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8CB7ACF" w14:textId="77777777" w:rsidR="0031515D" w:rsidRPr="004504C2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8153ECA" w14:textId="22168F6B" w:rsidR="00BF6FF5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4063C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Generalna Dyrekcja Dróg</w:t>
      </w:r>
    </w:p>
    <w:p w14:paraId="3AB4EF34" w14:textId="5688D303" w:rsidR="004063CB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4063C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Krajowych i Autostrad</w:t>
      </w:r>
    </w:p>
    <w:p w14:paraId="4A4968E5" w14:textId="69D3D12B" w:rsidR="004063CB" w:rsidRPr="005D5269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ab/>
      </w:r>
      <w:r w:rsidR="009F06FB" w:rsidRPr="005D5269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Oddział w Bydgoszczy</w:t>
      </w:r>
    </w:p>
    <w:p w14:paraId="7E0C56BA" w14:textId="63A2E1CD" w:rsidR="00BF6FF5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Ul. Fordońska 6</w:t>
      </w:r>
    </w:p>
    <w:p w14:paraId="7ABD67A9" w14:textId="6D60E632" w:rsidR="00BF6FF5" w:rsidRPr="004504C2" w:rsidRDefault="00BF6FF5" w:rsidP="0031515D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  <w:t>85-085 Bydgoszcz</w:t>
      </w:r>
    </w:p>
    <w:p w14:paraId="7D49EC35" w14:textId="21331518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FBCEE8B" w14:textId="569B648A" w:rsidR="0031515D" w:rsidRDefault="0031515D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7F7B759" w14:textId="77777777" w:rsidR="009F06FB" w:rsidRPr="004504C2" w:rsidRDefault="004063CB" w:rsidP="00D14B4C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</w:p>
    <w:p w14:paraId="42E752AA" w14:textId="77777777" w:rsidR="00513BE5" w:rsidRDefault="00513BE5" w:rsidP="0067386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</w:pPr>
      <w:r w:rsidRPr="00513BE5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 xml:space="preserve">Opracowania wodnoprawne 2025 – </w:t>
      </w:r>
      <w:bookmarkStart w:id="0" w:name="_Hlk193449990"/>
      <w:r w:rsidRPr="00513BE5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Zadanie 2. Kontynuacja zadania: wykonanie operatów wodnoprawnych wraz z uzyskaniem ostatecznych pozwoleń wodnoprawnych na usługi wodne dla wybranych odcinków dróg krajowych, będących w zarządzie GDDKiA Oddział w Bydgoszczy</w:t>
      </w:r>
      <w:bookmarkEnd w:id="0"/>
    </w:p>
    <w:p w14:paraId="236F3554" w14:textId="77A9A9E3" w:rsidR="0067386D" w:rsidRPr="0067386D" w:rsidRDefault="0067386D" w:rsidP="0067386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67386D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>Zakres:</w:t>
      </w:r>
    </w:p>
    <w:p w14:paraId="1BDFEC0B" w14:textId="5CA22254" w:rsidR="0067386D" w:rsidRPr="0067386D" w:rsidRDefault="00CE01A7" w:rsidP="00CE01A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425" w:hanging="357"/>
        <w:contextualSpacing w:val="0"/>
        <w:jc w:val="both"/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</w:pPr>
      <w:r w:rsidRPr="00CE01A7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wprowadzanie do wód lub do urządzeń wodnych wód opadowych i</w:t>
      </w:r>
      <w:r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 </w:t>
      </w:r>
      <w:r w:rsidRPr="00CE01A7">
        <w:rPr>
          <w:rFonts w:ascii="Verdana" w:eastAsia="Times New Roman" w:hAnsi="Verdana" w:cs="Arial"/>
          <w:b/>
          <w:bCs/>
          <w:i/>
          <w:sz w:val="20"/>
          <w:szCs w:val="20"/>
          <w:lang w:eastAsia="pl-PL"/>
        </w:rPr>
        <w:t>roztopowych ujętych w otwarte lub zamknięte systemy kanalizacji deszczowej na odcinku drogi krajowej nr 91 (1) w m. Przechowo</w:t>
      </w:r>
    </w:p>
    <w:p w14:paraId="2C430DA5" w14:textId="77777777" w:rsidR="0067386D" w:rsidRDefault="0067386D" w:rsidP="00D14B4C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14:paraId="45AD301C" w14:textId="1912C459" w:rsidR="004063CB" w:rsidRPr="00B940C6" w:rsidRDefault="004063CB" w:rsidP="00D14B4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940C6"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9F06FB" w:rsidRPr="00B940C6">
        <w:rPr>
          <w:rFonts w:ascii="Verdana" w:eastAsia="Times New Roman" w:hAnsi="Verdana" w:cs="Arial"/>
          <w:sz w:val="20"/>
          <w:szCs w:val="20"/>
          <w:lang w:eastAsia="pl-PL"/>
        </w:rPr>
        <w:t>Generalnej Dyrekcji Dróg Krajowych i Autostrad Oddział w Bydgoszczy.</w:t>
      </w:r>
    </w:p>
    <w:p w14:paraId="476CEBF3" w14:textId="77777777" w:rsidR="00E22213" w:rsidRDefault="00E22213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78BF14" w14:textId="77777777" w:rsidR="00AF0A0D" w:rsidRDefault="00AF0A0D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3E4A211" w14:textId="6B966A4B" w:rsidR="007A3CFA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3F15FDE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1BC5502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6F49E739" w14:textId="77777777" w:rsidR="007A3CFA" w:rsidRPr="004504C2" w:rsidRDefault="007A3CFA" w:rsidP="000A1ABF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27B639E9" w14:textId="63A689C8" w:rsidR="007A3CFA" w:rsidRPr="007A3CFA" w:rsidRDefault="007A3CFA" w:rsidP="007A3CFA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(nazwa (firma) dokładny adres Wykonawcy/Wykonawców</w:t>
      </w:r>
      <w:r w:rsidR="00671880">
        <w:rPr>
          <w:rFonts w:ascii="Verdana" w:eastAsia="Times New Roman" w:hAnsi="Verdana" w:cs="Arial"/>
          <w:sz w:val="16"/>
          <w:szCs w:val="16"/>
          <w:lang w:eastAsia="pl-PL"/>
        </w:rPr>
        <w:t>, NIP, REGON</w:t>
      </w: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)</w:t>
      </w:r>
    </w:p>
    <w:p w14:paraId="230FBA97" w14:textId="77777777" w:rsidR="00331385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(w przypadku składania oferty przez podmioty występujące wspólnie podać nazwy</w:t>
      </w:r>
      <w:r w:rsidR="00331385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 xml:space="preserve">(firmy) </w:t>
      </w:r>
    </w:p>
    <w:p w14:paraId="4ED4D170" w14:textId="63C9B614" w:rsidR="007A3CFA" w:rsidRPr="007A3CFA" w:rsidRDefault="007A3CFA" w:rsidP="007A3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  <w:r w:rsidRPr="007A3CFA">
        <w:rPr>
          <w:rFonts w:ascii="Verdana" w:eastAsia="Times New Roman" w:hAnsi="Verdana" w:cs="Arial"/>
          <w:sz w:val="16"/>
          <w:szCs w:val="16"/>
          <w:lang w:eastAsia="pl-PL"/>
        </w:rPr>
        <w:t>i dokładne adresy wszystkich wspólników spółki cywilnej)</w:t>
      </w:r>
    </w:p>
    <w:p w14:paraId="4CEBA480" w14:textId="77777777" w:rsidR="007A3CFA" w:rsidRDefault="007A3CFA" w:rsidP="007A3CFA">
      <w:pPr>
        <w:widowControl w:val="0"/>
        <w:autoSpaceDE w:val="0"/>
        <w:autoSpaceDN w:val="0"/>
        <w:adjustRightInd w:val="0"/>
        <w:spacing w:after="12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ED599A" w14:textId="3578469D" w:rsidR="004063CB" w:rsidRPr="0067386D" w:rsidRDefault="00AF0A0D" w:rsidP="00E24D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67386D">
        <w:rPr>
          <w:rFonts w:ascii="Verdana" w:eastAsia="Times New Roman" w:hAnsi="Verdana" w:cs="Arial"/>
          <w:sz w:val="20"/>
          <w:szCs w:val="20"/>
          <w:lang w:eastAsia="pl-PL"/>
        </w:rPr>
        <w:t xml:space="preserve">oferuje </w:t>
      </w:r>
      <w:r w:rsidR="004063CB" w:rsidRPr="0067386D">
        <w:rPr>
          <w:rFonts w:ascii="Verdana" w:eastAsia="Times New Roman" w:hAnsi="Verdana" w:cs="Arial"/>
          <w:sz w:val="20"/>
          <w:szCs w:val="20"/>
          <w:lang w:eastAsia="pl-PL"/>
        </w:rPr>
        <w:t>przedmiot zamówienia o nazwie:</w:t>
      </w:r>
    </w:p>
    <w:p w14:paraId="4033515C" w14:textId="458D96FD" w:rsidR="005D5269" w:rsidRPr="005D5269" w:rsidRDefault="00513BE5" w:rsidP="00E24D2D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513BE5">
        <w:rPr>
          <w:rFonts w:ascii="Verdana" w:eastAsia="Times New Roman" w:hAnsi="Verdana" w:cs="Arial"/>
          <w:i/>
          <w:sz w:val="20"/>
          <w:szCs w:val="20"/>
          <w:lang w:eastAsia="pl-PL"/>
        </w:rPr>
        <w:t>Opracowania wodnoprawne 2025 – Zadanie 2. Kontynuacja zadania: wykonanie operatów wodnoprawnych wraz z uzyskaniem ostatecznych pozwoleń wodnoprawnych na usługi wodne dla wybranych odcinków dróg krajowych, będących w zarządzie GDDKiA Oddział w</w:t>
      </w:r>
      <w:r>
        <w:rPr>
          <w:rFonts w:ascii="Verdana" w:eastAsia="Times New Roman" w:hAnsi="Verdana" w:cs="Arial"/>
          <w:i/>
          <w:sz w:val="20"/>
          <w:szCs w:val="20"/>
          <w:lang w:eastAsia="pl-PL"/>
        </w:rPr>
        <w:t> </w:t>
      </w:r>
      <w:r w:rsidRPr="00513BE5">
        <w:rPr>
          <w:rFonts w:ascii="Verdana" w:eastAsia="Times New Roman" w:hAnsi="Verdana" w:cs="Arial"/>
          <w:i/>
          <w:sz w:val="20"/>
          <w:szCs w:val="20"/>
          <w:lang w:eastAsia="pl-PL"/>
        </w:rPr>
        <w:t>Bydgoszczy</w:t>
      </w:r>
    </w:p>
    <w:p w14:paraId="19D9D167" w14:textId="77777777" w:rsidR="009F06FB" w:rsidRPr="004504C2" w:rsidRDefault="009F06FB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E0042B1" w14:textId="77777777" w:rsidR="00321954" w:rsidRPr="007A3CFA" w:rsidRDefault="004063CB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netto: </w:t>
      </w:r>
      <w:r w:rsidR="0031515D"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zł, podatek VAT (23%)</w:t>
      </w:r>
    </w:p>
    <w:p w14:paraId="160C2E8F" w14:textId="77777777" w:rsidR="00321954" w:rsidRPr="007A3CFA" w:rsidRDefault="0031515D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oferty brutto: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zł</w:t>
      </w:r>
    </w:p>
    <w:p w14:paraId="2A2A9074" w14:textId="4B18B0F9" w:rsidR="009F06FB" w:rsidRDefault="0031515D" w:rsidP="00E24D2D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(słownie złotych: </w:t>
      </w: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ab/>
        <w:t>brutto)</w:t>
      </w:r>
      <w:r w:rsidR="00DC739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0D4A277D" w14:textId="70D99084" w:rsidR="005D5269" w:rsidRPr="00C563DC" w:rsidRDefault="005D5269" w:rsidP="007A3CFA">
      <w:pPr>
        <w:pStyle w:val="Akapitzlist"/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7"/>
        <w:gridCol w:w="2562"/>
        <w:gridCol w:w="566"/>
        <w:gridCol w:w="1694"/>
        <w:gridCol w:w="1686"/>
        <w:gridCol w:w="1849"/>
      </w:tblGrid>
      <w:tr w:rsidR="00EB3472" w:rsidRPr="00C33433" w14:paraId="465C23A1" w14:textId="77777777" w:rsidTr="00CE01A7">
        <w:trPr>
          <w:trHeight w:val="532"/>
        </w:trPr>
        <w:tc>
          <w:tcPr>
            <w:tcW w:w="927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80031" w14:textId="77777777" w:rsidR="00C33433" w:rsidRPr="00C33433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Tabela Elementów Rozliczeniowych (TER)</w:t>
            </w:r>
          </w:p>
        </w:tc>
      </w:tr>
      <w:tr w:rsidR="00EB3472" w:rsidRPr="002914D7" w14:paraId="4A10805F" w14:textId="77777777" w:rsidTr="00CE01A7">
        <w:trPr>
          <w:trHeight w:val="763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FAA6F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Pkt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A4116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 elementów rozliczeniowych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BDE2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Etap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7A54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4C462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Podatek VAT (23%)</w:t>
            </w: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>[zł]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8B3D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br/>
              <w:t xml:space="preserve"> [zł]</w:t>
            </w:r>
          </w:p>
        </w:tc>
      </w:tr>
      <w:tr w:rsidR="00EB3472" w:rsidRPr="002914D7" w14:paraId="3A024C24" w14:textId="77777777" w:rsidTr="00CE01A7">
        <w:trPr>
          <w:trHeight w:val="22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1994D9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04EF4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1C5E0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24494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3DA499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F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E082AF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</w:t>
            </w:r>
          </w:p>
        </w:tc>
      </w:tr>
      <w:tr w:rsidR="00EB3472" w:rsidRPr="002914D7" w14:paraId="7997C048" w14:textId="77777777" w:rsidTr="00CE01A7">
        <w:trPr>
          <w:trHeight w:val="409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3003B39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I.1.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DAF7" w14:textId="53CA56DA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Ostateczne opracowanie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6BA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C16A" w14:textId="5A861A5B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……………………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(60% wartości netto)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A186" w14:textId="72906C51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t>……………………</w:t>
            </w: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br/>
              <w:t>(60% wartości podatku VAT)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vAlign w:val="bottom"/>
            <w:hideMark/>
          </w:tcPr>
          <w:p w14:paraId="7AAA7D59" w14:textId="29986254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……………………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(60% wartości brutto)</w:t>
            </w:r>
          </w:p>
        </w:tc>
      </w:tr>
      <w:tr w:rsidR="00EB3472" w:rsidRPr="002914D7" w14:paraId="5395C20B" w14:textId="77777777" w:rsidTr="00CE01A7">
        <w:trPr>
          <w:trHeight w:val="532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DB87B39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174B" w14:textId="42A7766D" w:rsidR="009470A3" w:rsidRPr="00C33433" w:rsidRDefault="009470A3" w:rsidP="00C3343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D11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cyfrowej edytowalnej i nieedytowalnej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C2F054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47A872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15EEF0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77C38A4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B3472" w:rsidRPr="002914D7" w14:paraId="2CACCFD1" w14:textId="77777777" w:rsidTr="00CE01A7">
        <w:trPr>
          <w:trHeight w:val="588"/>
        </w:trPr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115D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II.1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0EFCF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Uzyskanie ostatecznej decyzji - pozwolenia wodnoprawnego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9591" w14:textId="77777777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8A46" w14:textId="65ADE8FA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……………………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(40% wartości netto)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78BF" w14:textId="603BD612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br/>
              <w:t>……………………</w:t>
            </w: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br/>
              <w:t>(40% wartości podatku VAT)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FEA6" w14:textId="739192EF" w:rsidR="009470A3" w:rsidRPr="00C33433" w:rsidRDefault="009470A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……………………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(40% wartości brutto)</w:t>
            </w:r>
          </w:p>
        </w:tc>
      </w:tr>
      <w:tr w:rsidR="00EB3472" w:rsidRPr="002914D7" w14:paraId="24C51819" w14:textId="77777777" w:rsidTr="00CE01A7">
        <w:trPr>
          <w:trHeight w:val="264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D5086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2F73" w14:textId="38BF9E62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Ostateczna dokumentacja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41189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FB09A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6F83D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2DEC0A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B3472" w:rsidRPr="002914D7" w14:paraId="06199D67" w14:textId="77777777" w:rsidTr="00CE01A7">
        <w:trPr>
          <w:trHeight w:val="319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301A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80D" w14:textId="2D7707AB" w:rsidR="009470A3" w:rsidRPr="00C33433" w:rsidRDefault="009470A3" w:rsidP="00C3343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60F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cyfrowej edytowalnej i nieedytowalnej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BF766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7B678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FEBA5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DFC872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EB3472" w:rsidRPr="002914D7" w14:paraId="512ACC36" w14:textId="77777777" w:rsidTr="00CE01A7">
        <w:trPr>
          <w:trHeight w:val="319"/>
        </w:trPr>
        <w:tc>
          <w:tcPr>
            <w:tcW w:w="5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81FAF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36F1" w14:textId="4A6DFD51" w:rsidR="009470A3" w:rsidRPr="00C33433" w:rsidRDefault="009470A3" w:rsidP="00C3343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A87F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egz. w wersji papierowej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8EE2C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EFE0A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4A8D6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5E0677" w14:textId="77777777" w:rsidR="009470A3" w:rsidRPr="00C33433" w:rsidRDefault="009470A3" w:rsidP="00C3343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2914D7" w:rsidRPr="002914D7" w14:paraId="2EBF08B9" w14:textId="77777777" w:rsidTr="00CE01A7">
        <w:trPr>
          <w:trHeight w:val="532"/>
        </w:trPr>
        <w:tc>
          <w:tcPr>
            <w:tcW w:w="4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E90A4E" w14:textId="06E310C9" w:rsidR="00C33433" w:rsidRPr="00C33433" w:rsidRDefault="00C33433" w:rsidP="00C3343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Suma za zadanie: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183AA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73C85C96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1D486ECE" w14:textId="7A6AF1BA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……………………</w:t>
            </w:r>
          </w:p>
          <w:p w14:paraId="143D589C" w14:textId="5BCFA971" w:rsidR="00C33433" w:rsidRPr="00C33433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14D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100% wartości netto</w:t>
            </w:r>
            <w:r w:rsidRPr="002914D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888FD52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  <w:p w14:paraId="30D3A9E6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</w:p>
          <w:p w14:paraId="604B4F91" w14:textId="6894D59C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t>……………………</w:t>
            </w:r>
          </w:p>
          <w:p w14:paraId="107D1F55" w14:textId="48A44019" w:rsidR="00C33433" w:rsidRPr="00C33433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</w:pPr>
            <w:r w:rsidRPr="002914D7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t>(</w:t>
            </w:r>
            <w:r w:rsidRPr="00C33433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t>100% wartości podatku VAT</w:t>
            </w:r>
            <w:r w:rsidRPr="002914D7">
              <w:rPr>
                <w:rFonts w:ascii="Verdana" w:eastAsia="Times New Roman" w:hAnsi="Verdana" w:cs="Times New Roman"/>
                <w:spacing w:val="-6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DA9AD7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3055C8BD" w14:textId="77777777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6C945013" w14:textId="4329A96E" w:rsidR="00C33433" w:rsidRPr="002914D7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……………………</w:t>
            </w:r>
          </w:p>
          <w:p w14:paraId="2B27BE5F" w14:textId="32BEC1B4" w:rsidR="00C33433" w:rsidRPr="00C33433" w:rsidRDefault="00C33433" w:rsidP="00C33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2914D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</w:t>
            </w:r>
            <w:r w:rsidRPr="00C3343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100% wartości brutto</w:t>
            </w:r>
            <w:r w:rsidRPr="002914D7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</w:tbl>
    <w:p w14:paraId="0CAA824A" w14:textId="77777777" w:rsidR="00E24D2D" w:rsidRDefault="00E24D2D" w:rsidP="00AF0A0D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14:paraId="4C72EAEC" w14:textId="769ECD88" w:rsidR="00B42F18" w:rsidRDefault="00AF0A0D" w:rsidP="00B42F1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E24D2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Dodatkowe informacje:</w:t>
      </w:r>
    </w:p>
    <w:p w14:paraId="453FCB79" w14:textId="77777777" w:rsidR="00CE01A7" w:rsidRDefault="00CE01A7" w:rsidP="00B42F1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070F2F" w14:textId="33EE2E08" w:rsidR="009742BC" w:rsidRPr="00E22213" w:rsidRDefault="00331385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A3CFA">
        <w:rPr>
          <w:rFonts w:ascii="Verdana" w:eastAsia="Times New Roman" w:hAnsi="Verdana" w:cs="Arial"/>
          <w:sz w:val="20"/>
          <w:szCs w:val="20"/>
          <w:lang w:eastAsia="pl-PL"/>
        </w:rPr>
        <w:t>OŚWIADCZAM</w:t>
      </w:r>
      <w:r w:rsidR="007A3CFA" w:rsidRPr="007A3CFA">
        <w:rPr>
          <w:rFonts w:ascii="Verdana" w:eastAsia="Times New Roman" w:hAnsi="Verdana" w:cs="Arial"/>
          <w:sz w:val="20"/>
          <w:szCs w:val="20"/>
          <w:lang w:eastAsia="pl-PL"/>
        </w:rPr>
        <w:t>Y</w:t>
      </w:r>
      <w:r w:rsidR="009742BC" w:rsidRPr="007A3CFA">
        <w:rPr>
          <w:rFonts w:ascii="Verdana" w:eastAsia="Times New Roman" w:hAnsi="Verdana" w:cs="Arial"/>
          <w:sz w:val="20"/>
          <w:szCs w:val="20"/>
          <w:lang w:eastAsia="pl-PL"/>
        </w:rPr>
        <w:t xml:space="preserve">, że zapoznaliśmy się z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zapisami Projekt</w:t>
      </w:r>
      <w:r w:rsidR="00B42F18">
        <w:rPr>
          <w:rFonts w:ascii="Verdana" w:eastAsia="Times New Roman" w:hAnsi="Verdana" w:cs="Arial"/>
          <w:sz w:val="20"/>
          <w:szCs w:val="20"/>
          <w:lang w:eastAsia="pl-PL"/>
        </w:rPr>
        <w:t>u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Umowy 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>oraz dokumentów, stanowiących ich integralną cz</w:t>
      </w:r>
      <w:r w:rsidR="00645533">
        <w:rPr>
          <w:rFonts w:ascii="Verdana" w:eastAsia="Times New Roman" w:hAnsi="Verdana" w:cs="Arial"/>
          <w:sz w:val="20"/>
          <w:szCs w:val="20"/>
          <w:lang w:eastAsia="pl-PL"/>
        </w:rPr>
        <w:t>ę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ść 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przekazanym przez Zamawiającego i uznajemy się za</w:t>
      </w:r>
      <w:r w:rsidR="000B1D5A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9742BC" w:rsidRPr="00E22213">
        <w:rPr>
          <w:rFonts w:ascii="Verdana" w:eastAsia="Times New Roman" w:hAnsi="Verdana" w:cs="Arial"/>
          <w:sz w:val="20"/>
          <w:szCs w:val="20"/>
          <w:lang w:eastAsia="pl-PL"/>
        </w:rPr>
        <w:t>związanych określonymi w nich postanowieniami.</w:t>
      </w:r>
    </w:p>
    <w:p w14:paraId="2682CFF6" w14:textId="77777777" w:rsidR="003105C9" w:rsidRPr="00E22213" w:rsidRDefault="003105C9" w:rsidP="007A3CFA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1DF733D" w14:textId="7CE7AD73" w:rsidR="003105C9" w:rsidRPr="00E22213" w:rsidRDefault="00331385" w:rsidP="007A3CF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22213">
        <w:rPr>
          <w:rFonts w:ascii="Verdana" w:eastAsia="Times New Roman" w:hAnsi="Verdana" w:cs="Arial"/>
          <w:sz w:val="20"/>
          <w:szCs w:val="20"/>
          <w:lang w:eastAsia="pl-PL"/>
        </w:rPr>
        <w:t>ZOBOWIĄZUJ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>EMY SIĘ do wykonania zamówienia w termin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ach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określony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ch</w:t>
      </w:r>
      <w:r w:rsidR="003105C9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w 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>P</w:t>
      </w:r>
      <w:r w:rsidR="00B42F18">
        <w:rPr>
          <w:rFonts w:ascii="Verdana" w:eastAsia="Times New Roman" w:hAnsi="Verdana" w:cs="Arial"/>
          <w:sz w:val="20"/>
          <w:szCs w:val="20"/>
          <w:lang w:eastAsia="pl-PL"/>
        </w:rPr>
        <w:t>rojekcie Umowy</w:t>
      </w:r>
      <w:r w:rsidR="007A3CFA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oraz 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w dokumentach, stanowiących ich integralną częś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ć</w:t>
      </w:r>
      <w:r w:rsidR="00146357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 xml:space="preserve"> Jednocześnie JESTEM ŚWIADOMY/JESTEŚMY ŚWIADOMI kar umownych w przypadku przekroczenia termin</w:t>
      </w:r>
      <w:r w:rsidR="007B2512">
        <w:rPr>
          <w:rFonts w:ascii="Verdana" w:eastAsia="Times New Roman" w:hAnsi="Verdana" w:cs="Arial"/>
          <w:sz w:val="20"/>
          <w:szCs w:val="20"/>
          <w:lang w:eastAsia="pl-PL"/>
        </w:rPr>
        <w:t>u przedłożenia dokumentacji do weryfikacji oraz terminów wprowadzania ewentualnych korekt</w:t>
      </w:r>
      <w:r w:rsidR="00B06005" w:rsidRPr="00E22213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0B823F62" w14:textId="357D4F8B" w:rsidR="005F6B41" w:rsidRDefault="005F6B41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3E060E3" w14:textId="2DAFF6CB" w:rsidR="00671880" w:rsidRPr="00E24D2D" w:rsidRDefault="00671880" w:rsidP="00E24D2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24D2D">
        <w:rPr>
          <w:rFonts w:ascii="Verdana" w:eastAsia="Times New Roman" w:hAnsi="Verdana" w:cs="Arial"/>
          <w:sz w:val="20"/>
          <w:szCs w:val="20"/>
          <w:lang w:eastAsia="pl-PL"/>
        </w:rPr>
        <w:t>PRZEDSTAWIAMY w załączeniu</w:t>
      </w:r>
      <w:r w:rsidR="00863981" w:rsidRPr="00E24D2D">
        <w:rPr>
          <w:rFonts w:ascii="Verdana" w:eastAsia="Times New Roman" w:hAnsi="Verdana" w:cs="Arial"/>
          <w:sz w:val="20"/>
          <w:szCs w:val="20"/>
          <w:lang w:eastAsia="pl-PL"/>
        </w:rPr>
        <w:t>:</w:t>
      </w:r>
    </w:p>
    <w:p w14:paraId="26B07360" w14:textId="3C6D809A" w:rsidR="00671880" w:rsidRDefault="00671880" w:rsidP="00863981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240"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Wykaz usług, o którym mowa w pkt </w:t>
      </w:r>
      <w:r w:rsidR="00642C30">
        <w:rPr>
          <w:rFonts w:ascii="Verdana" w:eastAsia="Times New Roman" w:hAnsi="Verdana"/>
          <w:sz w:val="20"/>
          <w:szCs w:val="20"/>
          <w:lang w:eastAsia="pl-PL"/>
        </w:rPr>
        <w:t>3</w:t>
      </w:r>
      <w:r w:rsidRPr="0067188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Ogłoszenia</w:t>
      </w:r>
    </w:p>
    <w:p w14:paraId="2B973C8B" w14:textId="22E188E2" w:rsidR="00671880" w:rsidRPr="00671880" w:rsidRDefault="00671880" w:rsidP="00671880">
      <w:pPr>
        <w:pStyle w:val="Akapitzlist"/>
        <w:numPr>
          <w:ilvl w:val="0"/>
          <w:numId w:val="10"/>
        </w:numPr>
        <w:tabs>
          <w:tab w:val="left" w:leader="dot" w:pos="9072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7188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</w:t>
      </w:r>
    </w:p>
    <w:p w14:paraId="236161F0" w14:textId="69F6F0E1" w:rsidR="00F61ADB" w:rsidRDefault="00F61AD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83C686" w14:textId="5748D3C4" w:rsidR="00F61ADB" w:rsidRDefault="00F61ADB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6B2E1E" w14:textId="7D560C00" w:rsidR="004063CB" w:rsidRDefault="004063CB" w:rsidP="00CE01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4504C2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4AFB0739" w14:textId="3E328D24" w:rsidR="00331385" w:rsidRDefault="00331385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5D60C4" w14:textId="77777777" w:rsidR="00CE01A7" w:rsidRPr="004504C2" w:rsidRDefault="00CE01A7" w:rsidP="003151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26A6B6A" w14:textId="77777777" w:rsidR="00321954" w:rsidRPr="004504C2" w:rsidRDefault="00321954" w:rsidP="00321954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14:paraId="574A49DA" w14:textId="5534FE75" w:rsidR="004063CB" w:rsidRPr="004504C2" w:rsidRDefault="00BF6FF5" w:rsidP="0031515D">
      <w:pPr>
        <w:widowControl w:val="0"/>
        <w:tabs>
          <w:tab w:val="center" w:pos="4536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4063CB" w:rsidRPr="004504C2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(imię i nazwisko osoby prowadzącej spraw, nr telefonu, nr faksu, adres e-mail)</w:t>
      </w:r>
    </w:p>
    <w:p w14:paraId="58000563" w14:textId="77777777" w:rsidR="004063CB" w:rsidRDefault="004063CB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3DB94F6" w14:textId="1EC64E3F" w:rsidR="004504C2" w:rsidRDefault="004504C2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FD3920F" w14:textId="52972084" w:rsidR="005F6B41" w:rsidRDefault="005F6B41" w:rsidP="0031515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9EE6DB8" w14:textId="53BF5DDB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2545B9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7AF40933" w14:textId="5DBA10FA" w:rsidR="004063CB" w:rsidRPr="004504C2" w:rsidRDefault="00BF6FF5" w:rsidP="0031515D">
      <w:pPr>
        <w:widowControl w:val="0"/>
        <w:tabs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(p</w:t>
      </w:r>
      <w:r w:rsidR="004063CB" w:rsidRPr="00BF6FF5">
        <w:rPr>
          <w:rFonts w:ascii="Verdana" w:eastAsia="Times New Roman" w:hAnsi="Verdana" w:cs="Arial"/>
          <w:sz w:val="14"/>
          <w:szCs w:val="14"/>
          <w:lang w:eastAsia="pl-PL"/>
        </w:rPr>
        <w:t>odpis Wykonawcy/Pełnomocnika</w:t>
      </w:r>
      <w:r w:rsidR="002545B9">
        <w:rPr>
          <w:rFonts w:ascii="Verdana" w:eastAsia="Times New Roman" w:hAnsi="Verdana" w:cs="Arial"/>
          <w:sz w:val="14"/>
          <w:szCs w:val="14"/>
          <w:lang w:eastAsia="pl-PL"/>
        </w:rPr>
        <w:t>)</w:t>
      </w:r>
      <w:r w:rsidR="00B42F18" w:rsidRPr="00B42F18">
        <w:rPr>
          <w:rStyle w:val="Odwoanieprzypisudolnego"/>
          <w:rFonts w:ascii="Verdana" w:eastAsia="Times New Roman" w:hAnsi="Verdana" w:cs="Arial"/>
          <w:sz w:val="14"/>
          <w:szCs w:val="14"/>
          <w:lang w:eastAsia="pl-PL"/>
        </w:rPr>
        <w:footnoteReference w:id="1"/>
      </w:r>
    </w:p>
    <w:p w14:paraId="76DEADE5" w14:textId="55F2D946" w:rsidR="005D5269" w:rsidRPr="005D5269" w:rsidRDefault="005D5269" w:rsidP="00906BEC">
      <w:pPr>
        <w:spacing w:after="0" w:line="276" w:lineRule="auto"/>
        <w:jc w:val="both"/>
        <w:rPr>
          <w:rFonts w:ascii="Verdana" w:eastAsia="Times New Roman" w:hAnsi="Verdana" w:cs="Arial"/>
          <w:sz w:val="14"/>
          <w:szCs w:val="14"/>
          <w:lang w:eastAsia="pl-PL"/>
        </w:rPr>
        <w:sectPr w:rsidR="005D5269" w:rsidRPr="005D5269" w:rsidSect="006852BC">
          <w:footerReference w:type="default" r:id="rId8"/>
          <w:pgSz w:w="11906" w:h="16838"/>
          <w:pgMar w:top="1701" w:right="1134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10083"/>
      </w:tblGrid>
      <w:tr w:rsidR="005D5269" w:rsidRPr="00257582" w14:paraId="1721D194" w14:textId="77777777" w:rsidTr="000E057D">
        <w:trPr>
          <w:trHeight w:val="650"/>
        </w:trPr>
        <w:tc>
          <w:tcPr>
            <w:tcW w:w="3801" w:type="dxa"/>
          </w:tcPr>
          <w:p w14:paraId="57C212F1" w14:textId="77777777" w:rsidR="005D5269" w:rsidRDefault="005D5269" w:rsidP="000E057D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4B5D7EFE" w14:textId="77777777" w:rsidR="005D5269" w:rsidRPr="00257582" w:rsidRDefault="005D5269" w:rsidP="000E057D">
            <w:pPr>
              <w:spacing w:after="120"/>
              <w:ind w:left="1680" w:hanging="1680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5CDDAF23" w14:textId="77777777" w:rsidR="005D5269" w:rsidRPr="006D1BD3" w:rsidRDefault="005D5269" w:rsidP="000E057D">
            <w:pPr>
              <w:spacing w:after="120"/>
              <w:ind w:left="1680" w:hanging="1680"/>
              <w:jc w:val="center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Cs/>
                <w:iCs/>
                <w:sz w:val="20"/>
                <w:szCs w:val="20"/>
              </w:rPr>
              <w:t>(nazwa Wykonawcy)</w:t>
            </w:r>
          </w:p>
        </w:tc>
        <w:tc>
          <w:tcPr>
            <w:tcW w:w="10083" w:type="dxa"/>
            <w:shd w:val="clear" w:color="auto" w:fill="CCCCCC"/>
            <w:vAlign w:val="center"/>
          </w:tcPr>
          <w:p w14:paraId="3F94BBE3" w14:textId="77777777" w:rsidR="005D5269" w:rsidRPr="00257582" w:rsidRDefault="005D5269" w:rsidP="000E057D">
            <w:pPr>
              <w:spacing w:before="120" w:after="12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47F8DC11" w14:textId="77777777" w:rsidR="005D5269" w:rsidRPr="00257582" w:rsidRDefault="005D5269" w:rsidP="000E057D">
            <w:pPr>
              <w:spacing w:before="120" w:after="120"/>
              <w:ind w:left="1680" w:hanging="1680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257582">
              <w:rPr>
                <w:rFonts w:ascii="Verdana" w:hAnsi="Verdana"/>
                <w:b/>
                <w:bCs/>
                <w:iCs/>
                <w:sz w:val="20"/>
                <w:szCs w:val="20"/>
              </w:rPr>
              <w:t>WYKAZ USŁUG</w:t>
            </w:r>
          </w:p>
          <w:p w14:paraId="311F4188" w14:textId="77777777" w:rsidR="005D5269" w:rsidRPr="00257582" w:rsidRDefault="005D5269" w:rsidP="000E057D">
            <w:pPr>
              <w:spacing w:after="120"/>
              <w:ind w:hanging="1680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0771E613" w14:textId="77777777" w:rsidR="005D5269" w:rsidRPr="00257582" w:rsidRDefault="005D5269" w:rsidP="005D5269">
      <w:pPr>
        <w:pStyle w:val="zacznik"/>
        <w:ind w:left="0" w:right="111" w:firstLine="0"/>
        <w:contextualSpacing/>
        <w:rPr>
          <w:rFonts w:ascii="Verdana" w:hAnsi="Verdana"/>
          <w:sz w:val="20"/>
        </w:rPr>
      </w:pPr>
    </w:p>
    <w:p w14:paraId="37940912" w14:textId="2C4A67CB" w:rsidR="005D5269" w:rsidRPr="006D1BD3" w:rsidRDefault="005D5269" w:rsidP="005D5269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  <w:lang w:eastAsia="pl-PL"/>
        </w:rPr>
      </w:pPr>
      <w:r w:rsidRPr="00257582">
        <w:rPr>
          <w:rFonts w:ascii="Verdana" w:hAnsi="Verdana"/>
          <w:sz w:val="20"/>
        </w:rPr>
        <w:t>Składając ofertę w postępowaniu na</w:t>
      </w:r>
      <w:r w:rsidRPr="00675709">
        <w:rPr>
          <w:rFonts w:ascii="Verdana" w:hAnsi="Verdana"/>
          <w:bCs/>
          <w:sz w:val="20"/>
        </w:rPr>
        <w:t>:</w:t>
      </w:r>
      <w:r w:rsidRPr="00257582">
        <w:rPr>
          <w:rFonts w:ascii="Verdana" w:hAnsi="Verdana"/>
          <w:b/>
          <w:sz w:val="20"/>
        </w:rPr>
        <w:t xml:space="preserve"> </w:t>
      </w:r>
      <w:r w:rsidR="0067386D" w:rsidRPr="0067386D">
        <w:rPr>
          <w:rFonts w:ascii="Verdana" w:hAnsi="Verdana"/>
          <w:b/>
          <w:sz w:val="20"/>
          <w:szCs w:val="20"/>
        </w:rPr>
        <w:t xml:space="preserve">Opracowania wodnoprawne 2025 - </w:t>
      </w:r>
      <w:r w:rsidR="00CE01A7" w:rsidRPr="00CE01A7">
        <w:rPr>
          <w:rFonts w:ascii="Verdana" w:hAnsi="Verdana"/>
          <w:b/>
          <w:sz w:val="20"/>
          <w:szCs w:val="20"/>
        </w:rPr>
        <w:t>Zadanie 2. Kontynuacja zadania: wykonanie operatów wodnoprawnych wraz z uzyskaniem ostatecznych pozwoleń wodnoprawnych na usługi wodne dla wybranych odcinków dróg krajowych, będących w zarządzie GDDKiA Oddział w Bydgoszczy</w:t>
      </w:r>
      <w:r w:rsidR="00CE01A7">
        <w:rPr>
          <w:rFonts w:ascii="Verdana" w:hAnsi="Verdana"/>
          <w:b/>
          <w:sz w:val="20"/>
          <w:szCs w:val="20"/>
        </w:rPr>
        <w:t xml:space="preserve"> </w:t>
      </w:r>
      <w:r w:rsidRPr="00134593">
        <w:rPr>
          <w:rFonts w:ascii="Verdana" w:hAnsi="Verdana"/>
          <w:bCs/>
          <w:iCs/>
          <w:sz w:val="20"/>
          <w:szCs w:val="20"/>
        </w:rPr>
        <w:t>oświadczamy, że na potwierdzenie spełnienia warunku udziału w</w:t>
      </w:r>
      <w:r w:rsidR="00E42AB3">
        <w:rPr>
          <w:rFonts w:ascii="Verdana" w:hAnsi="Verdana"/>
          <w:bCs/>
          <w:iCs/>
          <w:sz w:val="20"/>
          <w:szCs w:val="20"/>
        </w:rPr>
        <w:t> </w:t>
      </w:r>
      <w:r w:rsidRPr="00134593">
        <w:rPr>
          <w:rFonts w:ascii="Verdana" w:hAnsi="Verdana"/>
          <w:bCs/>
          <w:iCs/>
          <w:sz w:val="20"/>
          <w:szCs w:val="20"/>
        </w:rPr>
        <w:t>postępowaniu wykonaliśmy następujące usługi:</w:t>
      </w:r>
    </w:p>
    <w:tbl>
      <w:tblPr>
        <w:tblW w:w="13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749"/>
        <w:gridCol w:w="3045"/>
        <w:gridCol w:w="5003"/>
        <w:gridCol w:w="2366"/>
      </w:tblGrid>
      <w:tr w:rsidR="005D5269" w:rsidRPr="00134593" w14:paraId="1B953D21" w14:textId="77777777" w:rsidTr="00642C30">
        <w:tc>
          <w:tcPr>
            <w:tcW w:w="546" w:type="dxa"/>
            <w:shd w:val="clear" w:color="auto" w:fill="auto"/>
            <w:vAlign w:val="center"/>
          </w:tcPr>
          <w:p w14:paraId="452CCAC9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26C534A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Nazwa Wykonawcy/ Nazwa podmiotu realizującego zamówienie</w:t>
            </w:r>
          </w:p>
        </w:tc>
        <w:tc>
          <w:tcPr>
            <w:tcW w:w="3045" w:type="dxa"/>
            <w:vAlign w:val="center"/>
          </w:tcPr>
          <w:p w14:paraId="70C428A7" w14:textId="77777777" w:rsidR="005D5269" w:rsidRPr="00134593" w:rsidRDefault="005D5269" w:rsidP="00642C30">
            <w:pPr>
              <w:spacing w:after="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bCs/>
                <w:i/>
                <w:sz w:val="16"/>
                <w:szCs w:val="16"/>
              </w:rPr>
              <w:t>Zleceniodawca/ Nazwa podmiotu na rzecz którego zostało zrealizowane zamówienie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12CECD00" w14:textId="77777777" w:rsidR="005D5269" w:rsidRDefault="005D5269" w:rsidP="00642C30">
            <w:pPr>
              <w:spacing w:after="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Informacje potwierdzające spełnienie wymaga</w:t>
            </w:r>
            <w:r w:rsidR="00642C30">
              <w:rPr>
                <w:rFonts w:ascii="Verdana" w:eastAsia="Calibri" w:hAnsi="Verdana" w:cs="Calibri"/>
                <w:b/>
                <w:sz w:val="16"/>
                <w:szCs w:val="16"/>
              </w:rPr>
              <w:t>nia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, o</w:t>
            </w:r>
            <w:r w:rsidR="004E7662">
              <w:rPr>
                <w:rFonts w:ascii="Verdana" w:eastAsia="Calibri" w:hAnsi="Verdana" w:cs="Calibri"/>
                <w:b/>
                <w:sz w:val="16"/>
                <w:szCs w:val="16"/>
              </w:rPr>
              <w:t> 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>który</w:t>
            </w:r>
            <w:r w:rsidR="00642C30">
              <w:rPr>
                <w:rFonts w:ascii="Verdana" w:eastAsia="Calibri" w:hAnsi="Verdana" w:cs="Calibri"/>
                <w:b/>
                <w:sz w:val="16"/>
                <w:szCs w:val="16"/>
              </w:rPr>
              <w:t>m</w:t>
            </w:r>
            <w:r w:rsidRPr="00134593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mowa w pkt </w:t>
            </w:r>
            <w:r w:rsidR="00642C30">
              <w:rPr>
                <w:rFonts w:ascii="Verdana" w:eastAsia="Calibri" w:hAnsi="Verdana" w:cs="Calibri"/>
                <w:b/>
                <w:sz w:val="16"/>
                <w:szCs w:val="16"/>
              </w:rPr>
              <w:t>2</w:t>
            </w:r>
            <w:r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Ogłoszenia</w:t>
            </w:r>
          </w:p>
          <w:p w14:paraId="305888A7" w14:textId="516026E1" w:rsidR="007D7A1C" w:rsidRPr="007D7A1C" w:rsidRDefault="007D7A1C" w:rsidP="00642C30">
            <w:pPr>
              <w:spacing w:after="0"/>
              <w:jc w:val="center"/>
              <w:rPr>
                <w:rFonts w:ascii="Verdana" w:eastAsia="Calibri" w:hAnsi="Verdana" w:cs="Calibri"/>
                <w:bCs/>
                <w:sz w:val="16"/>
                <w:szCs w:val="16"/>
              </w:rPr>
            </w:pPr>
            <w:r>
              <w:rPr>
                <w:rFonts w:ascii="Verdana" w:eastAsia="Calibri" w:hAnsi="Verdana" w:cs="Calibri"/>
                <w:bCs/>
                <w:sz w:val="16"/>
                <w:szCs w:val="16"/>
              </w:rPr>
              <w:t>(Nazwa zadania, klasa drogi)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F7F3D6B" w14:textId="77777777" w:rsidR="005D5269" w:rsidRPr="00134593" w:rsidRDefault="005D5269" w:rsidP="00642C30">
            <w:pPr>
              <w:snapToGrid w:val="0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34593">
              <w:rPr>
                <w:rFonts w:ascii="Verdana" w:hAnsi="Verdana"/>
                <w:b/>
                <w:sz w:val="16"/>
                <w:szCs w:val="16"/>
              </w:rPr>
              <w:t>Okres wykonywania usługi</w:t>
            </w:r>
          </w:p>
          <w:p w14:paraId="5F640809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(od dd/mm/rrrr do dd/mm/rrrr)</w:t>
            </w:r>
          </w:p>
        </w:tc>
      </w:tr>
      <w:tr w:rsidR="005D5269" w:rsidRPr="00134593" w14:paraId="2FC2341B" w14:textId="77777777" w:rsidTr="00642C30">
        <w:trPr>
          <w:trHeight w:val="745"/>
        </w:trPr>
        <w:tc>
          <w:tcPr>
            <w:tcW w:w="546" w:type="dxa"/>
            <w:shd w:val="clear" w:color="auto" w:fill="auto"/>
            <w:vAlign w:val="center"/>
          </w:tcPr>
          <w:p w14:paraId="4756D821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34593">
              <w:rPr>
                <w:rFonts w:ascii="Verdana" w:eastAsia="Calibri" w:hAnsi="Verdan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69AE4C38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3045" w:type="dxa"/>
            <w:vAlign w:val="center"/>
          </w:tcPr>
          <w:p w14:paraId="5EAEDF34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3" w:type="dxa"/>
            <w:shd w:val="clear" w:color="auto" w:fill="auto"/>
            <w:vAlign w:val="center"/>
          </w:tcPr>
          <w:p w14:paraId="75B5A614" w14:textId="77777777" w:rsidR="005D5269" w:rsidRPr="00134593" w:rsidRDefault="005D5269" w:rsidP="00642C30">
            <w:pPr>
              <w:autoSpaceDE w:val="0"/>
              <w:snapToGrid w:val="0"/>
              <w:spacing w:after="0"/>
              <w:ind w:left="70" w:right="70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54B14573" w14:textId="77777777" w:rsidR="005D5269" w:rsidRPr="00134593" w:rsidRDefault="005D5269" w:rsidP="00642C30">
            <w:pPr>
              <w:spacing w:after="0"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</w:tr>
    </w:tbl>
    <w:p w14:paraId="4837B4B7" w14:textId="77777777" w:rsidR="005D5269" w:rsidRPr="00134593" w:rsidRDefault="005D5269" w:rsidP="005D5269">
      <w:pPr>
        <w:ind w:right="252"/>
        <w:jc w:val="both"/>
        <w:rPr>
          <w:rFonts w:ascii="Verdana" w:hAnsi="Verdana"/>
          <w:b/>
          <w:sz w:val="16"/>
          <w:szCs w:val="16"/>
        </w:rPr>
      </w:pPr>
    </w:p>
    <w:p w14:paraId="1C1C9BB6" w14:textId="77777777" w:rsidR="005D5269" w:rsidRPr="00134593" w:rsidRDefault="005D5269" w:rsidP="005D5269">
      <w:pPr>
        <w:spacing w:line="276" w:lineRule="auto"/>
        <w:rPr>
          <w:rFonts w:ascii="Verdana" w:eastAsia="Calibri" w:hAnsi="Verdana" w:cs="Verdana"/>
          <w:sz w:val="20"/>
          <w:szCs w:val="20"/>
        </w:rPr>
      </w:pP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  <w:r w:rsidRPr="00134593">
        <w:rPr>
          <w:rFonts w:ascii="Verdana" w:eastAsia="Calibri" w:hAnsi="Verdana" w:cs="Verdana"/>
          <w:sz w:val="20"/>
          <w:szCs w:val="20"/>
        </w:rPr>
        <w:tab/>
      </w:r>
    </w:p>
    <w:p w14:paraId="108E56AF" w14:textId="77777777" w:rsidR="005D5269" w:rsidRPr="00134593" w:rsidRDefault="005D5269" w:rsidP="005D5269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sz w:val="20"/>
          <w:szCs w:val="20"/>
          <w:lang w:val="x-none"/>
        </w:rPr>
        <w:t>__________________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dn.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______________20</w:t>
      </w:r>
      <w:r>
        <w:rPr>
          <w:rFonts w:ascii="Verdana" w:hAnsi="Verdana" w:cs="Verdana"/>
          <w:sz w:val="20"/>
          <w:szCs w:val="20"/>
          <w:lang w:val="x-none"/>
        </w:rPr>
        <w:t>25</w:t>
      </w:r>
      <w:r w:rsidRPr="00134593">
        <w:rPr>
          <w:rFonts w:ascii="Verdana" w:eastAsia="Verdana" w:hAnsi="Verdana" w:cs="Verdana"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sz w:val="20"/>
          <w:szCs w:val="20"/>
          <w:lang w:val="x-none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  <w:lang w:val="x-none"/>
        </w:rPr>
        <w:t>___________________________________</w:t>
      </w:r>
    </w:p>
    <w:p w14:paraId="3FA02894" w14:textId="77777777" w:rsidR="005D5269" w:rsidRPr="00DB695F" w:rsidRDefault="005D5269" w:rsidP="005D5269">
      <w:pPr>
        <w:rPr>
          <w:rFonts w:ascii="Verdana" w:hAnsi="Verdana" w:cs="Verdana"/>
          <w:i/>
          <w:sz w:val="20"/>
          <w:szCs w:val="20"/>
        </w:rPr>
      </w:pPr>
      <w:r w:rsidRPr="00134593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     </w:t>
      </w:r>
      <w:r>
        <w:rPr>
          <w:rFonts w:ascii="Verdana" w:hAnsi="Verdana" w:cs="Verdana"/>
          <w:i/>
          <w:sz w:val="20"/>
          <w:szCs w:val="20"/>
        </w:rPr>
        <w:tab/>
      </w:r>
      <w:r>
        <w:rPr>
          <w:rFonts w:ascii="Verdana" w:hAnsi="Verdana" w:cs="Verdana"/>
          <w:i/>
          <w:sz w:val="20"/>
          <w:szCs w:val="20"/>
        </w:rPr>
        <w:tab/>
      </w:r>
      <w:r w:rsidRPr="00134593">
        <w:rPr>
          <w:rFonts w:ascii="Verdana" w:hAnsi="Verdana" w:cs="Verdana"/>
          <w:i/>
          <w:sz w:val="20"/>
          <w:szCs w:val="20"/>
        </w:rPr>
        <w:t xml:space="preserve"> 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(podpis</w:t>
      </w:r>
      <w:r w:rsidRPr="00134593">
        <w:rPr>
          <w:rFonts w:ascii="Verdana" w:eastAsia="Verdana" w:hAnsi="Verdana" w:cs="Verdana"/>
          <w:i/>
          <w:sz w:val="20"/>
          <w:szCs w:val="20"/>
          <w:lang w:val="x-none"/>
        </w:rPr>
        <w:t xml:space="preserve"> </w:t>
      </w:r>
      <w:r w:rsidRPr="00134593">
        <w:rPr>
          <w:rFonts w:ascii="Verdana" w:hAnsi="Verdana" w:cs="Verdana"/>
          <w:i/>
          <w:sz w:val="20"/>
          <w:szCs w:val="20"/>
          <w:lang w:val="x-none"/>
        </w:rPr>
        <w:t>Wykonawcy/ Pełnomocnika</w:t>
      </w:r>
      <w:r w:rsidRPr="00134593">
        <w:rPr>
          <w:rFonts w:ascii="Verdana" w:hAnsi="Verdana" w:cs="Verdana"/>
          <w:i/>
          <w:sz w:val="20"/>
          <w:szCs w:val="20"/>
        </w:rPr>
        <w:t>)</w:t>
      </w:r>
    </w:p>
    <w:sectPr w:rsidR="005D5269" w:rsidRPr="00DB695F" w:rsidSect="005D5269">
      <w:footerReference w:type="defaul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4CDD" w14:textId="77777777" w:rsidR="00BB79D9" w:rsidRDefault="00BB79D9" w:rsidP="00910155">
      <w:pPr>
        <w:spacing w:after="0" w:line="240" w:lineRule="auto"/>
      </w:pPr>
      <w:r>
        <w:separator/>
      </w:r>
    </w:p>
  </w:endnote>
  <w:endnote w:type="continuationSeparator" w:id="0">
    <w:p w14:paraId="7820817B" w14:textId="77777777" w:rsidR="00BB79D9" w:rsidRDefault="00BB79D9" w:rsidP="009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EA3" w14:textId="77777777" w:rsidR="005D5269" w:rsidRPr="00A37FEF" w:rsidRDefault="005D5269">
    <w:pPr>
      <w:pStyle w:val="Stopka"/>
      <w:jc w:val="right"/>
      <w:rPr>
        <w:rFonts w:ascii="Verdana" w:hAnsi="Verdana"/>
        <w:sz w:val="16"/>
        <w:szCs w:val="16"/>
      </w:rPr>
    </w:pPr>
    <w:r w:rsidRPr="00A37FEF">
      <w:rPr>
        <w:rFonts w:ascii="Verdana" w:hAnsi="Verdana"/>
        <w:sz w:val="16"/>
        <w:szCs w:val="16"/>
      </w:rPr>
      <w:fldChar w:fldCharType="begin"/>
    </w:r>
    <w:r w:rsidRPr="00A37FEF">
      <w:rPr>
        <w:rFonts w:ascii="Verdana" w:hAnsi="Verdana"/>
        <w:sz w:val="16"/>
        <w:szCs w:val="16"/>
      </w:rPr>
      <w:instrText>PAGE   \* MERGEFORMAT</w:instrText>
    </w:r>
    <w:r w:rsidRPr="00A37FE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15</w:t>
    </w:r>
    <w:r w:rsidRPr="00A37FEF">
      <w:rPr>
        <w:rFonts w:ascii="Verdana" w:hAnsi="Verdana"/>
        <w:sz w:val="16"/>
        <w:szCs w:val="16"/>
      </w:rPr>
      <w:fldChar w:fldCharType="end"/>
    </w:r>
  </w:p>
  <w:p w14:paraId="51871B97" w14:textId="77777777" w:rsidR="005D5269" w:rsidRDefault="005D52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034506"/>
      <w:docPartObj>
        <w:docPartGallery w:val="Page Numbers (Bottom of Page)"/>
        <w:docPartUnique/>
      </w:docPartObj>
    </w:sdtPr>
    <w:sdtEndPr/>
    <w:sdtContent>
      <w:p w14:paraId="04777EA3" w14:textId="34EE74FA" w:rsidR="005D5269" w:rsidRDefault="005D5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9DAD5" w14:textId="77777777" w:rsidR="0066533D" w:rsidRDefault="006653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913173"/>
      <w:docPartObj>
        <w:docPartGallery w:val="Page Numbers (Bottom of Page)"/>
        <w:docPartUnique/>
      </w:docPartObj>
    </w:sdtPr>
    <w:sdtEndPr/>
    <w:sdtContent>
      <w:p w14:paraId="0E293DF9" w14:textId="7D964EB7" w:rsidR="005D5269" w:rsidRDefault="005D52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EE1AC" w14:textId="77777777" w:rsidR="0066533D" w:rsidRDefault="006653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3AE2" w14:textId="77777777" w:rsidR="00BB79D9" w:rsidRDefault="00BB79D9" w:rsidP="00910155">
      <w:pPr>
        <w:spacing w:after="0" w:line="240" w:lineRule="auto"/>
      </w:pPr>
      <w:r>
        <w:separator/>
      </w:r>
    </w:p>
  </w:footnote>
  <w:footnote w:type="continuationSeparator" w:id="0">
    <w:p w14:paraId="43EE90CA" w14:textId="77777777" w:rsidR="00BB79D9" w:rsidRDefault="00BB79D9" w:rsidP="00910155">
      <w:pPr>
        <w:spacing w:after="0" w:line="240" w:lineRule="auto"/>
      </w:pPr>
      <w:r>
        <w:continuationSeparator/>
      </w:r>
    </w:p>
  </w:footnote>
  <w:footnote w:id="1">
    <w:p w14:paraId="435B8AE5" w14:textId="56B46C99" w:rsidR="00B42F18" w:rsidRDefault="00B42F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6FF5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C4A"/>
    <w:multiLevelType w:val="hybridMultilevel"/>
    <w:tmpl w:val="507E6A06"/>
    <w:lvl w:ilvl="0" w:tplc="B3BEF944">
      <w:start w:val="1"/>
      <w:numFmt w:val="lowerLetter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503"/>
    <w:multiLevelType w:val="hybridMultilevel"/>
    <w:tmpl w:val="51C681B4"/>
    <w:lvl w:ilvl="0" w:tplc="3DB6BE26">
      <w:start w:val="1"/>
      <w:numFmt w:val="lowerLetter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1CB"/>
    <w:multiLevelType w:val="hybridMultilevel"/>
    <w:tmpl w:val="FEAE1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456C"/>
    <w:multiLevelType w:val="hybridMultilevel"/>
    <w:tmpl w:val="DA4890CC"/>
    <w:lvl w:ilvl="0" w:tplc="CAFCD4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C545D"/>
    <w:multiLevelType w:val="hybridMultilevel"/>
    <w:tmpl w:val="1F2656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602B1"/>
    <w:multiLevelType w:val="multilevel"/>
    <w:tmpl w:val="85EC2CE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68892F1A"/>
    <w:multiLevelType w:val="hybridMultilevel"/>
    <w:tmpl w:val="5A1C6BF4"/>
    <w:lvl w:ilvl="0" w:tplc="C7B04F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0DE3A92"/>
    <w:multiLevelType w:val="hybridMultilevel"/>
    <w:tmpl w:val="76D41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F66"/>
    <w:multiLevelType w:val="hybridMultilevel"/>
    <w:tmpl w:val="2F4027B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F1001D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7AC749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479CB"/>
    <w:multiLevelType w:val="hybridMultilevel"/>
    <w:tmpl w:val="573E3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1133">
    <w:abstractNumId w:val="6"/>
  </w:num>
  <w:num w:numId="2" w16cid:durableId="2019044012">
    <w:abstractNumId w:val="7"/>
  </w:num>
  <w:num w:numId="3" w16cid:durableId="2041121167">
    <w:abstractNumId w:val="9"/>
  </w:num>
  <w:num w:numId="4" w16cid:durableId="117572310">
    <w:abstractNumId w:val="8"/>
  </w:num>
  <w:num w:numId="5" w16cid:durableId="1698313175">
    <w:abstractNumId w:val="3"/>
  </w:num>
  <w:num w:numId="6" w16cid:durableId="1699356631">
    <w:abstractNumId w:val="5"/>
  </w:num>
  <w:num w:numId="7" w16cid:durableId="1561749606">
    <w:abstractNumId w:val="0"/>
  </w:num>
  <w:num w:numId="8" w16cid:durableId="919295297">
    <w:abstractNumId w:val="4"/>
  </w:num>
  <w:num w:numId="9" w16cid:durableId="958222603">
    <w:abstractNumId w:val="1"/>
  </w:num>
  <w:num w:numId="10" w16cid:durableId="201946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CB"/>
    <w:rsid w:val="00086933"/>
    <w:rsid w:val="000A1ABF"/>
    <w:rsid w:val="000B1D5A"/>
    <w:rsid w:val="00146357"/>
    <w:rsid w:val="00195586"/>
    <w:rsid w:val="00224145"/>
    <w:rsid w:val="002545B9"/>
    <w:rsid w:val="00266B8E"/>
    <w:rsid w:val="002914D7"/>
    <w:rsid w:val="002A05C7"/>
    <w:rsid w:val="003105C9"/>
    <w:rsid w:val="0031515D"/>
    <w:rsid w:val="00321954"/>
    <w:rsid w:val="003272B3"/>
    <w:rsid w:val="00331385"/>
    <w:rsid w:val="003C26F5"/>
    <w:rsid w:val="00401F44"/>
    <w:rsid w:val="004063CB"/>
    <w:rsid w:val="0041267D"/>
    <w:rsid w:val="00446D0A"/>
    <w:rsid w:val="004504C2"/>
    <w:rsid w:val="004B0B13"/>
    <w:rsid w:val="004E7662"/>
    <w:rsid w:val="00513BE5"/>
    <w:rsid w:val="005A372E"/>
    <w:rsid w:val="005D5269"/>
    <w:rsid w:val="005E4E7F"/>
    <w:rsid w:val="005F6B41"/>
    <w:rsid w:val="00603613"/>
    <w:rsid w:val="006101BD"/>
    <w:rsid w:val="00642C30"/>
    <w:rsid w:val="0064400E"/>
    <w:rsid w:val="00645533"/>
    <w:rsid w:val="0066533D"/>
    <w:rsid w:val="006701DD"/>
    <w:rsid w:val="00671880"/>
    <w:rsid w:val="0067386D"/>
    <w:rsid w:val="0068295C"/>
    <w:rsid w:val="006B1D28"/>
    <w:rsid w:val="00724F3A"/>
    <w:rsid w:val="00742F59"/>
    <w:rsid w:val="00784760"/>
    <w:rsid w:val="007A3CFA"/>
    <w:rsid w:val="007B2512"/>
    <w:rsid w:val="007D7A1C"/>
    <w:rsid w:val="00851BAC"/>
    <w:rsid w:val="00863981"/>
    <w:rsid w:val="00876D90"/>
    <w:rsid w:val="00906BEC"/>
    <w:rsid w:val="00910155"/>
    <w:rsid w:val="009470A3"/>
    <w:rsid w:val="009742BC"/>
    <w:rsid w:val="009E3754"/>
    <w:rsid w:val="009F06FB"/>
    <w:rsid w:val="00AA0007"/>
    <w:rsid w:val="00AA32E9"/>
    <w:rsid w:val="00AB330D"/>
    <w:rsid w:val="00AF011A"/>
    <w:rsid w:val="00AF0A0D"/>
    <w:rsid w:val="00B06005"/>
    <w:rsid w:val="00B17EC9"/>
    <w:rsid w:val="00B27693"/>
    <w:rsid w:val="00B41819"/>
    <w:rsid w:val="00B42F18"/>
    <w:rsid w:val="00B940C6"/>
    <w:rsid w:val="00BB79D9"/>
    <w:rsid w:val="00BC3C1A"/>
    <w:rsid w:val="00BC702E"/>
    <w:rsid w:val="00BF6FF5"/>
    <w:rsid w:val="00C045C3"/>
    <w:rsid w:val="00C1799B"/>
    <w:rsid w:val="00C33433"/>
    <w:rsid w:val="00C563DC"/>
    <w:rsid w:val="00CE01A7"/>
    <w:rsid w:val="00D14B4C"/>
    <w:rsid w:val="00DC739D"/>
    <w:rsid w:val="00DD632B"/>
    <w:rsid w:val="00E22213"/>
    <w:rsid w:val="00E24D2D"/>
    <w:rsid w:val="00E42AB3"/>
    <w:rsid w:val="00EB0D54"/>
    <w:rsid w:val="00EB3472"/>
    <w:rsid w:val="00F61ADB"/>
    <w:rsid w:val="00FB23EA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51EA5C"/>
  <w15:chartTrackingRefBased/>
  <w15:docId w15:val="{87C41EC4-B408-45C8-ABAA-5535A01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D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155"/>
  </w:style>
  <w:style w:type="paragraph" w:styleId="Stopka">
    <w:name w:val="footer"/>
    <w:basedOn w:val="Normalny"/>
    <w:link w:val="StopkaZnak"/>
    <w:uiPriority w:val="99"/>
    <w:unhideWhenUsed/>
    <w:rsid w:val="00910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155"/>
  </w:style>
  <w:style w:type="paragraph" w:styleId="Akapitzlist">
    <w:name w:val="List Paragraph"/>
    <w:aliases w:val="Odstavec,Podsis rysunku,L1,Numerowanie,List Paragraph,normalny tekst,Akapit z listą5"/>
    <w:basedOn w:val="Normalny"/>
    <w:link w:val="AkapitzlistZnak"/>
    <w:uiPriority w:val="34"/>
    <w:qFormat/>
    <w:rsid w:val="00B940C6"/>
    <w:pPr>
      <w:ind w:left="720"/>
      <w:contextualSpacing/>
    </w:pPr>
  </w:style>
  <w:style w:type="paragraph" w:styleId="Tekstpodstawowy">
    <w:name w:val="Body Text"/>
    <w:aliases w:val="LOAN,body text,a2, Znak,Znak Znak,Znak,Znak Znak Znak Znak Znak,Tekst podstawowy Znak Znak Znak"/>
    <w:basedOn w:val="Normalny"/>
    <w:link w:val="TekstpodstawowyZnak"/>
    <w:rsid w:val="005D526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,Tekst podstawowy Znak Znak Znak Znak"/>
    <w:basedOn w:val="Domylnaczcionkaakapitu"/>
    <w:link w:val="Tekstpodstawowy"/>
    <w:rsid w:val="005D52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Odstavec Znak,Podsis rysunku Znak,L1 Znak,Numerowanie Znak,List Paragraph Znak,normalny tekst Znak,Akapit z listą5 Znak"/>
    <w:link w:val="Akapitzlist"/>
    <w:qFormat/>
    <w:rsid w:val="005D5269"/>
  </w:style>
  <w:style w:type="table" w:styleId="Tabela-Siatka">
    <w:name w:val="Table Grid"/>
    <w:basedOn w:val="Standardowy"/>
    <w:rsid w:val="005D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ozdzia">
    <w:name w:val="rozdział"/>
    <w:basedOn w:val="Normalny"/>
    <w:rsid w:val="005D5269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customStyle="1" w:styleId="tekstdokumentu">
    <w:name w:val="tekst dokumentu"/>
    <w:basedOn w:val="Normalny"/>
    <w:rsid w:val="005D5269"/>
    <w:pPr>
      <w:suppressAutoHyphens/>
      <w:spacing w:before="120" w:after="120" w:line="240" w:lineRule="auto"/>
      <w:ind w:left="1680" w:hanging="1680"/>
      <w:jc w:val="center"/>
    </w:pPr>
    <w:rPr>
      <w:rFonts w:ascii="Verdana" w:eastAsia="Times New Roman" w:hAnsi="Verdana" w:cs="Times New Roman"/>
      <w:b/>
      <w:bCs/>
      <w:iCs/>
      <w:sz w:val="20"/>
      <w:szCs w:val="20"/>
      <w:lang w:eastAsia="ar-SA"/>
    </w:rPr>
  </w:style>
  <w:style w:type="paragraph" w:customStyle="1" w:styleId="zacznik">
    <w:name w:val="załącznik"/>
    <w:basedOn w:val="Tekstpodstawowy"/>
    <w:rsid w:val="005D5269"/>
    <w:pPr>
      <w:ind w:left="1680" w:hanging="1680"/>
      <w:jc w:val="both"/>
    </w:pPr>
    <w:rPr>
      <w:rFonts w:ascii="Times New Roman" w:hAnsi="Times New Roman"/>
      <w:iCs/>
    </w:rPr>
  </w:style>
  <w:style w:type="paragraph" w:styleId="Zwykytekst">
    <w:name w:val="Plain Text"/>
    <w:basedOn w:val="Normalny"/>
    <w:link w:val="ZwykytekstZnak"/>
    <w:rsid w:val="005D52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D526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F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F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F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0A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6D30-393B-4F1F-8631-BDEC4D63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Hermann-Szyszłow Agata</dc:creator>
  <cp:keywords/>
  <dc:description/>
  <cp:lastModifiedBy>Grzelczak Beata</cp:lastModifiedBy>
  <cp:revision>15</cp:revision>
  <dcterms:created xsi:type="dcterms:W3CDTF">2025-01-30T11:47:00Z</dcterms:created>
  <dcterms:modified xsi:type="dcterms:W3CDTF">2025-05-19T06:33:00Z</dcterms:modified>
</cp:coreProperties>
</file>