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0C498" w14:textId="74D4333A" w:rsidR="00F02C2E" w:rsidRPr="00BB1E50" w:rsidRDefault="00B00ECE" w:rsidP="007E0A81">
      <w:pPr>
        <w:spacing w:before="120" w:after="120" w:line="276" w:lineRule="auto"/>
        <w:ind w:right="613"/>
        <w:rPr>
          <w:rFonts w:ascii="Open Sans" w:hAnsi="Open Sans" w:cs="Open Sans"/>
          <w:b/>
        </w:rPr>
      </w:pPr>
      <w:r w:rsidRPr="00BB1E50">
        <w:rPr>
          <w:rFonts w:ascii="Open Sans" w:hAnsi="Open Sans" w:cs="Open Sans"/>
          <w:b/>
          <w:noProof/>
        </w:rPr>
        <w:drawing>
          <wp:inline distT="0" distB="0" distL="0" distR="0" wp14:anchorId="65D08F01" wp14:editId="45E81E03">
            <wp:extent cx="5761355" cy="572770"/>
            <wp:effectExtent l="0" t="0" r="0" b="0"/>
            <wp:docPr id="17963051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CE595E" w14:textId="77777777" w:rsidR="00B00ECE" w:rsidRPr="00BB1E50" w:rsidRDefault="00B00ECE" w:rsidP="00B00ECE">
      <w:pPr>
        <w:spacing w:before="840" w:after="600" w:line="276" w:lineRule="auto"/>
        <w:rPr>
          <w:rFonts w:ascii="Open Sans" w:hAnsi="Open Sans" w:cs="Open Sans"/>
          <w:b/>
          <w:sz w:val="26"/>
        </w:rPr>
      </w:pPr>
      <w:r w:rsidRPr="00BB1E50">
        <w:rPr>
          <w:rFonts w:ascii="Open Sans" w:hAnsi="Open Sans" w:cs="Open Sans"/>
          <w:b/>
          <w:sz w:val="26"/>
          <w:u w:val="single"/>
        </w:rPr>
        <w:t xml:space="preserve">Regulamin pracy </w:t>
      </w:r>
      <w:r w:rsidRPr="00BB1E50">
        <w:rPr>
          <w:rFonts w:ascii="Open Sans" w:hAnsi="Open Sans" w:cs="Open Sans"/>
          <w:b/>
          <w:sz w:val="26"/>
          <w:u w:val="single"/>
        </w:rPr>
        <w:br/>
        <w:t xml:space="preserve">Komisji Oceny Projektów </w:t>
      </w:r>
    </w:p>
    <w:p w14:paraId="52473C72" w14:textId="77777777" w:rsidR="00B00ECE" w:rsidRPr="00BB1E50" w:rsidRDefault="00B00ECE" w:rsidP="00B00ECE">
      <w:pPr>
        <w:spacing w:before="480" w:after="480" w:line="276" w:lineRule="auto"/>
        <w:ind w:right="1"/>
        <w:rPr>
          <w:rFonts w:ascii="Open Sans" w:hAnsi="Open Sans" w:cs="Open Sans"/>
          <w:b/>
          <w:sz w:val="26"/>
        </w:rPr>
      </w:pPr>
      <w:r w:rsidRPr="00BB1E50">
        <w:rPr>
          <w:rFonts w:ascii="Open Sans" w:hAnsi="Open Sans" w:cs="Open Sans"/>
          <w:b/>
          <w:sz w:val="26"/>
        </w:rPr>
        <w:t xml:space="preserve">w ramach Programu Fundusze Europejskie na Infrastrukturę, </w:t>
      </w:r>
      <w:r w:rsidRPr="00BB1E50">
        <w:rPr>
          <w:rFonts w:ascii="Open Sans" w:hAnsi="Open Sans" w:cs="Open Sans"/>
          <w:b/>
          <w:sz w:val="26"/>
        </w:rPr>
        <w:br/>
        <w:t>Klimat, Środowisko 2021–2027</w:t>
      </w:r>
    </w:p>
    <w:p w14:paraId="11E6BE54" w14:textId="77777777" w:rsidR="00B00ECE" w:rsidRPr="00BB1E50" w:rsidRDefault="00B00ECE" w:rsidP="00B00ECE">
      <w:pPr>
        <w:spacing w:before="120" w:after="600" w:line="276" w:lineRule="auto"/>
        <w:ind w:right="1"/>
        <w:rPr>
          <w:rFonts w:ascii="Open Sans" w:hAnsi="Open Sans" w:cs="Open Sans"/>
          <w:b/>
          <w:bCs/>
          <w:sz w:val="26"/>
        </w:rPr>
      </w:pPr>
      <w:r w:rsidRPr="00BB1E50">
        <w:rPr>
          <w:rFonts w:ascii="Open Sans" w:hAnsi="Open Sans" w:cs="Open Sans"/>
          <w:b/>
          <w:bCs/>
          <w:sz w:val="26"/>
        </w:rPr>
        <w:t xml:space="preserve">Priorytet FENX.01. Wsparcie sektorów energetyka i środowisko </w:t>
      </w:r>
      <w:r w:rsidRPr="00BB1E50">
        <w:rPr>
          <w:rFonts w:ascii="Open Sans" w:hAnsi="Open Sans" w:cs="Open Sans"/>
          <w:b/>
          <w:bCs/>
          <w:sz w:val="26"/>
        </w:rPr>
        <w:br/>
        <w:t>z Funduszu Spójności</w:t>
      </w:r>
    </w:p>
    <w:p w14:paraId="5C2058FB" w14:textId="77777777" w:rsidR="00B00ECE" w:rsidRPr="00BB1E50" w:rsidRDefault="00B00ECE" w:rsidP="00B00ECE">
      <w:pPr>
        <w:spacing w:before="120" w:after="120" w:line="276" w:lineRule="auto"/>
        <w:ind w:right="1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>Działanie FENX.01.05.Ochrona przyrody i rozwój zielonej infrastruktury</w:t>
      </w:r>
    </w:p>
    <w:p w14:paraId="6002856D" w14:textId="77777777" w:rsidR="00B00ECE" w:rsidRPr="00BB1E50" w:rsidRDefault="00B00ECE" w:rsidP="00B00ECE">
      <w:pPr>
        <w:spacing w:before="120" w:after="120" w:line="276" w:lineRule="auto"/>
        <w:ind w:right="1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>Typ FENX.01.05.1 Ochrona in-situ lub ex-situ zagrożonych gatunków i siedlisk przyrodniczych</w:t>
      </w:r>
    </w:p>
    <w:p w14:paraId="5BC5842F" w14:textId="6DAD7529" w:rsidR="00B00ECE" w:rsidRPr="00BB1E50" w:rsidRDefault="00B00ECE" w:rsidP="00B00ECE">
      <w:pPr>
        <w:spacing w:before="600" w:after="600" w:line="276" w:lineRule="auto"/>
        <w:ind w:right="1"/>
        <w:rPr>
          <w:rFonts w:ascii="Open Sans" w:hAnsi="Open Sans" w:cs="Open Sans"/>
          <w:b/>
          <w:bCs/>
          <w:u w:val="single"/>
        </w:rPr>
      </w:pPr>
      <w:r w:rsidRPr="00BB1E50">
        <w:rPr>
          <w:rFonts w:ascii="Open Sans" w:hAnsi="Open Sans" w:cs="Open Sans"/>
          <w:b/>
          <w:bCs/>
          <w:u w:val="single"/>
        </w:rPr>
        <w:t xml:space="preserve">Nr naboru: </w:t>
      </w:r>
      <w:bookmarkStart w:id="0" w:name="_Hlk158119745"/>
      <w:r w:rsidRPr="00BB1E50">
        <w:rPr>
          <w:rFonts w:ascii="Open Sans" w:hAnsi="Open Sans" w:cs="Open Sans"/>
          <w:b/>
          <w:bCs/>
          <w:u w:val="single"/>
        </w:rPr>
        <w:t>FENX.01.05-IW.01-003/24</w:t>
      </w:r>
      <w:bookmarkEnd w:id="0"/>
    </w:p>
    <w:p w14:paraId="436CD3E5" w14:textId="3B801398" w:rsidR="00B00ECE" w:rsidRPr="00BB1E50" w:rsidRDefault="00B00ECE" w:rsidP="00B00ECE">
      <w:pPr>
        <w:spacing w:before="120" w:after="120" w:line="276" w:lineRule="auto"/>
        <w:ind w:right="1"/>
        <w:rPr>
          <w:rFonts w:ascii="Open Sans" w:hAnsi="Open Sans" w:cs="Open Sans"/>
          <w:bCs/>
        </w:rPr>
      </w:pPr>
      <w:r w:rsidRPr="00BB1E50">
        <w:rPr>
          <w:rFonts w:ascii="Open Sans" w:hAnsi="Open Sans" w:cs="Open Sans"/>
          <w:bCs/>
        </w:rPr>
        <w:t>Rok: 2024</w:t>
      </w:r>
    </w:p>
    <w:p w14:paraId="4109C358" w14:textId="62D3CCAC" w:rsidR="00B00ECE" w:rsidRPr="00BB1E50" w:rsidRDefault="00B00ECE" w:rsidP="00B00ECE">
      <w:pPr>
        <w:spacing w:before="720" w:after="120" w:line="276" w:lineRule="auto"/>
        <w:ind w:right="1"/>
        <w:rPr>
          <w:rFonts w:ascii="Open Sans" w:hAnsi="Open Sans" w:cs="Open Sans"/>
          <w:bCs/>
          <w:iCs/>
        </w:rPr>
      </w:pPr>
      <w:r w:rsidRPr="00BB1E50">
        <w:rPr>
          <w:rFonts w:ascii="Open Sans" w:hAnsi="Open Sans" w:cs="Open Sans"/>
        </w:rPr>
        <w:t>Data zaopiniowania regulaminu przez IP:</w:t>
      </w:r>
      <w:r w:rsidRPr="00BB1E50">
        <w:rPr>
          <w:rFonts w:ascii="Open Sans" w:hAnsi="Open Sans" w:cs="Open Sans"/>
          <w:bCs/>
          <w:iCs/>
        </w:rPr>
        <w:t xml:space="preserve"> </w:t>
      </w:r>
      <w:r w:rsidR="00B638C9">
        <w:rPr>
          <w:rFonts w:ascii="Open Sans" w:hAnsi="Open Sans" w:cs="Open Sans"/>
          <w:bCs/>
          <w:iCs/>
        </w:rPr>
        <w:t>22.02.2024</w:t>
      </w:r>
      <w:r w:rsidR="007A6B50">
        <w:rPr>
          <w:rFonts w:ascii="Open Sans" w:hAnsi="Open Sans" w:cs="Open Sans"/>
          <w:bCs/>
          <w:iCs/>
        </w:rPr>
        <w:t xml:space="preserve"> r.</w:t>
      </w:r>
    </w:p>
    <w:p w14:paraId="3ECB3520" w14:textId="77777777" w:rsidR="00B00ECE" w:rsidRPr="00BB1E50" w:rsidRDefault="00B00ECE">
      <w:pPr>
        <w:rPr>
          <w:rFonts w:ascii="Open Sans" w:hAnsi="Open Sans" w:cs="Open Sans"/>
          <w:bCs/>
          <w:iCs/>
        </w:rPr>
      </w:pPr>
      <w:r w:rsidRPr="00BB1E50">
        <w:rPr>
          <w:rFonts w:ascii="Open Sans" w:hAnsi="Open Sans" w:cs="Open Sans"/>
          <w:bCs/>
          <w:iCs/>
        </w:rPr>
        <w:br w:type="page"/>
      </w:r>
    </w:p>
    <w:p w14:paraId="69B011E9" w14:textId="77777777" w:rsidR="00B00ECE" w:rsidRPr="00BB1E50" w:rsidRDefault="00B00ECE" w:rsidP="00B00ECE">
      <w:pPr>
        <w:spacing w:before="720" w:after="120" w:line="276" w:lineRule="auto"/>
        <w:ind w:right="1"/>
        <w:rPr>
          <w:rFonts w:ascii="Open Sans" w:hAnsi="Open Sans" w:cs="Open Sans"/>
          <w:bCs/>
          <w:iCs/>
        </w:rPr>
      </w:pPr>
    </w:p>
    <w:sdt>
      <w:sdtPr>
        <w:rPr>
          <w:rFonts w:ascii="Open Sans" w:eastAsiaTheme="minorHAnsi" w:hAnsi="Open Sans" w:cs="Open Sans"/>
          <w:color w:val="auto"/>
          <w:sz w:val="22"/>
          <w:szCs w:val="22"/>
          <w:lang w:eastAsia="en-US"/>
        </w:rPr>
        <w:id w:val="-15259441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F74309E" w14:textId="5AF909C2" w:rsidR="00CC4240" w:rsidRPr="00BB1E50" w:rsidRDefault="00CC4240" w:rsidP="007E0A81">
          <w:pPr>
            <w:pStyle w:val="Nagwekspisutreci"/>
            <w:spacing w:before="120" w:after="120" w:line="276" w:lineRule="auto"/>
            <w:ind w:right="613"/>
            <w:rPr>
              <w:rFonts w:ascii="Open Sans" w:hAnsi="Open Sans" w:cs="Open Sans"/>
              <w:b/>
              <w:color w:val="auto"/>
              <w:sz w:val="22"/>
              <w:szCs w:val="22"/>
            </w:rPr>
          </w:pPr>
          <w:r w:rsidRPr="00BB1E50">
            <w:rPr>
              <w:rFonts w:ascii="Open Sans" w:hAnsi="Open Sans" w:cs="Open Sans"/>
              <w:b/>
              <w:color w:val="auto"/>
              <w:sz w:val="22"/>
              <w:szCs w:val="22"/>
            </w:rPr>
            <w:t>Spis treści</w:t>
          </w:r>
          <w:r w:rsidR="00B00ECE" w:rsidRPr="00BB1E50">
            <w:rPr>
              <w:rFonts w:ascii="Open Sans" w:hAnsi="Open Sans" w:cs="Open Sans"/>
              <w:b/>
              <w:color w:val="auto"/>
              <w:sz w:val="22"/>
              <w:szCs w:val="22"/>
            </w:rPr>
            <w:t>:</w:t>
          </w:r>
        </w:p>
        <w:p w14:paraId="3254D3EE" w14:textId="1DB98EDE" w:rsidR="00D46D35" w:rsidRPr="00BB1E50" w:rsidRDefault="00CC4240" w:rsidP="007E0A81">
          <w:pPr>
            <w:pStyle w:val="Spistreci1"/>
            <w:spacing w:line="276" w:lineRule="auto"/>
            <w:rPr>
              <w:rFonts w:ascii="Open Sans" w:eastAsiaTheme="minorEastAsia" w:hAnsi="Open Sans" w:cs="Open Sans"/>
              <w:noProof/>
              <w:kern w:val="2"/>
              <w:lang w:eastAsia="pl-PL"/>
              <w14:ligatures w14:val="standardContextual"/>
            </w:rPr>
          </w:pPr>
          <w:r w:rsidRPr="00BB1E50">
            <w:rPr>
              <w:rFonts w:ascii="Open Sans" w:hAnsi="Open Sans" w:cs="Open Sans"/>
            </w:rPr>
            <w:fldChar w:fldCharType="begin"/>
          </w:r>
          <w:r w:rsidRPr="00BB1E50">
            <w:rPr>
              <w:rFonts w:ascii="Open Sans" w:hAnsi="Open Sans" w:cs="Open Sans"/>
            </w:rPr>
            <w:instrText xml:space="preserve"> TOC \o "1-3" \h \z \u </w:instrText>
          </w:r>
          <w:r w:rsidRPr="00BB1E50">
            <w:rPr>
              <w:rFonts w:ascii="Open Sans" w:hAnsi="Open Sans" w:cs="Open Sans"/>
            </w:rPr>
            <w:fldChar w:fldCharType="separate"/>
          </w:r>
          <w:hyperlink w:anchor="_Toc144469274" w:history="1">
            <w:r w:rsidR="00D46D35" w:rsidRPr="00BB1E50">
              <w:rPr>
                <w:rStyle w:val="Hipercze"/>
                <w:rFonts w:ascii="Open Sans" w:hAnsi="Open Sans" w:cs="Open Sans"/>
                <w:b/>
                <w:noProof/>
              </w:rPr>
              <w:t>§ 1. Postanowienia ogólne</w:t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  <w:tab/>
            </w:r>
            <w:r w:rsidR="006129D9" w:rsidRPr="00BB1E50">
              <w:rPr>
                <w:rFonts w:ascii="Open Sans" w:hAnsi="Open Sans" w:cs="Open Sans"/>
                <w:noProof/>
                <w:webHidden/>
              </w:rPr>
              <w:t>3</w:t>
            </w:r>
          </w:hyperlink>
        </w:p>
        <w:p w14:paraId="7B532DD8" w14:textId="4FA3E63E" w:rsidR="00D46D35" w:rsidRPr="00BB1E50" w:rsidRDefault="00C06CC5" w:rsidP="007E0A81">
          <w:pPr>
            <w:pStyle w:val="Spistreci1"/>
            <w:spacing w:line="276" w:lineRule="auto"/>
            <w:rPr>
              <w:rFonts w:ascii="Open Sans" w:eastAsiaTheme="minorEastAsia" w:hAnsi="Open Sans" w:cs="Open Sans"/>
              <w:noProof/>
              <w:kern w:val="2"/>
              <w:lang w:eastAsia="pl-PL"/>
              <w14:ligatures w14:val="standardContextual"/>
            </w:rPr>
          </w:pPr>
          <w:hyperlink w:anchor="_Toc144469275" w:history="1">
            <w:r w:rsidR="00D46D35" w:rsidRPr="00BB1E50">
              <w:rPr>
                <w:rStyle w:val="Hipercze"/>
                <w:rFonts w:ascii="Open Sans" w:hAnsi="Open Sans" w:cs="Open Sans"/>
                <w:b/>
                <w:noProof/>
              </w:rPr>
              <w:t>§ 2. Skład i sposób powoływania KOP</w:t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  <w:tab/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  <w:instrText xml:space="preserve"> PAGEREF _Toc144469275 \h </w:instrText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22230A" w:rsidRPr="00BB1E50">
              <w:rPr>
                <w:rFonts w:ascii="Open Sans" w:hAnsi="Open Sans" w:cs="Open Sans"/>
                <w:noProof/>
                <w:webHidden/>
              </w:rPr>
              <w:t>3</w:t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4112B63F" w14:textId="0A994C07" w:rsidR="00D46D35" w:rsidRPr="00BB1E50" w:rsidRDefault="00C06CC5" w:rsidP="007E0A81">
          <w:pPr>
            <w:pStyle w:val="Spistreci1"/>
            <w:spacing w:line="276" w:lineRule="auto"/>
            <w:rPr>
              <w:rFonts w:ascii="Open Sans" w:eastAsiaTheme="minorEastAsia" w:hAnsi="Open Sans" w:cs="Open Sans"/>
              <w:noProof/>
              <w:kern w:val="2"/>
              <w:lang w:eastAsia="pl-PL"/>
              <w14:ligatures w14:val="standardContextual"/>
            </w:rPr>
          </w:pPr>
          <w:hyperlink w:anchor="_Toc144469276" w:history="1">
            <w:r w:rsidR="00D46D35" w:rsidRPr="00BB1E50">
              <w:rPr>
                <w:rStyle w:val="Hipercze"/>
                <w:rFonts w:ascii="Open Sans" w:hAnsi="Open Sans" w:cs="Open Sans"/>
                <w:b/>
                <w:noProof/>
              </w:rPr>
              <w:t>§ 3. Zasada poufności i bezstronności</w:t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  <w:tab/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  <w:instrText xml:space="preserve"> PAGEREF _Toc144469276 \h </w:instrText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22230A" w:rsidRPr="00BB1E50">
              <w:rPr>
                <w:rFonts w:ascii="Open Sans" w:hAnsi="Open Sans" w:cs="Open Sans"/>
                <w:noProof/>
                <w:webHidden/>
              </w:rPr>
              <w:t>4</w:t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05E6759E" w14:textId="53161D1E" w:rsidR="00D46D35" w:rsidRPr="00BB1E50" w:rsidRDefault="00C06CC5" w:rsidP="007E0A81">
          <w:pPr>
            <w:pStyle w:val="Spistreci1"/>
            <w:spacing w:line="276" w:lineRule="auto"/>
            <w:rPr>
              <w:rFonts w:ascii="Open Sans" w:eastAsiaTheme="minorEastAsia" w:hAnsi="Open Sans" w:cs="Open Sans"/>
              <w:noProof/>
              <w:kern w:val="2"/>
              <w:lang w:eastAsia="pl-PL"/>
              <w14:ligatures w14:val="standardContextual"/>
            </w:rPr>
          </w:pPr>
          <w:hyperlink w:anchor="_Toc144469277" w:history="1">
            <w:r w:rsidR="00D46D35" w:rsidRPr="00BB1E50">
              <w:rPr>
                <w:rStyle w:val="Hipercze"/>
                <w:rFonts w:ascii="Open Sans" w:hAnsi="Open Sans" w:cs="Open Sans"/>
                <w:b/>
                <w:noProof/>
              </w:rPr>
              <w:t>§ 4. Zadania Komisji Oceny Projektów</w:t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  <w:tab/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  <w:instrText xml:space="preserve"> PAGEREF _Toc144469277 \h </w:instrText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22230A" w:rsidRPr="00BB1E50">
              <w:rPr>
                <w:rFonts w:ascii="Open Sans" w:hAnsi="Open Sans" w:cs="Open Sans"/>
                <w:noProof/>
                <w:webHidden/>
              </w:rPr>
              <w:t>5</w:t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753AE2FF" w14:textId="36B35CAD" w:rsidR="00D46D35" w:rsidRPr="00BB1E50" w:rsidRDefault="00C06CC5" w:rsidP="007E0A81">
          <w:pPr>
            <w:pStyle w:val="Spistreci1"/>
            <w:spacing w:line="276" w:lineRule="auto"/>
            <w:rPr>
              <w:rFonts w:ascii="Open Sans" w:eastAsiaTheme="minorEastAsia" w:hAnsi="Open Sans" w:cs="Open Sans"/>
              <w:noProof/>
              <w:kern w:val="2"/>
              <w:lang w:eastAsia="pl-PL"/>
              <w14:ligatures w14:val="standardContextual"/>
            </w:rPr>
          </w:pPr>
          <w:hyperlink w:anchor="_Toc144469278" w:history="1">
            <w:r w:rsidR="00D46D35" w:rsidRPr="00BB1E50">
              <w:rPr>
                <w:rStyle w:val="Hipercze"/>
                <w:rFonts w:ascii="Open Sans" w:hAnsi="Open Sans" w:cs="Open Sans"/>
                <w:b/>
                <w:noProof/>
              </w:rPr>
              <w:t>§ 5. Ocena</w:t>
            </w:r>
            <w:r w:rsidR="00D46D35" w:rsidRPr="00BB1E50">
              <w:rPr>
                <w:rFonts w:ascii="Open Sans" w:hAnsi="Open Sans" w:cs="Open Sans"/>
                <w:noProof/>
                <w:webHidden/>
              </w:rPr>
              <w:tab/>
            </w:r>
            <w:r w:rsidR="006129D9" w:rsidRPr="00BB1E50">
              <w:rPr>
                <w:rFonts w:ascii="Open Sans" w:hAnsi="Open Sans" w:cs="Open Sans"/>
                <w:noProof/>
                <w:webHidden/>
              </w:rPr>
              <w:t>7</w:t>
            </w:r>
          </w:hyperlink>
        </w:p>
        <w:p w14:paraId="2B4719EE" w14:textId="53B1B0E4" w:rsidR="00F35342" w:rsidRPr="00BB1E50" w:rsidRDefault="00CC4240" w:rsidP="007E0A81">
          <w:pPr>
            <w:spacing w:before="120" w:after="120" w:line="276" w:lineRule="auto"/>
            <w:ind w:right="613"/>
            <w:rPr>
              <w:rFonts w:ascii="Open Sans" w:hAnsi="Open Sans" w:cs="Open Sans"/>
            </w:rPr>
          </w:pPr>
          <w:r w:rsidRPr="00BB1E50">
            <w:rPr>
              <w:rFonts w:ascii="Open Sans" w:hAnsi="Open Sans" w:cs="Open Sans"/>
              <w:b/>
              <w:bCs/>
            </w:rPr>
            <w:fldChar w:fldCharType="end"/>
          </w:r>
        </w:p>
      </w:sdtContent>
    </w:sdt>
    <w:p w14:paraId="33799940" w14:textId="77777777" w:rsidR="00B00ECE" w:rsidRPr="00BB1E50" w:rsidRDefault="00B00ECE">
      <w:pPr>
        <w:rPr>
          <w:rFonts w:ascii="Open Sans" w:eastAsiaTheme="majorEastAsia" w:hAnsi="Open Sans" w:cs="Open Sans"/>
          <w:b/>
          <w:color w:val="2E74B5" w:themeColor="accent1" w:themeShade="BF"/>
        </w:rPr>
      </w:pPr>
      <w:bookmarkStart w:id="1" w:name="_Toc144469274"/>
      <w:r w:rsidRPr="00BB1E50">
        <w:rPr>
          <w:rFonts w:ascii="Open Sans" w:hAnsi="Open Sans" w:cs="Open Sans"/>
          <w:b/>
        </w:rPr>
        <w:br w:type="page"/>
      </w:r>
    </w:p>
    <w:p w14:paraId="5A65019F" w14:textId="3B7C87FC" w:rsidR="003034F7" w:rsidRPr="00BB1E50" w:rsidRDefault="00BB320C" w:rsidP="007E0A81">
      <w:pPr>
        <w:pStyle w:val="Nagwek1"/>
        <w:tabs>
          <w:tab w:val="left" w:pos="3000"/>
        </w:tabs>
        <w:spacing w:before="120" w:after="120" w:line="276" w:lineRule="auto"/>
        <w:ind w:right="613"/>
        <w:rPr>
          <w:rFonts w:ascii="Open Sans" w:hAnsi="Open Sans" w:cs="Open Sans"/>
          <w:b/>
          <w:color w:val="auto"/>
          <w:sz w:val="22"/>
          <w:szCs w:val="22"/>
        </w:rPr>
      </w:pPr>
      <w:r w:rsidRPr="00BB1E50">
        <w:rPr>
          <w:rFonts w:ascii="Open Sans" w:hAnsi="Open Sans" w:cs="Open Sans"/>
          <w:b/>
          <w:color w:val="auto"/>
          <w:sz w:val="22"/>
          <w:szCs w:val="22"/>
        </w:rPr>
        <w:lastRenderedPageBreak/>
        <w:t xml:space="preserve">§ 1. </w:t>
      </w:r>
      <w:r w:rsidR="00F35342" w:rsidRPr="00BB1E50">
        <w:rPr>
          <w:rFonts w:ascii="Open Sans" w:hAnsi="Open Sans" w:cs="Open Sans"/>
          <w:b/>
          <w:color w:val="auto"/>
          <w:sz w:val="22"/>
          <w:szCs w:val="22"/>
        </w:rPr>
        <w:t>Postanowienia ogólne</w:t>
      </w:r>
      <w:bookmarkEnd w:id="1"/>
    </w:p>
    <w:p w14:paraId="67FCEC71" w14:textId="04659FD4" w:rsidR="00477A0D" w:rsidRPr="00BB1E50" w:rsidRDefault="00477A0D" w:rsidP="00B3006D">
      <w:pPr>
        <w:pStyle w:val="Default"/>
        <w:numPr>
          <w:ilvl w:val="0"/>
          <w:numId w:val="51"/>
        </w:numPr>
        <w:spacing w:before="120" w:after="120" w:line="276" w:lineRule="auto"/>
        <w:ind w:left="284" w:right="613" w:hanging="295"/>
        <w:rPr>
          <w:rFonts w:ascii="Open Sans" w:hAnsi="Open Sans" w:cs="Open Sans"/>
          <w:sz w:val="22"/>
          <w:szCs w:val="22"/>
        </w:rPr>
      </w:pPr>
      <w:r w:rsidRPr="00BB1E50">
        <w:rPr>
          <w:rFonts w:ascii="Open Sans" w:hAnsi="Open Sans" w:cs="Open Sans"/>
          <w:sz w:val="22"/>
          <w:szCs w:val="22"/>
        </w:rPr>
        <w:t xml:space="preserve">Komisja Oceny Projektów (dalej: </w:t>
      </w:r>
      <w:r w:rsidRPr="00BB1E50">
        <w:rPr>
          <w:rFonts w:ascii="Open Sans" w:hAnsi="Open Sans" w:cs="Open Sans"/>
          <w:b/>
          <w:sz w:val="22"/>
          <w:szCs w:val="22"/>
        </w:rPr>
        <w:t>KOP</w:t>
      </w:r>
      <w:r w:rsidRPr="00BB1E50">
        <w:rPr>
          <w:rFonts w:ascii="Open Sans" w:hAnsi="Open Sans" w:cs="Open Sans"/>
          <w:sz w:val="22"/>
          <w:szCs w:val="22"/>
        </w:rPr>
        <w:t>) powoływan</w:t>
      </w:r>
      <w:r w:rsidR="001E1A43" w:rsidRPr="00BB1E50">
        <w:rPr>
          <w:rFonts w:ascii="Open Sans" w:hAnsi="Open Sans" w:cs="Open Sans"/>
          <w:sz w:val="22"/>
          <w:szCs w:val="22"/>
        </w:rPr>
        <w:t>a</w:t>
      </w:r>
      <w:r w:rsidRPr="00BB1E50">
        <w:rPr>
          <w:rFonts w:ascii="Open Sans" w:hAnsi="Open Sans" w:cs="Open Sans"/>
          <w:sz w:val="22"/>
          <w:szCs w:val="22"/>
        </w:rPr>
        <w:t xml:space="preserve"> </w:t>
      </w:r>
      <w:r w:rsidR="00E821C0" w:rsidRPr="00BB1E50">
        <w:rPr>
          <w:rFonts w:ascii="Open Sans" w:hAnsi="Open Sans" w:cs="Open Sans"/>
          <w:sz w:val="22"/>
          <w:szCs w:val="22"/>
        </w:rPr>
        <w:t>jest</w:t>
      </w:r>
      <w:r w:rsidRPr="00BB1E50">
        <w:rPr>
          <w:rFonts w:ascii="Open Sans" w:hAnsi="Open Sans" w:cs="Open Sans"/>
          <w:sz w:val="22"/>
          <w:szCs w:val="22"/>
        </w:rPr>
        <w:t xml:space="preserve"> </w:t>
      </w:r>
      <w:r w:rsidR="00447756" w:rsidRPr="00BB1E50">
        <w:rPr>
          <w:rFonts w:ascii="Open Sans" w:hAnsi="Open Sans" w:cs="Open Sans"/>
          <w:sz w:val="22"/>
          <w:szCs w:val="22"/>
        </w:rPr>
        <w:t>zgodnie z</w:t>
      </w:r>
      <w:r w:rsidRPr="00BB1E50">
        <w:rPr>
          <w:rFonts w:ascii="Open Sans" w:hAnsi="Open Sans" w:cs="Open Sans"/>
          <w:sz w:val="22"/>
          <w:szCs w:val="22"/>
        </w:rPr>
        <w:t xml:space="preserve"> art. 53 ust. 1 ustawy z dnia 28 kwietnia 2022 r. o</w:t>
      </w:r>
      <w:r w:rsidR="00FD1899" w:rsidRPr="00BB1E50">
        <w:rPr>
          <w:rFonts w:ascii="Open Sans" w:hAnsi="Open Sans" w:cs="Open Sans"/>
          <w:sz w:val="22"/>
          <w:szCs w:val="22"/>
        </w:rPr>
        <w:t> </w:t>
      </w:r>
      <w:r w:rsidRPr="00BB1E50">
        <w:rPr>
          <w:rFonts w:ascii="Open Sans" w:hAnsi="Open Sans" w:cs="Open Sans"/>
          <w:sz w:val="22"/>
          <w:szCs w:val="22"/>
        </w:rPr>
        <w:t xml:space="preserve">zasadach realizacji zdań finansowanych ze środków europejskich w perspektywie finansowej 2021 – 2027 </w:t>
      </w:r>
      <w:r w:rsidRPr="00BB1E50">
        <w:rPr>
          <w:rFonts w:ascii="Open Sans" w:hAnsi="Open Sans" w:cs="Open Sans"/>
          <w:sz w:val="22"/>
          <w:szCs w:val="22"/>
          <w:vertAlign w:val="superscript"/>
        </w:rPr>
        <w:footnoteReference w:id="1"/>
      </w:r>
      <w:r w:rsidRPr="00BB1E50">
        <w:rPr>
          <w:rFonts w:ascii="Open Sans" w:hAnsi="Open Sans" w:cs="Open Sans"/>
          <w:sz w:val="22"/>
          <w:szCs w:val="22"/>
        </w:rPr>
        <w:t xml:space="preserve"> (dalej: „</w:t>
      </w:r>
      <w:r w:rsidRPr="00BB1E50">
        <w:rPr>
          <w:rFonts w:ascii="Open Sans" w:hAnsi="Open Sans" w:cs="Open Sans"/>
          <w:b/>
          <w:sz w:val="22"/>
          <w:szCs w:val="22"/>
        </w:rPr>
        <w:t>ustawą</w:t>
      </w:r>
      <w:r w:rsidR="00425080" w:rsidRPr="00BB1E50">
        <w:rPr>
          <w:rFonts w:ascii="Open Sans" w:hAnsi="Open Sans" w:cs="Open Sans"/>
          <w:b/>
          <w:sz w:val="22"/>
          <w:szCs w:val="22"/>
        </w:rPr>
        <w:t xml:space="preserve"> </w:t>
      </w:r>
      <w:r w:rsidRPr="00BB1E50">
        <w:rPr>
          <w:rFonts w:ascii="Open Sans" w:hAnsi="Open Sans" w:cs="Open Sans"/>
          <w:b/>
          <w:sz w:val="22"/>
          <w:szCs w:val="22"/>
        </w:rPr>
        <w:t>wdrożeniową</w:t>
      </w:r>
      <w:r w:rsidRPr="00BB1E50">
        <w:rPr>
          <w:rFonts w:ascii="Open Sans" w:hAnsi="Open Sans" w:cs="Open Sans"/>
          <w:sz w:val="22"/>
          <w:szCs w:val="22"/>
        </w:rPr>
        <w:t>”).</w:t>
      </w:r>
      <w:r w:rsidR="001E1A43" w:rsidRPr="00BB1E50">
        <w:rPr>
          <w:rFonts w:ascii="Open Sans" w:hAnsi="Open Sans" w:cs="Open Sans"/>
          <w:sz w:val="22"/>
          <w:szCs w:val="22"/>
        </w:rPr>
        <w:t xml:space="preserve"> IW odkreśla zasady funkcjonowania KOP w niniejszym regulaminie (dalej: „Regulamin KOP”).</w:t>
      </w:r>
    </w:p>
    <w:p w14:paraId="20E41338" w14:textId="49B141B6" w:rsidR="00477A0D" w:rsidRPr="00BB1E50" w:rsidRDefault="00477A0D" w:rsidP="004E7917">
      <w:pPr>
        <w:pStyle w:val="Default"/>
        <w:numPr>
          <w:ilvl w:val="0"/>
          <w:numId w:val="51"/>
        </w:numPr>
        <w:spacing w:line="276" w:lineRule="auto"/>
        <w:ind w:left="284" w:right="612" w:hanging="295"/>
        <w:rPr>
          <w:rFonts w:ascii="Open Sans" w:hAnsi="Open Sans" w:cs="Open Sans"/>
          <w:sz w:val="22"/>
          <w:szCs w:val="22"/>
        </w:rPr>
      </w:pPr>
      <w:r w:rsidRPr="00BB1E50">
        <w:rPr>
          <w:rFonts w:ascii="Open Sans" w:hAnsi="Open Sans" w:cs="Open Sans"/>
          <w:sz w:val="22"/>
          <w:szCs w:val="22"/>
        </w:rPr>
        <w:t xml:space="preserve">Słownik pojęć i skrótów użyte w Regulaminie wyboru projektów </w:t>
      </w:r>
      <w:r w:rsidR="002C7854" w:rsidRPr="00BB1E50">
        <w:rPr>
          <w:rFonts w:ascii="Open Sans" w:hAnsi="Open Sans" w:cs="Open Sans"/>
          <w:sz w:val="22"/>
          <w:szCs w:val="22"/>
        </w:rPr>
        <w:t xml:space="preserve">(dalej: </w:t>
      </w:r>
      <w:r w:rsidR="002C7854" w:rsidRPr="00BB1E50">
        <w:rPr>
          <w:rFonts w:ascii="Open Sans" w:hAnsi="Open Sans" w:cs="Open Sans"/>
          <w:b/>
          <w:bCs/>
          <w:sz w:val="22"/>
          <w:szCs w:val="22"/>
        </w:rPr>
        <w:t>„RWP”</w:t>
      </w:r>
      <w:r w:rsidR="002C7854" w:rsidRPr="00BB1E50">
        <w:rPr>
          <w:rFonts w:ascii="Open Sans" w:hAnsi="Open Sans" w:cs="Open Sans"/>
          <w:sz w:val="22"/>
          <w:szCs w:val="22"/>
        </w:rPr>
        <w:t xml:space="preserve">) </w:t>
      </w:r>
      <w:r w:rsidRPr="00BB1E50">
        <w:rPr>
          <w:rFonts w:ascii="Open Sans" w:hAnsi="Open Sans" w:cs="Open Sans"/>
          <w:sz w:val="22"/>
          <w:szCs w:val="22"/>
        </w:rPr>
        <w:t xml:space="preserve">ma zastosowanie do pojęć </w:t>
      </w:r>
      <w:r w:rsidR="00F274A9" w:rsidRPr="00BB1E50">
        <w:rPr>
          <w:rFonts w:ascii="Open Sans" w:hAnsi="Open Sans" w:cs="Open Sans"/>
          <w:sz w:val="22"/>
          <w:szCs w:val="22"/>
        </w:rPr>
        <w:t>z</w:t>
      </w:r>
      <w:r w:rsidRPr="00BB1E50">
        <w:rPr>
          <w:rFonts w:ascii="Open Sans" w:hAnsi="Open Sans" w:cs="Open Sans"/>
          <w:sz w:val="22"/>
          <w:szCs w:val="22"/>
        </w:rPr>
        <w:t xml:space="preserve"> niniejszego Regulaminu KOP. </w:t>
      </w:r>
    </w:p>
    <w:p w14:paraId="55F552C8" w14:textId="77777777" w:rsidR="00A76348" w:rsidRPr="00BB1E50" w:rsidRDefault="00681879" w:rsidP="00A76348">
      <w:pPr>
        <w:pStyle w:val="Default"/>
        <w:numPr>
          <w:ilvl w:val="0"/>
          <w:numId w:val="51"/>
        </w:numPr>
        <w:spacing w:before="120" w:after="120" w:line="276" w:lineRule="auto"/>
        <w:ind w:left="284" w:right="613" w:hanging="295"/>
        <w:rPr>
          <w:rFonts w:ascii="Open Sans" w:hAnsi="Open Sans" w:cs="Open Sans"/>
          <w:sz w:val="22"/>
          <w:szCs w:val="22"/>
        </w:rPr>
      </w:pPr>
      <w:r w:rsidRPr="00BB1E50">
        <w:rPr>
          <w:rFonts w:ascii="Open Sans" w:hAnsi="Open Sans" w:cs="Open Sans"/>
          <w:sz w:val="22"/>
          <w:szCs w:val="22"/>
        </w:rPr>
        <w:t>Do zadań KOP należy</w:t>
      </w:r>
      <w:r w:rsidR="00E51F2C" w:rsidRPr="00BB1E50">
        <w:rPr>
          <w:rFonts w:ascii="Open Sans" w:hAnsi="Open Sans" w:cs="Open Sans"/>
          <w:sz w:val="22"/>
          <w:szCs w:val="22"/>
        </w:rPr>
        <w:t xml:space="preserve"> w szczególności</w:t>
      </w:r>
      <w:r w:rsidRPr="00BB1E50">
        <w:rPr>
          <w:rFonts w:ascii="Open Sans" w:hAnsi="Open Sans" w:cs="Open Sans"/>
          <w:sz w:val="22"/>
          <w:szCs w:val="22"/>
        </w:rPr>
        <w:t>:</w:t>
      </w:r>
      <w:r w:rsidR="00A76348" w:rsidRPr="00BB1E50">
        <w:rPr>
          <w:rFonts w:ascii="Open Sans" w:hAnsi="Open Sans" w:cs="Open Sans"/>
          <w:sz w:val="22"/>
          <w:szCs w:val="22"/>
        </w:rPr>
        <w:t xml:space="preserve"> </w:t>
      </w:r>
    </w:p>
    <w:p w14:paraId="31824778" w14:textId="674986DE" w:rsidR="00A76348" w:rsidRPr="00BB1E50" w:rsidRDefault="00D43BFE" w:rsidP="004E7917">
      <w:pPr>
        <w:pStyle w:val="Default"/>
        <w:numPr>
          <w:ilvl w:val="0"/>
          <w:numId w:val="57"/>
        </w:numPr>
        <w:spacing w:line="276" w:lineRule="auto"/>
        <w:ind w:left="499" w:right="612" w:hanging="357"/>
        <w:rPr>
          <w:rFonts w:ascii="Open Sans" w:hAnsi="Open Sans" w:cs="Open Sans"/>
          <w:sz w:val="22"/>
          <w:szCs w:val="22"/>
        </w:rPr>
      </w:pPr>
      <w:r w:rsidRPr="00BB1E50">
        <w:rPr>
          <w:rFonts w:ascii="Open Sans" w:hAnsi="Open Sans" w:cs="Open Sans"/>
          <w:sz w:val="22"/>
          <w:szCs w:val="22"/>
        </w:rPr>
        <w:t>dokonanie</w:t>
      </w:r>
      <w:r w:rsidR="00681879" w:rsidRPr="00BB1E50">
        <w:rPr>
          <w:rFonts w:ascii="Open Sans" w:hAnsi="Open Sans" w:cs="Open Sans"/>
          <w:sz w:val="22"/>
          <w:szCs w:val="22"/>
        </w:rPr>
        <w:t xml:space="preserve"> </w:t>
      </w:r>
      <w:r w:rsidR="00D00FA2" w:rsidRPr="00BB1E50">
        <w:rPr>
          <w:rFonts w:ascii="Open Sans" w:hAnsi="Open Sans" w:cs="Open Sans"/>
          <w:sz w:val="22"/>
          <w:szCs w:val="22"/>
        </w:rPr>
        <w:t xml:space="preserve">jednoetapowej </w:t>
      </w:r>
      <w:r w:rsidR="00681879" w:rsidRPr="00BB1E50">
        <w:rPr>
          <w:rFonts w:ascii="Open Sans" w:hAnsi="Open Sans" w:cs="Open Sans"/>
          <w:sz w:val="22"/>
          <w:szCs w:val="22"/>
        </w:rPr>
        <w:t xml:space="preserve">oceny wniosków </w:t>
      </w:r>
      <w:r w:rsidRPr="00BB1E50">
        <w:rPr>
          <w:rFonts w:ascii="Open Sans" w:hAnsi="Open Sans" w:cs="Open Sans"/>
          <w:sz w:val="22"/>
          <w:szCs w:val="22"/>
        </w:rPr>
        <w:t>o dofinansowanie złożonych</w:t>
      </w:r>
      <w:r w:rsidR="00195220" w:rsidRPr="00BB1E50">
        <w:rPr>
          <w:rFonts w:ascii="Open Sans" w:hAnsi="Open Sans" w:cs="Open Sans"/>
          <w:sz w:val="22"/>
          <w:szCs w:val="22"/>
        </w:rPr>
        <w:t xml:space="preserve"> w ramach </w:t>
      </w:r>
      <w:r w:rsidR="00B00ECE" w:rsidRPr="00BB1E50">
        <w:rPr>
          <w:rFonts w:ascii="Open Sans" w:hAnsi="Open Sans" w:cs="Open Sans"/>
          <w:sz w:val="22"/>
          <w:szCs w:val="22"/>
        </w:rPr>
        <w:t>naboru nr FENX.01.05-IW.01-003/24</w:t>
      </w:r>
      <w:r w:rsidR="00171C3F" w:rsidRPr="00BB1E50">
        <w:rPr>
          <w:rFonts w:ascii="Open Sans" w:hAnsi="Open Sans" w:cs="Open Sans"/>
          <w:sz w:val="22"/>
          <w:szCs w:val="22"/>
        </w:rPr>
        <w:t xml:space="preserve">, </w:t>
      </w:r>
      <w:r w:rsidR="00681879" w:rsidRPr="00BB1E50">
        <w:rPr>
          <w:rFonts w:ascii="Open Sans" w:hAnsi="Open Sans" w:cs="Open Sans"/>
          <w:sz w:val="22"/>
          <w:szCs w:val="22"/>
        </w:rPr>
        <w:t>zgodnie</w:t>
      </w:r>
      <w:r w:rsidR="00FD1899" w:rsidRPr="00BB1E50">
        <w:rPr>
          <w:rFonts w:ascii="Open Sans" w:hAnsi="Open Sans" w:cs="Open Sans"/>
          <w:sz w:val="22"/>
          <w:szCs w:val="22"/>
        </w:rPr>
        <w:t xml:space="preserve"> </w:t>
      </w:r>
      <w:r w:rsidR="00681879" w:rsidRPr="00BB1E50">
        <w:rPr>
          <w:rFonts w:ascii="Open Sans" w:hAnsi="Open Sans" w:cs="Open Sans"/>
          <w:sz w:val="22"/>
          <w:szCs w:val="22"/>
        </w:rPr>
        <w:t xml:space="preserve">z kryteriami wyboru projektów stanowiącymi załącznik nr </w:t>
      </w:r>
      <w:r w:rsidR="00B00ECE" w:rsidRPr="00BB1E50">
        <w:rPr>
          <w:rFonts w:ascii="Open Sans" w:hAnsi="Open Sans" w:cs="Open Sans"/>
          <w:sz w:val="22"/>
          <w:szCs w:val="22"/>
        </w:rPr>
        <w:t>3</w:t>
      </w:r>
      <w:r w:rsidR="00961842" w:rsidRPr="00BB1E50">
        <w:rPr>
          <w:rFonts w:ascii="Open Sans" w:hAnsi="Open Sans" w:cs="Open Sans"/>
          <w:sz w:val="22"/>
          <w:szCs w:val="22"/>
        </w:rPr>
        <w:t xml:space="preserve"> </w:t>
      </w:r>
      <w:r w:rsidR="00681879" w:rsidRPr="00BB1E50">
        <w:rPr>
          <w:rFonts w:ascii="Open Sans" w:hAnsi="Open Sans" w:cs="Open Sans"/>
          <w:sz w:val="22"/>
          <w:szCs w:val="22"/>
        </w:rPr>
        <w:t xml:space="preserve">do </w:t>
      </w:r>
      <w:r w:rsidR="00201D60" w:rsidRPr="00BB1E50">
        <w:rPr>
          <w:rFonts w:ascii="Open Sans" w:hAnsi="Open Sans" w:cs="Open Sans"/>
          <w:sz w:val="22"/>
          <w:szCs w:val="22"/>
        </w:rPr>
        <w:t>RWP</w:t>
      </w:r>
      <w:r w:rsidR="00A76348" w:rsidRPr="00BB1E50">
        <w:rPr>
          <w:rFonts w:ascii="Open Sans" w:hAnsi="Open Sans" w:cs="Open Sans"/>
          <w:sz w:val="22"/>
          <w:szCs w:val="22"/>
        </w:rPr>
        <w:t>;</w:t>
      </w:r>
    </w:p>
    <w:p w14:paraId="1303B2C7" w14:textId="77777777" w:rsidR="00A76348" w:rsidRPr="00BB1E50" w:rsidRDefault="00681879" w:rsidP="004E7917">
      <w:pPr>
        <w:pStyle w:val="Default"/>
        <w:numPr>
          <w:ilvl w:val="0"/>
          <w:numId w:val="57"/>
        </w:numPr>
        <w:spacing w:line="276" w:lineRule="auto"/>
        <w:ind w:left="499" w:right="612" w:hanging="357"/>
        <w:rPr>
          <w:rFonts w:ascii="Open Sans" w:hAnsi="Open Sans" w:cs="Open Sans"/>
          <w:sz w:val="22"/>
          <w:szCs w:val="22"/>
        </w:rPr>
      </w:pPr>
      <w:r w:rsidRPr="00BB1E50">
        <w:rPr>
          <w:rFonts w:ascii="Open Sans" w:hAnsi="Open Sans" w:cs="Open Sans"/>
          <w:sz w:val="22"/>
          <w:szCs w:val="22"/>
        </w:rPr>
        <w:t>opracowanie listy</w:t>
      </w:r>
      <w:r w:rsidR="00E51F2C" w:rsidRPr="00BB1E50">
        <w:rPr>
          <w:rFonts w:ascii="Open Sans" w:hAnsi="Open Sans" w:cs="Open Sans"/>
          <w:sz w:val="22"/>
          <w:szCs w:val="22"/>
        </w:rPr>
        <w:t xml:space="preserve"> projektów wybranych do dofinansowani</w:t>
      </w:r>
      <w:r w:rsidR="00D16A9B" w:rsidRPr="00BB1E50">
        <w:rPr>
          <w:rFonts w:ascii="Open Sans" w:hAnsi="Open Sans" w:cs="Open Sans"/>
          <w:sz w:val="22"/>
          <w:szCs w:val="22"/>
        </w:rPr>
        <w:t>a</w:t>
      </w:r>
      <w:r w:rsidR="000F762A" w:rsidRPr="00BB1E50">
        <w:rPr>
          <w:rFonts w:ascii="Open Sans" w:hAnsi="Open Sans" w:cs="Open Sans"/>
          <w:sz w:val="22"/>
          <w:szCs w:val="22"/>
        </w:rPr>
        <w:t>;</w:t>
      </w:r>
    </w:p>
    <w:p w14:paraId="068CD87F" w14:textId="29F3D322" w:rsidR="00791C33" w:rsidRPr="00BB1E50" w:rsidRDefault="00791C33" w:rsidP="004E7917">
      <w:pPr>
        <w:pStyle w:val="Default"/>
        <w:numPr>
          <w:ilvl w:val="0"/>
          <w:numId w:val="57"/>
        </w:numPr>
        <w:spacing w:line="276" w:lineRule="auto"/>
        <w:ind w:left="499" w:right="612" w:hanging="357"/>
        <w:rPr>
          <w:rFonts w:ascii="Open Sans" w:hAnsi="Open Sans" w:cs="Open Sans"/>
          <w:sz w:val="22"/>
          <w:szCs w:val="22"/>
        </w:rPr>
      </w:pPr>
      <w:r w:rsidRPr="00BB1E50">
        <w:rPr>
          <w:rFonts w:ascii="Open Sans" w:hAnsi="Open Sans" w:cs="Open Sans"/>
          <w:sz w:val="22"/>
          <w:szCs w:val="22"/>
        </w:rPr>
        <w:t>sporządzenie protokołu zawierającego informac</w:t>
      </w:r>
      <w:r w:rsidR="003B56C7" w:rsidRPr="00BB1E50">
        <w:rPr>
          <w:rFonts w:ascii="Open Sans" w:hAnsi="Open Sans" w:cs="Open Sans"/>
          <w:sz w:val="22"/>
          <w:szCs w:val="22"/>
        </w:rPr>
        <w:t>je o przebiegu i wynikach oceny</w:t>
      </w:r>
      <w:r w:rsidR="00961842" w:rsidRPr="00BB1E50">
        <w:rPr>
          <w:rFonts w:ascii="Open Sans" w:hAnsi="Open Sans" w:cs="Open Sans"/>
          <w:sz w:val="22"/>
          <w:szCs w:val="22"/>
        </w:rPr>
        <w:t>;</w:t>
      </w:r>
    </w:p>
    <w:p w14:paraId="09F7935A" w14:textId="711B9D34" w:rsidR="00961842" w:rsidRPr="00BB1E50" w:rsidRDefault="00961842" w:rsidP="004E7917">
      <w:pPr>
        <w:pStyle w:val="Default"/>
        <w:numPr>
          <w:ilvl w:val="0"/>
          <w:numId w:val="57"/>
        </w:numPr>
        <w:spacing w:line="276" w:lineRule="auto"/>
        <w:ind w:left="499" w:right="612" w:hanging="357"/>
        <w:rPr>
          <w:rFonts w:ascii="Open Sans" w:hAnsi="Open Sans" w:cs="Open Sans"/>
          <w:sz w:val="22"/>
          <w:szCs w:val="22"/>
        </w:rPr>
      </w:pPr>
      <w:r w:rsidRPr="00BB1E50">
        <w:rPr>
          <w:rFonts w:ascii="Open Sans" w:hAnsi="Open Sans" w:cs="Open Sans"/>
          <w:sz w:val="22"/>
          <w:szCs w:val="22"/>
        </w:rPr>
        <w:t>przedkładanie wyników oceny do zatwierdzenia przez Zarząd NFOŚiGW.</w:t>
      </w:r>
    </w:p>
    <w:p w14:paraId="7131FEEE" w14:textId="24DBF40D" w:rsidR="00AA0A7D" w:rsidRPr="00BB1E50" w:rsidRDefault="00BF7F1A" w:rsidP="00B00ECE">
      <w:pPr>
        <w:pStyle w:val="Akapitzlist"/>
        <w:numPr>
          <w:ilvl w:val="0"/>
          <w:numId w:val="51"/>
        </w:numPr>
        <w:spacing w:before="80" w:after="0" w:line="276" w:lineRule="auto"/>
        <w:ind w:left="284" w:right="612" w:hanging="284"/>
        <w:contextualSpacing w:val="0"/>
        <w:rPr>
          <w:rFonts w:ascii="Open Sans" w:hAnsi="Open Sans" w:cs="Open Sans"/>
          <w:color w:val="000000"/>
        </w:rPr>
      </w:pPr>
      <w:r w:rsidRPr="00BB1E50">
        <w:rPr>
          <w:rFonts w:ascii="Open Sans" w:hAnsi="Open Sans" w:cs="Open Sans"/>
          <w:color w:val="000000"/>
        </w:rPr>
        <w:t>Ocena projektów trwa do 120 dni, liczonych od dnia</w:t>
      </w:r>
      <w:r w:rsidR="00201F2A" w:rsidRPr="00BB1E50">
        <w:rPr>
          <w:rFonts w:ascii="Open Sans" w:hAnsi="Open Sans" w:cs="Open Sans"/>
          <w:color w:val="000000"/>
        </w:rPr>
        <w:t xml:space="preserve"> złożenia wniosku o dofinansowanie</w:t>
      </w:r>
      <w:r w:rsidRPr="00BB1E50">
        <w:rPr>
          <w:rFonts w:ascii="Open Sans" w:hAnsi="Open Sans" w:cs="Open Sans"/>
          <w:color w:val="000000"/>
        </w:rPr>
        <w:t>. Bieg terminu oceny projektu jest wstrzymywany na czas poprawy lub uzupełnienia wniosku o dofinansowanie</w:t>
      </w:r>
      <w:r w:rsidR="00760D3D" w:rsidRPr="00BB1E50">
        <w:rPr>
          <w:rFonts w:ascii="Open Sans" w:hAnsi="Open Sans" w:cs="Open Sans"/>
          <w:color w:val="000000"/>
        </w:rPr>
        <w:t xml:space="preserve"> lub czas na przekazanie przez Wnioskodawcę dodatkowych informacji lub dokumentów, innych niż zawarte we wniosku o dofinansowanie lub w załącznikach</w:t>
      </w:r>
      <w:r w:rsidRPr="00BB1E50">
        <w:rPr>
          <w:rFonts w:ascii="Open Sans" w:hAnsi="Open Sans" w:cs="Open Sans"/>
          <w:color w:val="000000"/>
        </w:rPr>
        <w:t>.</w:t>
      </w:r>
      <w:r w:rsidR="007A6B50">
        <w:rPr>
          <w:rFonts w:ascii="Open Sans" w:hAnsi="Open Sans" w:cs="Open Sans"/>
          <w:color w:val="000000"/>
        </w:rPr>
        <w:t xml:space="preserve"> W uzasadnionych przypadkach termin ten może być wydłużony po uzyskaniu zgody IP o maksymalnie 60 dni.</w:t>
      </w:r>
    </w:p>
    <w:p w14:paraId="4D73DD0B" w14:textId="717D8238" w:rsidR="00760D3D" w:rsidRPr="00BB1E50" w:rsidRDefault="00760D3D" w:rsidP="00B00ECE">
      <w:pPr>
        <w:pStyle w:val="Akapitzlist"/>
        <w:numPr>
          <w:ilvl w:val="0"/>
          <w:numId w:val="51"/>
        </w:numPr>
        <w:spacing w:before="80" w:after="0" w:line="276" w:lineRule="auto"/>
        <w:ind w:left="284" w:right="613" w:hanging="284"/>
        <w:contextualSpacing w:val="0"/>
        <w:rPr>
          <w:rFonts w:ascii="Open Sans" w:hAnsi="Open Sans" w:cs="Open Sans"/>
          <w:color w:val="000000"/>
        </w:rPr>
      </w:pPr>
      <w:r w:rsidRPr="00BB1E50">
        <w:rPr>
          <w:rFonts w:ascii="Open Sans" w:hAnsi="Open Sans" w:cs="Open Sans"/>
          <w:color w:val="000000"/>
        </w:rPr>
        <w:t>W przypadku, gdy do oceny spełnienia kryteriów wyboru projektu niezbędne okaże się przekazanie przez Wnioskodawcę dodatkowych informacji lub dokumentów, innych niż zawarte we wniosku o dofinansowanie lub w załącznikach, IW może wezwać Wnioskodawcę do ich złożenia.</w:t>
      </w:r>
    </w:p>
    <w:p w14:paraId="1A8F3DEC" w14:textId="0DEDD3A3" w:rsidR="00CC4240" w:rsidRPr="00BB1E50" w:rsidRDefault="00BB320C" w:rsidP="007E0A81">
      <w:pPr>
        <w:pStyle w:val="Nagwek1"/>
        <w:spacing w:before="120" w:after="120" w:line="276" w:lineRule="auto"/>
        <w:ind w:right="613"/>
        <w:rPr>
          <w:rFonts w:ascii="Open Sans" w:hAnsi="Open Sans" w:cs="Open Sans"/>
          <w:b/>
          <w:color w:val="auto"/>
          <w:sz w:val="22"/>
          <w:szCs w:val="22"/>
        </w:rPr>
      </w:pPr>
      <w:bookmarkStart w:id="2" w:name="_Toc144469275"/>
      <w:r w:rsidRPr="00BB1E50">
        <w:rPr>
          <w:rFonts w:ascii="Open Sans" w:hAnsi="Open Sans" w:cs="Open Sans"/>
          <w:b/>
          <w:color w:val="auto"/>
          <w:sz w:val="22"/>
          <w:szCs w:val="22"/>
        </w:rPr>
        <w:t xml:space="preserve">§ 2. </w:t>
      </w:r>
      <w:r w:rsidR="00F35342" w:rsidRPr="00BB1E50">
        <w:rPr>
          <w:rFonts w:ascii="Open Sans" w:hAnsi="Open Sans" w:cs="Open Sans"/>
          <w:b/>
          <w:color w:val="auto"/>
          <w:sz w:val="22"/>
          <w:szCs w:val="22"/>
        </w:rPr>
        <w:t>Skład i sposób powoływania KOP</w:t>
      </w:r>
      <w:bookmarkEnd w:id="2"/>
    </w:p>
    <w:p w14:paraId="3B68BD1A" w14:textId="3CA281EC" w:rsidR="00990335" w:rsidRPr="00BB1E50" w:rsidRDefault="00990335" w:rsidP="007E0A81">
      <w:pPr>
        <w:pStyle w:val="Akapitzlist"/>
        <w:numPr>
          <w:ilvl w:val="0"/>
          <w:numId w:val="37"/>
        </w:numPr>
        <w:spacing w:before="120" w:after="120" w:line="276" w:lineRule="auto"/>
        <w:ind w:left="284" w:right="612" w:hanging="284"/>
        <w:contextualSpacing w:val="0"/>
        <w:rPr>
          <w:rFonts w:ascii="Open Sans" w:hAnsi="Open Sans" w:cs="Open Sans"/>
          <w:color w:val="000000" w:themeColor="text1"/>
        </w:rPr>
      </w:pPr>
      <w:r w:rsidRPr="00BB1E50">
        <w:rPr>
          <w:rFonts w:ascii="Open Sans" w:hAnsi="Open Sans" w:cs="Open Sans"/>
          <w:color w:val="000000" w:themeColor="text1"/>
        </w:rPr>
        <w:t>KOP powoływana jest przed rozpoczęciem oceny wniosków o dofinansowanie</w:t>
      </w:r>
      <w:r w:rsidR="00E373FB" w:rsidRPr="00BB1E50">
        <w:rPr>
          <w:rFonts w:ascii="Open Sans" w:hAnsi="Open Sans" w:cs="Open Sans"/>
          <w:color w:val="000000" w:themeColor="text1"/>
        </w:rPr>
        <w:t>,</w:t>
      </w:r>
      <w:r w:rsidR="00AB7333" w:rsidRPr="00BB1E50">
        <w:rPr>
          <w:rFonts w:ascii="Open Sans" w:hAnsi="Open Sans" w:cs="Open Sans"/>
          <w:color w:val="000000" w:themeColor="text1"/>
        </w:rPr>
        <w:t xml:space="preserve"> przy czym dopuszczalne jest rozszerzanie lub zmiana składu KOP w trakcie trwania oceny wniosków złożonych w ramach </w:t>
      </w:r>
      <w:r w:rsidR="0078202F" w:rsidRPr="00BB1E50">
        <w:rPr>
          <w:rFonts w:ascii="Open Sans" w:hAnsi="Open Sans" w:cs="Open Sans"/>
          <w:color w:val="000000" w:themeColor="text1"/>
        </w:rPr>
        <w:t>naboru.</w:t>
      </w:r>
    </w:p>
    <w:p w14:paraId="3C2B54CE" w14:textId="6B3F8954" w:rsidR="003010A4" w:rsidRPr="00BB1E50" w:rsidRDefault="00146BD8" w:rsidP="007E0A81">
      <w:pPr>
        <w:pStyle w:val="Akapitzlist"/>
        <w:numPr>
          <w:ilvl w:val="0"/>
          <w:numId w:val="37"/>
        </w:numPr>
        <w:spacing w:before="120" w:after="120" w:line="276" w:lineRule="auto"/>
        <w:ind w:left="284" w:right="612" w:hanging="284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 xml:space="preserve">KOP działa od </w:t>
      </w:r>
      <w:r w:rsidR="00CA0971" w:rsidRPr="00BB1E50">
        <w:rPr>
          <w:rFonts w:ascii="Open Sans" w:hAnsi="Open Sans" w:cs="Open Sans"/>
        </w:rPr>
        <w:t>momentu p</w:t>
      </w:r>
      <w:r w:rsidR="003E0093" w:rsidRPr="00BB1E50">
        <w:rPr>
          <w:rFonts w:ascii="Open Sans" w:hAnsi="Open Sans" w:cs="Open Sans"/>
        </w:rPr>
        <w:t xml:space="preserve">owołania </w:t>
      </w:r>
      <w:r w:rsidRPr="00BB1E50">
        <w:rPr>
          <w:rFonts w:ascii="Open Sans" w:hAnsi="Open Sans" w:cs="Open Sans"/>
        </w:rPr>
        <w:t xml:space="preserve">do </w:t>
      </w:r>
      <w:r w:rsidR="00CA0971" w:rsidRPr="00BB1E50">
        <w:rPr>
          <w:rFonts w:ascii="Open Sans" w:hAnsi="Open Sans" w:cs="Open Sans"/>
        </w:rPr>
        <w:t xml:space="preserve">czasu </w:t>
      </w:r>
      <w:r w:rsidR="00760D3D" w:rsidRPr="00BB1E50">
        <w:rPr>
          <w:rFonts w:ascii="Open Sans" w:hAnsi="Open Sans" w:cs="Open Sans"/>
        </w:rPr>
        <w:t>zakończenia p</w:t>
      </w:r>
      <w:r w:rsidR="003E0093" w:rsidRPr="00BB1E50">
        <w:rPr>
          <w:rFonts w:ascii="Open Sans" w:hAnsi="Open Sans" w:cs="Open Sans"/>
        </w:rPr>
        <w:t>ostępowania</w:t>
      </w:r>
      <w:r w:rsidR="00CA3A8C" w:rsidRPr="00BB1E50">
        <w:rPr>
          <w:rFonts w:ascii="Open Sans" w:hAnsi="Open Sans" w:cs="Open Sans"/>
        </w:rPr>
        <w:t xml:space="preserve"> w zakresie wyboru projektów do dofinansowania</w:t>
      </w:r>
      <w:r w:rsidR="00CA0971" w:rsidRPr="00BB1E50">
        <w:rPr>
          <w:rFonts w:ascii="Open Sans" w:hAnsi="Open Sans" w:cs="Open Sans"/>
        </w:rPr>
        <w:t xml:space="preserve">. </w:t>
      </w:r>
    </w:p>
    <w:p w14:paraId="65612BD0" w14:textId="109D7321" w:rsidR="00C27CF2" w:rsidRPr="00BB1E50" w:rsidRDefault="002E3709" w:rsidP="007E0A81">
      <w:pPr>
        <w:pStyle w:val="Akapitzlist"/>
        <w:numPr>
          <w:ilvl w:val="0"/>
          <w:numId w:val="37"/>
        </w:numPr>
        <w:spacing w:before="120" w:after="120" w:line="276" w:lineRule="auto"/>
        <w:ind w:left="284" w:right="612" w:hanging="284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>KOP</w:t>
      </w:r>
      <w:r w:rsidR="00041A2B" w:rsidRPr="00BB1E50">
        <w:rPr>
          <w:rFonts w:ascii="Open Sans" w:hAnsi="Open Sans" w:cs="Open Sans"/>
        </w:rPr>
        <w:t xml:space="preserve"> </w:t>
      </w:r>
      <w:r w:rsidR="005462BB" w:rsidRPr="00BB1E50">
        <w:rPr>
          <w:rFonts w:ascii="Open Sans" w:hAnsi="Open Sans" w:cs="Open Sans"/>
        </w:rPr>
        <w:t xml:space="preserve">powoływana jest </w:t>
      </w:r>
      <w:r w:rsidR="000F6D7A" w:rsidRPr="00BB1E50">
        <w:rPr>
          <w:rFonts w:ascii="Open Sans" w:hAnsi="Open Sans" w:cs="Open Sans"/>
        </w:rPr>
        <w:t xml:space="preserve">uchwałą </w:t>
      </w:r>
      <w:r w:rsidR="00E373FB" w:rsidRPr="00BB1E50">
        <w:rPr>
          <w:rFonts w:ascii="Open Sans" w:hAnsi="Open Sans" w:cs="Open Sans"/>
        </w:rPr>
        <w:t xml:space="preserve">Zarządu </w:t>
      </w:r>
      <w:r w:rsidR="00EF739A" w:rsidRPr="00BB1E50">
        <w:rPr>
          <w:rFonts w:ascii="Open Sans" w:hAnsi="Open Sans" w:cs="Open Sans"/>
        </w:rPr>
        <w:t>IW</w:t>
      </w:r>
      <w:r w:rsidR="00D16A9B" w:rsidRPr="00BB1E50">
        <w:rPr>
          <w:rFonts w:ascii="Open Sans" w:hAnsi="Open Sans" w:cs="Open Sans"/>
        </w:rPr>
        <w:t>.</w:t>
      </w:r>
    </w:p>
    <w:p w14:paraId="5BDAC79E" w14:textId="0AFC4B1C" w:rsidR="00C27CF2" w:rsidRPr="00BB1E50" w:rsidRDefault="00AB76F7" w:rsidP="007E0A81">
      <w:pPr>
        <w:pStyle w:val="Akapitzlist"/>
        <w:numPr>
          <w:ilvl w:val="0"/>
          <w:numId w:val="37"/>
        </w:numPr>
        <w:spacing w:before="120" w:after="120" w:line="276" w:lineRule="auto"/>
        <w:ind w:left="284" w:right="612" w:hanging="284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 xml:space="preserve">Członek </w:t>
      </w:r>
      <w:r w:rsidR="00321AFA" w:rsidRPr="00BB1E50">
        <w:rPr>
          <w:rFonts w:ascii="Open Sans" w:hAnsi="Open Sans" w:cs="Open Sans"/>
        </w:rPr>
        <w:t>Z</w:t>
      </w:r>
      <w:r w:rsidRPr="00BB1E50">
        <w:rPr>
          <w:rFonts w:ascii="Open Sans" w:hAnsi="Open Sans" w:cs="Open Sans"/>
        </w:rPr>
        <w:t>arządu</w:t>
      </w:r>
      <w:r w:rsidR="00E91C1F" w:rsidRPr="00BB1E50">
        <w:rPr>
          <w:rStyle w:val="Odwoanieprzypisudolnego"/>
          <w:rFonts w:ascii="Open Sans" w:hAnsi="Open Sans" w:cs="Open Sans"/>
        </w:rPr>
        <w:footnoteReference w:id="2"/>
      </w:r>
      <w:r w:rsidR="00EF739A" w:rsidRPr="00BB1E50">
        <w:rPr>
          <w:rFonts w:ascii="Open Sans" w:hAnsi="Open Sans" w:cs="Open Sans"/>
        </w:rPr>
        <w:t xml:space="preserve"> IW</w:t>
      </w:r>
      <w:r w:rsidR="00C27CF2" w:rsidRPr="00BB1E50">
        <w:rPr>
          <w:rFonts w:ascii="Open Sans" w:hAnsi="Open Sans" w:cs="Open Sans"/>
        </w:rPr>
        <w:t xml:space="preserve">, sprawuje nadzór nad pracą </w:t>
      </w:r>
      <w:r w:rsidRPr="00BB1E50">
        <w:rPr>
          <w:rFonts w:ascii="Open Sans" w:hAnsi="Open Sans" w:cs="Open Sans"/>
        </w:rPr>
        <w:t>KOP</w:t>
      </w:r>
      <w:r w:rsidR="00C27CF2" w:rsidRPr="00BB1E50">
        <w:rPr>
          <w:rFonts w:ascii="Open Sans" w:hAnsi="Open Sans" w:cs="Open Sans"/>
        </w:rPr>
        <w:t xml:space="preserve">, </w:t>
      </w:r>
      <w:r w:rsidR="00EF739A" w:rsidRPr="00BB1E50">
        <w:rPr>
          <w:rFonts w:ascii="Open Sans" w:hAnsi="Open Sans" w:cs="Open Sans"/>
        </w:rPr>
        <w:t>w szczególności</w:t>
      </w:r>
      <w:r w:rsidR="00C27CF2" w:rsidRPr="00BB1E50">
        <w:rPr>
          <w:rFonts w:ascii="Open Sans" w:hAnsi="Open Sans" w:cs="Open Sans"/>
        </w:rPr>
        <w:t xml:space="preserve"> w zakresie zgodności przeprowadzenia naboru</w:t>
      </w:r>
      <w:r w:rsidR="003034F7" w:rsidRPr="00BB1E50">
        <w:rPr>
          <w:rFonts w:ascii="Open Sans" w:hAnsi="Open Sans" w:cs="Open Sans"/>
        </w:rPr>
        <w:t xml:space="preserve"> </w:t>
      </w:r>
      <w:r w:rsidR="00C27CF2" w:rsidRPr="00BB1E50">
        <w:rPr>
          <w:rFonts w:ascii="Open Sans" w:hAnsi="Open Sans" w:cs="Open Sans"/>
        </w:rPr>
        <w:t xml:space="preserve">z przepisami ustawy </w:t>
      </w:r>
      <w:r w:rsidR="00695AC1" w:rsidRPr="00BB1E50">
        <w:rPr>
          <w:rFonts w:ascii="Open Sans" w:hAnsi="Open Sans" w:cs="Open Sans"/>
        </w:rPr>
        <w:t>wdrożeniowej</w:t>
      </w:r>
      <w:r w:rsidR="00EF739A" w:rsidRPr="00BB1E50">
        <w:rPr>
          <w:rFonts w:ascii="Open Sans" w:hAnsi="Open Sans" w:cs="Open Sans"/>
        </w:rPr>
        <w:t>,</w:t>
      </w:r>
      <w:r w:rsidR="007F291A" w:rsidRPr="00BB1E50">
        <w:rPr>
          <w:rFonts w:ascii="Open Sans" w:hAnsi="Open Sans" w:cs="Open Sans"/>
        </w:rPr>
        <w:t xml:space="preserve"> </w:t>
      </w:r>
      <w:r w:rsidR="00B00ECE" w:rsidRPr="00BB1E50">
        <w:rPr>
          <w:rFonts w:ascii="Open Sans" w:hAnsi="Open Sans" w:cs="Open Sans"/>
        </w:rPr>
        <w:t>Regulaminem wyboru projektów</w:t>
      </w:r>
      <w:r w:rsidR="00FC4A65" w:rsidRPr="00BB1E50">
        <w:rPr>
          <w:rFonts w:ascii="Open Sans" w:hAnsi="Open Sans" w:cs="Open Sans"/>
        </w:rPr>
        <w:t xml:space="preserve"> </w:t>
      </w:r>
      <w:r w:rsidR="00C27CF2" w:rsidRPr="00BB1E50">
        <w:rPr>
          <w:rFonts w:ascii="Open Sans" w:hAnsi="Open Sans" w:cs="Open Sans"/>
        </w:rPr>
        <w:t xml:space="preserve">oraz </w:t>
      </w:r>
      <w:r w:rsidR="00EF739A" w:rsidRPr="00BB1E50">
        <w:rPr>
          <w:rFonts w:ascii="Open Sans" w:hAnsi="Open Sans" w:cs="Open Sans"/>
        </w:rPr>
        <w:t>Regulaminem KOP</w:t>
      </w:r>
      <w:r w:rsidR="003034F7" w:rsidRPr="00BB1E50">
        <w:rPr>
          <w:rFonts w:ascii="Open Sans" w:hAnsi="Open Sans" w:cs="Open Sans"/>
        </w:rPr>
        <w:t>.</w:t>
      </w:r>
    </w:p>
    <w:p w14:paraId="7328D84E" w14:textId="77777777" w:rsidR="00041A2B" w:rsidRPr="00BB1E50" w:rsidRDefault="00041A2B" w:rsidP="007E0A81">
      <w:pPr>
        <w:pStyle w:val="Akapitzlist"/>
        <w:numPr>
          <w:ilvl w:val="0"/>
          <w:numId w:val="37"/>
        </w:numPr>
        <w:spacing w:before="120" w:after="120" w:line="276" w:lineRule="auto"/>
        <w:ind w:left="284" w:right="612" w:hanging="284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lastRenderedPageBreak/>
        <w:t xml:space="preserve">W skład </w:t>
      </w:r>
      <w:r w:rsidR="002E3709" w:rsidRPr="00BB1E50">
        <w:rPr>
          <w:rFonts w:ascii="Open Sans" w:hAnsi="Open Sans" w:cs="Open Sans"/>
        </w:rPr>
        <w:t xml:space="preserve">KOP </w:t>
      </w:r>
      <w:r w:rsidRPr="00BB1E50">
        <w:rPr>
          <w:rFonts w:ascii="Open Sans" w:hAnsi="Open Sans" w:cs="Open Sans"/>
        </w:rPr>
        <w:t>wchodz</w:t>
      </w:r>
      <w:r w:rsidR="00D0760A" w:rsidRPr="00BB1E50">
        <w:rPr>
          <w:rFonts w:ascii="Open Sans" w:hAnsi="Open Sans" w:cs="Open Sans"/>
        </w:rPr>
        <w:t>ą</w:t>
      </w:r>
      <w:r w:rsidRPr="00BB1E50">
        <w:rPr>
          <w:rFonts w:ascii="Open Sans" w:hAnsi="Open Sans" w:cs="Open Sans"/>
        </w:rPr>
        <w:t>:</w:t>
      </w:r>
    </w:p>
    <w:p w14:paraId="00FF155C" w14:textId="77777777" w:rsidR="000C3A30" w:rsidRPr="00BB1E50" w:rsidRDefault="00041A2B" w:rsidP="005F5FCD">
      <w:pPr>
        <w:pStyle w:val="Akapitzlist"/>
        <w:numPr>
          <w:ilvl w:val="0"/>
          <w:numId w:val="4"/>
        </w:numPr>
        <w:spacing w:before="120" w:after="120" w:line="276" w:lineRule="auto"/>
        <w:ind w:left="709" w:right="612" w:hanging="283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 xml:space="preserve">Przewodniczący </w:t>
      </w:r>
      <w:r w:rsidR="000C7FF3" w:rsidRPr="00BB1E50">
        <w:rPr>
          <w:rFonts w:ascii="Open Sans" w:hAnsi="Open Sans" w:cs="Open Sans"/>
        </w:rPr>
        <w:t xml:space="preserve">KOP </w:t>
      </w:r>
      <w:r w:rsidR="000C3A30" w:rsidRPr="00BB1E50">
        <w:rPr>
          <w:rFonts w:ascii="Open Sans" w:hAnsi="Open Sans" w:cs="Open Sans"/>
        </w:rPr>
        <w:t>oraz Zastępca Przewodniczącego</w:t>
      </w:r>
      <w:r w:rsidR="000C7FF3" w:rsidRPr="00BB1E50">
        <w:rPr>
          <w:rFonts w:ascii="Open Sans" w:hAnsi="Open Sans" w:cs="Open Sans"/>
        </w:rPr>
        <w:t xml:space="preserve"> KOP</w:t>
      </w:r>
      <w:r w:rsidR="000C3A30" w:rsidRPr="00BB1E50">
        <w:rPr>
          <w:rFonts w:ascii="Open Sans" w:hAnsi="Open Sans" w:cs="Open Sans"/>
        </w:rPr>
        <w:t>,</w:t>
      </w:r>
    </w:p>
    <w:p w14:paraId="54E328FC" w14:textId="77777777" w:rsidR="002E3709" w:rsidRPr="00BB1E50" w:rsidRDefault="002E3709" w:rsidP="005F5FCD">
      <w:pPr>
        <w:pStyle w:val="Akapitzlist"/>
        <w:numPr>
          <w:ilvl w:val="0"/>
          <w:numId w:val="4"/>
        </w:numPr>
        <w:spacing w:before="120" w:after="120" w:line="276" w:lineRule="auto"/>
        <w:ind w:left="709" w:right="612" w:hanging="283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 xml:space="preserve">Sekretarz </w:t>
      </w:r>
      <w:r w:rsidR="009917C4" w:rsidRPr="00BB1E50">
        <w:rPr>
          <w:rFonts w:ascii="Open Sans" w:hAnsi="Open Sans" w:cs="Open Sans"/>
        </w:rPr>
        <w:t xml:space="preserve">oraz Zastępca Sekretarza </w:t>
      </w:r>
      <w:r w:rsidRPr="00BB1E50">
        <w:rPr>
          <w:rFonts w:ascii="Open Sans" w:hAnsi="Open Sans" w:cs="Open Sans"/>
        </w:rPr>
        <w:t>KOP</w:t>
      </w:r>
      <w:r w:rsidR="000C3A30" w:rsidRPr="00BB1E50">
        <w:rPr>
          <w:rFonts w:ascii="Open Sans" w:hAnsi="Open Sans" w:cs="Open Sans"/>
        </w:rPr>
        <w:t>,</w:t>
      </w:r>
    </w:p>
    <w:p w14:paraId="29A83F17" w14:textId="77777777" w:rsidR="002E3709" w:rsidRPr="00BB1E50" w:rsidRDefault="002E3709" w:rsidP="005F5FCD">
      <w:pPr>
        <w:pStyle w:val="Akapitzlist"/>
        <w:numPr>
          <w:ilvl w:val="0"/>
          <w:numId w:val="4"/>
        </w:numPr>
        <w:spacing w:before="120" w:after="120" w:line="276" w:lineRule="auto"/>
        <w:ind w:left="709" w:right="612" w:hanging="283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>Członkowie KOP</w:t>
      </w:r>
      <w:r w:rsidR="00701B27" w:rsidRPr="00BB1E50">
        <w:rPr>
          <w:rFonts w:ascii="Open Sans" w:hAnsi="Open Sans" w:cs="Open Sans"/>
        </w:rPr>
        <w:t>.</w:t>
      </w:r>
    </w:p>
    <w:p w14:paraId="368917BE" w14:textId="66C68566" w:rsidR="00701B27" w:rsidRPr="00BB1E50" w:rsidRDefault="000343A1" w:rsidP="007E0A81">
      <w:pPr>
        <w:pStyle w:val="Akapitzlist"/>
        <w:numPr>
          <w:ilvl w:val="0"/>
          <w:numId w:val="37"/>
        </w:numPr>
        <w:spacing w:before="120" w:after="120" w:line="276" w:lineRule="auto"/>
        <w:ind w:left="426" w:right="612" w:hanging="426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 xml:space="preserve">Osoby wskazane w ust. 5 </w:t>
      </w:r>
      <w:r w:rsidR="002E3709" w:rsidRPr="00BB1E50">
        <w:rPr>
          <w:rFonts w:ascii="Open Sans" w:hAnsi="Open Sans" w:cs="Open Sans"/>
        </w:rPr>
        <w:t>powoływan</w:t>
      </w:r>
      <w:r w:rsidR="00A52F09" w:rsidRPr="00BB1E50">
        <w:rPr>
          <w:rFonts w:ascii="Open Sans" w:hAnsi="Open Sans" w:cs="Open Sans"/>
        </w:rPr>
        <w:t>e</w:t>
      </w:r>
      <w:r w:rsidR="002E3709" w:rsidRPr="00BB1E50">
        <w:rPr>
          <w:rFonts w:ascii="Open Sans" w:hAnsi="Open Sans" w:cs="Open Sans"/>
        </w:rPr>
        <w:t xml:space="preserve"> są spośród pracowników </w:t>
      </w:r>
      <w:r w:rsidR="001D43D5" w:rsidRPr="00BB1E50">
        <w:rPr>
          <w:rFonts w:ascii="Open Sans" w:hAnsi="Open Sans" w:cs="Open Sans"/>
        </w:rPr>
        <w:t>I</w:t>
      </w:r>
      <w:r w:rsidRPr="00BB1E50">
        <w:rPr>
          <w:rFonts w:ascii="Open Sans" w:hAnsi="Open Sans" w:cs="Open Sans"/>
        </w:rPr>
        <w:t>W.</w:t>
      </w:r>
    </w:p>
    <w:p w14:paraId="6CE9A205" w14:textId="00FEE0A4" w:rsidR="00C27CF2" w:rsidRPr="00BB1E50" w:rsidRDefault="00F45874" w:rsidP="007E0A81">
      <w:pPr>
        <w:pStyle w:val="Akapitzlist"/>
        <w:numPr>
          <w:ilvl w:val="0"/>
          <w:numId w:val="37"/>
        </w:numPr>
        <w:spacing w:before="120" w:after="120" w:line="276" w:lineRule="auto"/>
        <w:ind w:left="426" w:right="612" w:hanging="426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 xml:space="preserve">Na wniosek </w:t>
      </w:r>
      <w:r w:rsidR="00F5073E" w:rsidRPr="00BB1E50">
        <w:rPr>
          <w:rFonts w:ascii="Open Sans" w:hAnsi="Open Sans" w:cs="Open Sans"/>
        </w:rPr>
        <w:t>IZ/</w:t>
      </w:r>
      <w:r w:rsidR="005608CB" w:rsidRPr="00BB1E50">
        <w:rPr>
          <w:rFonts w:ascii="Open Sans" w:hAnsi="Open Sans" w:cs="Open Sans"/>
        </w:rPr>
        <w:t>IP</w:t>
      </w:r>
      <w:r w:rsidR="00E91C1F" w:rsidRPr="00BB1E50">
        <w:rPr>
          <w:rFonts w:ascii="Open Sans" w:hAnsi="Open Sans" w:cs="Open Sans"/>
        </w:rPr>
        <w:t>/IW</w:t>
      </w:r>
      <w:r w:rsidR="00CB6AF5" w:rsidRPr="00BB1E50">
        <w:rPr>
          <w:rFonts w:ascii="Open Sans" w:hAnsi="Open Sans" w:cs="Open Sans"/>
        </w:rPr>
        <w:t xml:space="preserve"> </w:t>
      </w:r>
      <w:r w:rsidR="00323143" w:rsidRPr="00BB1E50">
        <w:rPr>
          <w:rFonts w:ascii="Open Sans" w:hAnsi="Open Sans" w:cs="Open Sans"/>
        </w:rPr>
        <w:t xml:space="preserve">udział w pracach </w:t>
      </w:r>
      <w:r w:rsidR="006E4B92" w:rsidRPr="00BB1E50">
        <w:rPr>
          <w:rFonts w:ascii="Open Sans" w:hAnsi="Open Sans" w:cs="Open Sans"/>
        </w:rPr>
        <w:t>KOP</w:t>
      </w:r>
      <w:r w:rsidRPr="00BB1E50">
        <w:rPr>
          <w:rFonts w:ascii="Open Sans" w:hAnsi="Open Sans" w:cs="Open Sans"/>
        </w:rPr>
        <w:t xml:space="preserve"> mogą </w:t>
      </w:r>
      <w:r w:rsidR="002C0091" w:rsidRPr="00BB1E50">
        <w:rPr>
          <w:rFonts w:ascii="Open Sans" w:hAnsi="Open Sans" w:cs="Open Sans"/>
        </w:rPr>
        <w:t>brać</w:t>
      </w:r>
      <w:r w:rsidRPr="00BB1E50">
        <w:rPr>
          <w:rFonts w:ascii="Open Sans" w:hAnsi="Open Sans" w:cs="Open Sans"/>
        </w:rPr>
        <w:t xml:space="preserve"> pracownicy </w:t>
      </w:r>
      <w:r w:rsidR="00E91C1F" w:rsidRPr="00BB1E50">
        <w:rPr>
          <w:rFonts w:ascii="Open Sans" w:hAnsi="Open Sans" w:cs="Open Sans"/>
        </w:rPr>
        <w:t>IP</w:t>
      </w:r>
      <w:r w:rsidR="00F5073E" w:rsidRPr="00BB1E50">
        <w:rPr>
          <w:rFonts w:ascii="Open Sans" w:hAnsi="Open Sans" w:cs="Open Sans"/>
        </w:rPr>
        <w:t>/IZ</w:t>
      </w:r>
      <w:r w:rsidR="00E91C1F" w:rsidRPr="00BB1E50">
        <w:rPr>
          <w:rFonts w:ascii="Open Sans" w:hAnsi="Open Sans" w:cs="Open Sans"/>
        </w:rPr>
        <w:t xml:space="preserve"> </w:t>
      </w:r>
      <w:r w:rsidRPr="00BB1E50">
        <w:rPr>
          <w:rFonts w:ascii="Open Sans" w:hAnsi="Open Sans" w:cs="Open Sans"/>
        </w:rPr>
        <w:t>w charakterze obserwatorów.</w:t>
      </w:r>
      <w:r w:rsidR="002C187C" w:rsidRPr="00BB1E50">
        <w:rPr>
          <w:rFonts w:ascii="Open Sans" w:hAnsi="Open Sans" w:cs="Open Sans"/>
        </w:rPr>
        <w:t xml:space="preserve"> Obserwatorzy, po podpisaniu deklaracji poufności, mogą uczestniczyć </w:t>
      </w:r>
      <w:r w:rsidR="00180806" w:rsidRPr="00BB1E50">
        <w:rPr>
          <w:rFonts w:ascii="Open Sans" w:hAnsi="Open Sans" w:cs="Open Sans"/>
        </w:rPr>
        <w:br/>
      </w:r>
      <w:r w:rsidR="002C187C" w:rsidRPr="00BB1E50">
        <w:rPr>
          <w:rFonts w:ascii="Open Sans" w:hAnsi="Open Sans" w:cs="Open Sans"/>
        </w:rPr>
        <w:t>w pracach KOP jednak nie wchodzą w jego skład i nie dokonują oceny projektów.</w:t>
      </w:r>
    </w:p>
    <w:p w14:paraId="10DC31C6" w14:textId="74ED7C5E" w:rsidR="009278A3" w:rsidRPr="00BB1E50" w:rsidRDefault="007C4856" w:rsidP="00263360">
      <w:pPr>
        <w:pStyle w:val="Akapitzlist"/>
        <w:numPr>
          <w:ilvl w:val="0"/>
          <w:numId w:val="37"/>
        </w:numPr>
        <w:spacing w:before="120" w:after="120" w:line="276" w:lineRule="auto"/>
        <w:ind w:left="426" w:right="612" w:hanging="426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 xml:space="preserve">Pracownicy </w:t>
      </w:r>
      <w:r w:rsidR="00680A24" w:rsidRPr="00BB1E50">
        <w:rPr>
          <w:rFonts w:ascii="Open Sans" w:hAnsi="Open Sans" w:cs="Open Sans"/>
        </w:rPr>
        <w:t>IW</w:t>
      </w:r>
      <w:r w:rsidRPr="00BB1E50">
        <w:rPr>
          <w:rFonts w:ascii="Open Sans" w:hAnsi="Open Sans" w:cs="Open Sans"/>
        </w:rPr>
        <w:t xml:space="preserve"> oraz przedstawiciele IP</w:t>
      </w:r>
      <w:r w:rsidR="00F5073E" w:rsidRPr="00BB1E50">
        <w:rPr>
          <w:rFonts w:ascii="Open Sans" w:hAnsi="Open Sans" w:cs="Open Sans"/>
        </w:rPr>
        <w:t>/IZ</w:t>
      </w:r>
      <w:r w:rsidRPr="00BB1E50">
        <w:rPr>
          <w:rFonts w:ascii="Open Sans" w:hAnsi="Open Sans" w:cs="Open Sans"/>
        </w:rPr>
        <w:t xml:space="preserve"> uczestniczą w pracach KOP w ramach </w:t>
      </w:r>
      <w:r w:rsidR="00266AAF" w:rsidRPr="00BB1E50">
        <w:rPr>
          <w:rFonts w:ascii="Open Sans" w:hAnsi="Open Sans" w:cs="Open Sans"/>
        </w:rPr>
        <w:t xml:space="preserve">wykonywania </w:t>
      </w:r>
      <w:r w:rsidRPr="00BB1E50">
        <w:rPr>
          <w:rFonts w:ascii="Open Sans" w:hAnsi="Open Sans" w:cs="Open Sans"/>
        </w:rPr>
        <w:t xml:space="preserve">obowiązków służbowych i z tytułu uczestnictwa w pracach KOP </w:t>
      </w:r>
      <w:r w:rsidR="005F5FCD" w:rsidRPr="00BB1E50">
        <w:rPr>
          <w:rFonts w:ascii="Open Sans" w:hAnsi="Open Sans" w:cs="Open Sans"/>
        </w:rPr>
        <w:br/>
      </w:r>
      <w:r w:rsidRPr="00BB1E50">
        <w:rPr>
          <w:rFonts w:ascii="Open Sans" w:hAnsi="Open Sans" w:cs="Open Sans"/>
        </w:rPr>
        <w:t>nie przysługuje im dodatkowe wynagrodzenie</w:t>
      </w:r>
      <w:r w:rsidR="00F5073E" w:rsidRPr="00BB1E50">
        <w:rPr>
          <w:rFonts w:ascii="Open Sans" w:hAnsi="Open Sans" w:cs="Open Sans"/>
        </w:rPr>
        <w:t xml:space="preserve"> za pracę</w:t>
      </w:r>
      <w:r w:rsidRPr="00BB1E50">
        <w:rPr>
          <w:rFonts w:ascii="Open Sans" w:hAnsi="Open Sans" w:cs="Open Sans"/>
        </w:rPr>
        <w:t>.</w:t>
      </w:r>
    </w:p>
    <w:p w14:paraId="1537160B" w14:textId="746317DB" w:rsidR="00C27CF2" w:rsidRPr="00BB1E50" w:rsidRDefault="00BB320C" w:rsidP="007E0A81">
      <w:pPr>
        <w:pStyle w:val="Nagwek1"/>
        <w:spacing w:before="120" w:after="120" w:line="276" w:lineRule="auto"/>
        <w:ind w:right="613"/>
        <w:rPr>
          <w:rFonts w:ascii="Open Sans" w:hAnsi="Open Sans" w:cs="Open Sans"/>
          <w:b/>
          <w:color w:val="auto"/>
          <w:sz w:val="22"/>
          <w:szCs w:val="22"/>
        </w:rPr>
      </w:pPr>
      <w:bookmarkStart w:id="3" w:name="_Toc144469276"/>
      <w:r w:rsidRPr="00BB1E50">
        <w:rPr>
          <w:rFonts w:ascii="Open Sans" w:hAnsi="Open Sans" w:cs="Open Sans"/>
          <w:b/>
          <w:color w:val="auto"/>
          <w:sz w:val="22"/>
          <w:szCs w:val="22"/>
        </w:rPr>
        <w:t xml:space="preserve">§ 3. </w:t>
      </w:r>
      <w:r w:rsidR="0068649E" w:rsidRPr="00BB1E50">
        <w:rPr>
          <w:rFonts w:ascii="Open Sans" w:hAnsi="Open Sans" w:cs="Open Sans"/>
          <w:b/>
          <w:color w:val="auto"/>
          <w:sz w:val="22"/>
          <w:szCs w:val="22"/>
        </w:rPr>
        <w:t>Zasad</w:t>
      </w:r>
      <w:r w:rsidR="0006517C" w:rsidRPr="00BB1E50">
        <w:rPr>
          <w:rFonts w:ascii="Open Sans" w:hAnsi="Open Sans" w:cs="Open Sans"/>
          <w:b/>
          <w:color w:val="auto"/>
          <w:sz w:val="22"/>
          <w:szCs w:val="22"/>
        </w:rPr>
        <w:t>a</w:t>
      </w:r>
      <w:r w:rsidR="0068649E" w:rsidRPr="00BB1E50">
        <w:rPr>
          <w:rFonts w:ascii="Open Sans" w:hAnsi="Open Sans" w:cs="Open Sans"/>
          <w:b/>
          <w:color w:val="auto"/>
          <w:sz w:val="22"/>
          <w:szCs w:val="22"/>
        </w:rPr>
        <w:t xml:space="preserve"> poufności i bezstronności</w:t>
      </w:r>
      <w:bookmarkEnd w:id="3"/>
    </w:p>
    <w:p w14:paraId="4F4000A9" w14:textId="01E3D48E" w:rsidR="003034F7" w:rsidRPr="00BB1E50" w:rsidRDefault="0068649E" w:rsidP="00751C2D">
      <w:pPr>
        <w:pStyle w:val="Akapitzlist"/>
        <w:widowControl w:val="0"/>
        <w:numPr>
          <w:ilvl w:val="0"/>
          <w:numId w:val="41"/>
        </w:numPr>
        <w:adjustRightInd w:val="0"/>
        <w:spacing w:before="120" w:after="120" w:line="276" w:lineRule="auto"/>
        <w:ind w:left="425" w:right="612" w:hanging="425"/>
        <w:contextualSpacing w:val="0"/>
        <w:textAlignment w:val="baseline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>Wszyscy członkowie KOP</w:t>
      </w:r>
      <w:r w:rsidR="003034F7" w:rsidRPr="00BB1E50">
        <w:rPr>
          <w:rFonts w:ascii="Open Sans" w:hAnsi="Open Sans" w:cs="Open Sans"/>
        </w:rPr>
        <w:t xml:space="preserve"> </w:t>
      </w:r>
      <w:r w:rsidR="007C4856" w:rsidRPr="00BB1E50">
        <w:rPr>
          <w:rFonts w:ascii="Open Sans" w:hAnsi="Open Sans" w:cs="Open Sans"/>
        </w:rPr>
        <w:t>będący pracownikami I</w:t>
      </w:r>
      <w:r w:rsidR="001611F8" w:rsidRPr="00BB1E50">
        <w:rPr>
          <w:rFonts w:ascii="Open Sans" w:hAnsi="Open Sans" w:cs="Open Sans"/>
        </w:rPr>
        <w:t>W</w:t>
      </w:r>
      <w:r w:rsidR="007C4856" w:rsidRPr="00BB1E50">
        <w:rPr>
          <w:rFonts w:ascii="Open Sans" w:hAnsi="Open Sans" w:cs="Open Sans"/>
        </w:rPr>
        <w:t xml:space="preserve"> </w:t>
      </w:r>
      <w:r w:rsidRPr="00BB1E50">
        <w:rPr>
          <w:rFonts w:ascii="Open Sans" w:hAnsi="Open Sans" w:cs="Open Sans"/>
        </w:rPr>
        <w:t xml:space="preserve">przed przystąpieniem do oceny wniosku zobowiązani </w:t>
      </w:r>
      <w:r w:rsidR="00FD2932" w:rsidRPr="00BB1E50">
        <w:rPr>
          <w:rFonts w:ascii="Open Sans" w:hAnsi="Open Sans" w:cs="Open Sans"/>
        </w:rPr>
        <w:t xml:space="preserve">są </w:t>
      </w:r>
      <w:r w:rsidRPr="00BB1E50">
        <w:rPr>
          <w:rFonts w:ascii="Open Sans" w:hAnsi="Open Sans" w:cs="Open Sans"/>
        </w:rPr>
        <w:t>podpisać</w:t>
      </w:r>
      <w:r w:rsidR="00853381" w:rsidRPr="00BB1E50">
        <w:rPr>
          <w:rFonts w:ascii="Open Sans" w:hAnsi="Open Sans" w:cs="Open Sans"/>
          <w:i/>
        </w:rPr>
        <w:t xml:space="preserve"> </w:t>
      </w:r>
      <w:r w:rsidR="00016962" w:rsidRPr="00BB1E50">
        <w:rPr>
          <w:rFonts w:ascii="Open Sans" w:hAnsi="Open Sans" w:cs="Open Sans"/>
          <w:i/>
        </w:rPr>
        <w:t>Oświadczenie o braku okoliczności powodujących wyłączenie z udziału w wyborze projektów wraz z deklaracją poufności członka Komisji Oceny Projektów</w:t>
      </w:r>
      <w:r w:rsidR="003034F7" w:rsidRPr="00BB1E50">
        <w:rPr>
          <w:rFonts w:ascii="Open Sans" w:hAnsi="Open Sans" w:cs="Open Sans"/>
          <w:i/>
        </w:rPr>
        <w:t xml:space="preserve">, </w:t>
      </w:r>
      <w:r w:rsidR="000B46CA" w:rsidRPr="00BB1E50">
        <w:rPr>
          <w:rFonts w:ascii="Open Sans" w:hAnsi="Open Sans" w:cs="Open Sans"/>
        </w:rPr>
        <w:t>któr</w:t>
      </w:r>
      <w:r w:rsidR="000343A1" w:rsidRPr="00BB1E50">
        <w:rPr>
          <w:rFonts w:ascii="Open Sans" w:hAnsi="Open Sans" w:cs="Open Sans"/>
        </w:rPr>
        <w:t>ego</w:t>
      </w:r>
      <w:r w:rsidR="003034F7" w:rsidRPr="00BB1E50">
        <w:rPr>
          <w:rFonts w:ascii="Open Sans" w:hAnsi="Open Sans" w:cs="Open Sans"/>
        </w:rPr>
        <w:t xml:space="preserve"> wzór</w:t>
      </w:r>
      <w:r w:rsidRPr="00BB1E50">
        <w:rPr>
          <w:rFonts w:ascii="Open Sans" w:hAnsi="Open Sans" w:cs="Open Sans"/>
          <w:i/>
        </w:rPr>
        <w:t xml:space="preserve"> </w:t>
      </w:r>
      <w:r w:rsidRPr="00BB1E50">
        <w:rPr>
          <w:rFonts w:ascii="Open Sans" w:hAnsi="Open Sans" w:cs="Open Sans"/>
        </w:rPr>
        <w:t>stanowi</w:t>
      </w:r>
      <w:r w:rsidRPr="00BB1E50">
        <w:rPr>
          <w:rFonts w:ascii="Open Sans" w:hAnsi="Open Sans" w:cs="Open Sans"/>
          <w:i/>
        </w:rPr>
        <w:t xml:space="preserve"> </w:t>
      </w:r>
      <w:r w:rsidRPr="00BB1E50">
        <w:rPr>
          <w:rFonts w:ascii="Open Sans" w:hAnsi="Open Sans" w:cs="Open Sans"/>
        </w:rPr>
        <w:t xml:space="preserve">załącznik nr </w:t>
      </w:r>
      <w:r w:rsidR="003034F7" w:rsidRPr="00BB1E50">
        <w:rPr>
          <w:rFonts w:ascii="Open Sans" w:hAnsi="Open Sans" w:cs="Open Sans"/>
        </w:rPr>
        <w:t>1</w:t>
      </w:r>
      <w:r w:rsidRPr="00BB1E50">
        <w:rPr>
          <w:rFonts w:ascii="Open Sans" w:hAnsi="Open Sans" w:cs="Open Sans"/>
        </w:rPr>
        <w:t xml:space="preserve"> </w:t>
      </w:r>
      <w:r w:rsidR="003034F7" w:rsidRPr="00BB1E50">
        <w:rPr>
          <w:rFonts w:ascii="Open Sans" w:hAnsi="Open Sans" w:cs="Open Sans"/>
        </w:rPr>
        <w:t xml:space="preserve">do </w:t>
      </w:r>
      <w:r w:rsidR="009700C6" w:rsidRPr="00BB1E50">
        <w:rPr>
          <w:rFonts w:ascii="Open Sans" w:hAnsi="Open Sans" w:cs="Open Sans"/>
        </w:rPr>
        <w:t>R</w:t>
      </w:r>
      <w:r w:rsidRPr="00BB1E50">
        <w:rPr>
          <w:rFonts w:ascii="Open Sans" w:hAnsi="Open Sans" w:cs="Open Sans"/>
        </w:rPr>
        <w:t>egulaminu</w:t>
      </w:r>
      <w:r w:rsidR="00490DB7" w:rsidRPr="00BB1E50">
        <w:rPr>
          <w:rFonts w:ascii="Open Sans" w:hAnsi="Open Sans" w:cs="Open Sans"/>
        </w:rPr>
        <w:t xml:space="preserve"> KOP</w:t>
      </w:r>
      <w:r w:rsidRPr="00BB1E50">
        <w:rPr>
          <w:rFonts w:ascii="Open Sans" w:hAnsi="Open Sans" w:cs="Open Sans"/>
        </w:rPr>
        <w:t xml:space="preserve">, </w:t>
      </w:r>
      <w:r w:rsidR="00925813" w:rsidRPr="00BB1E50">
        <w:rPr>
          <w:rFonts w:ascii="Open Sans" w:hAnsi="Open Sans" w:cs="Open Sans"/>
        </w:rPr>
        <w:br/>
      </w:r>
      <w:r w:rsidRPr="00BB1E50">
        <w:rPr>
          <w:rFonts w:ascii="Open Sans" w:hAnsi="Open Sans" w:cs="Open Sans"/>
        </w:rPr>
        <w:t xml:space="preserve">w odniesieniu do każdego wniosku przekazanego im do oceny. </w:t>
      </w:r>
      <w:r w:rsidR="00C640F3" w:rsidRPr="00BB1E50">
        <w:rPr>
          <w:rFonts w:ascii="Open Sans" w:hAnsi="Open Sans" w:cs="Open Sans"/>
        </w:rPr>
        <w:t xml:space="preserve">Przewodniczący KOP </w:t>
      </w:r>
      <w:r w:rsidR="00925813" w:rsidRPr="00BB1E50">
        <w:rPr>
          <w:rFonts w:ascii="Open Sans" w:hAnsi="Open Sans" w:cs="Open Sans"/>
        </w:rPr>
        <w:br/>
      </w:r>
      <w:r w:rsidR="00C640F3" w:rsidRPr="00BB1E50">
        <w:rPr>
          <w:rFonts w:ascii="Open Sans" w:hAnsi="Open Sans" w:cs="Open Sans"/>
        </w:rPr>
        <w:t>i Sekretarz KOP oraz</w:t>
      </w:r>
      <w:r w:rsidR="000B46CA" w:rsidRPr="00BB1E50">
        <w:rPr>
          <w:rFonts w:ascii="Open Sans" w:hAnsi="Open Sans" w:cs="Open Sans"/>
        </w:rPr>
        <w:t xml:space="preserve"> ich </w:t>
      </w:r>
      <w:r w:rsidR="00257151" w:rsidRPr="00BB1E50">
        <w:rPr>
          <w:rFonts w:ascii="Open Sans" w:hAnsi="Open Sans" w:cs="Open Sans"/>
        </w:rPr>
        <w:t>Z</w:t>
      </w:r>
      <w:r w:rsidR="000B46CA" w:rsidRPr="00BB1E50">
        <w:rPr>
          <w:rFonts w:ascii="Open Sans" w:hAnsi="Open Sans" w:cs="Open Sans"/>
        </w:rPr>
        <w:t xml:space="preserve">astępcy podpisują zbiorcze </w:t>
      </w:r>
      <w:r w:rsidR="005F5FCD" w:rsidRPr="00BB1E50">
        <w:rPr>
          <w:rFonts w:ascii="Open Sans" w:hAnsi="Open Sans" w:cs="Open Sans"/>
          <w:i/>
        </w:rPr>
        <w:t>Oświadczenie o braku okoliczności powodujących wyłączenie z udziału w wyborze projektów wraz z deklaracją poufności członka Komisji Oceny Projektów</w:t>
      </w:r>
      <w:r w:rsidR="00C640F3" w:rsidRPr="00BB1E50">
        <w:rPr>
          <w:rFonts w:ascii="Open Sans" w:hAnsi="Open Sans" w:cs="Open Sans"/>
          <w:i/>
        </w:rPr>
        <w:t xml:space="preserve"> </w:t>
      </w:r>
      <w:r w:rsidR="00C640F3" w:rsidRPr="00BB1E50">
        <w:rPr>
          <w:rFonts w:ascii="Open Sans" w:hAnsi="Open Sans" w:cs="Open Sans"/>
        </w:rPr>
        <w:t>do wszystkich wniosków złożonych</w:t>
      </w:r>
      <w:r w:rsidR="00425080" w:rsidRPr="00BB1E50">
        <w:rPr>
          <w:rFonts w:ascii="Open Sans" w:hAnsi="Open Sans" w:cs="Open Sans"/>
        </w:rPr>
        <w:t xml:space="preserve"> </w:t>
      </w:r>
      <w:r w:rsidR="00C640F3" w:rsidRPr="00BB1E50">
        <w:rPr>
          <w:rFonts w:ascii="Open Sans" w:hAnsi="Open Sans" w:cs="Open Sans"/>
        </w:rPr>
        <w:t>w ramach naboru.</w:t>
      </w:r>
    </w:p>
    <w:p w14:paraId="65663C38" w14:textId="0881C04D" w:rsidR="002264BD" w:rsidRPr="00BB1E50" w:rsidRDefault="00557ABA" w:rsidP="007E0A81">
      <w:pPr>
        <w:pStyle w:val="Akapitzlist"/>
        <w:widowControl w:val="0"/>
        <w:numPr>
          <w:ilvl w:val="0"/>
          <w:numId w:val="41"/>
        </w:numPr>
        <w:adjustRightInd w:val="0"/>
        <w:spacing w:before="120" w:after="120" w:line="276" w:lineRule="auto"/>
        <w:ind w:left="426" w:right="612" w:hanging="426"/>
        <w:contextualSpacing w:val="0"/>
        <w:textAlignment w:val="baseline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>Pracownicy IP</w:t>
      </w:r>
      <w:r w:rsidR="00257151" w:rsidRPr="00BB1E50">
        <w:rPr>
          <w:rFonts w:ascii="Open Sans" w:hAnsi="Open Sans" w:cs="Open Sans"/>
        </w:rPr>
        <w:t>/IZ</w:t>
      </w:r>
      <w:r w:rsidRPr="00BB1E50">
        <w:rPr>
          <w:rFonts w:ascii="Open Sans" w:hAnsi="Open Sans" w:cs="Open Sans"/>
        </w:rPr>
        <w:t xml:space="preserve"> biorący udział w pracach KOP, jako obserwatorzy przed rozpoczęciem prac podpisują </w:t>
      </w:r>
      <w:r w:rsidRPr="00BB1E50">
        <w:rPr>
          <w:rFonts w:ascii="Open Sans" w:hAnsi="Open Sans" w:cs="Open Sans"/>
          <w:i/>
        </w:rPr>
        <w:t>Deklarację poufności</w:t>
      </w:r>
      <w:r w:rsidR="00A614E5" w:rsidRPr="00BB1E50">
        <w:rPr>
          <w:rFonts w:ascii="Open Sans" w:hAnsi="Open Sans" w:cs="Open Sans"/>
          <w:i/>
        </w:rPr>
        <w:t xml:space="preserve"> </w:t>
      </w:r>
      <w:r w:rsidRPr="00BB1E50">
        <w:rPr>
          <w:rFonts w:ascii="Open Sans" w:hAnsi="Open Sans" w:cs="Open Sans"/>
          <w:i/>
        </w:rPr>
        <w:t>obserwatora</w:t>
      </w:r>
      <w:r w:rsidRPr="00BB1E50">
        <w:rPr>
          <w:rFonts w:ascii="Open Sans" w:hAnsi="Open Sans" w:cs="Open Sans"/>
        </w:rPr>
        <w:t xml:space="preserve">, której wzór stanowi załącznik nr </w:t>
      </w:r>
      <w:r w:rsidR="00A614E5" w:rsidRPr="00BB1E50">
        <w:rPr>
          <w:rFonts w:ascii="Open Sans" w:hAnsi="Open Sans" w:cs="Open Sans"/>
        </w:rPr>
        <w:t>2</w:t>
      </w:r>
      <w:r w:rsidRPr="00BB1E50">
        <w:rPr>
          <w:rFonts w:ascii="Open Sans" w:hAnsi="Open Sans" w:cs="Open Sans"/>
        </w:rPr>
        <w:t xml:space="preserve"> do </w:t>
      </w:r>
      <w:r w:rsidR="003770E1" w:rsidRPr="00BB1E50">
        <w:rPr>
          <w:rFonts w:ascii="Open Sans" w:hAnsi="Open Sans" w:cs="Open Sans"/>
        </w:rPr>
        <w:t>R</w:t>
      </w:r>
      <w:r w:rsidRPr="00BB1E50">
        <w:rPr>
          <w:rFonts w:ascii="Open Sans" w:hAnsi="Open Sans" w:cs="Open Sans"/>
        </w:rPr>
        <w:t>egulaminu</w:t>
      </w:r>
      <w:r w:rsidR="00A614E5" w:rsidRPr="00BB1E50">
        <w:rPr>
          <w:rFonts w:ascii="Open Sans" w:hAnsi="Open Sans" w:cs="Open Sans"/>
        </w:rPr>
        <w:t xml:space="preserve"> KOP</w:t>
      </w:r>
      <w:r w:rsidRPr="00BB1E50">
        <w:rPr>
          <w:rFonts w:ascii="Open Sans" w:hAnsi="Open Sans" w:cs="Open Sans"/>
        </w:rPr>
        <w:t>.</w:t>
      </w:r>
    </w:p>
    <w:p w14:paraId="1E210E9B" w14:textId="0A9AE8C5" w:rsidR="002264BD" w:rsidRPr="00BB1E50" w:rsidRDefault="002264BD" w:rsidP="004E7917">
      <w:pPr>
        <w:pStyle w:val="Akapitzlist"/>
        <w:widowControl w:val="0"/>
        <w:numPr>
          <w:ilvl w:val="0"/>
          <w:numId w:val="41"/>
        </w:numPr>
        <w:adjustRightInd w:val="0"/>
        <w:spacing w:after="0" w:line="276" w:lineRule="auto"/>
        <w:ind w:left="426" w:right="612" w:hanging="426"/>
        <w:contextualSpacing w:val="0"/>
        <w:textAlignment w:val="baseline"/>
        <w:rPr>
          <w:rFonts w:ascii="Open Sans" w:hAnsi="Open Sans" w:cs="Open Sans"/>
        </w:rPr>
      </w:pPr>
      <w:r w:rsidRPr="00BB1E50">
        <w:rPr>
          <w:rFonts w:ascii="Open Sans" w:hAnsi="Open Sans" w:cs="Open Sans"/>
          <w:color w:val="000000"/>
        </w:rPr>
        <w:t xml:space="preserve">Każdy z członków KOP dokonujący oceny wniosku o dofinansowanie jest zobowiązany do: </w:t>
      </w:r>
    </w:p>
    <w:p w14:paraId="753A171D" w14:textId="77777777" w:rsidR="002264BD" w:rsidRPr="00BB1E50" w:rsidRDefault="002264BD" w:rsidP="004E7917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425" w:right="612" w:firstLine="0"/>
        <w:contextualSpacing w:val="0"/>
        <w:rPr>
          <w:rFonts w:ascii="Open Sans" w:hAnsi="Open Sans" w:cs="Open Sans"/>
          <w:color w:val="000000"/>
        </w:rPr>
      </w:pPr>
      <w:r w:rsidRPr="00BB1E50">
        <w:rPr>
          <w:rFonts w:ascii="Open Sans" w:hAnsi="Open Sans" w:cs="Open Sans"/>
          <w:color w:val="000000"/>
        </w:rPr>
        <w:t xml:space="preserve">dokonania niezależnej oceny/opinii elementów wniosku, </w:t>
      </w:r>
    </w:p>
    <w:p w14:paraId="5095A653" w14:textId="77777777" w:rsidR="002264BD" w:rsidRPr="00BB1E50" w:rsidRDefault="002264BD" w:rsidP="004E7917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425" w:right="612" w:firstLine="0"/>
        <w:contextualSpacing w:val="0"/>
        <w:rPr>
          <w:rFonts w:ascii="Open Sans" w:hAnsi="Open Sans" w:cs="Open Sans"/>
          <w:color w:val="000000"/>
        </w:rPr>
      </w:pPr>
      <w:r w:rsidRPr="00BB1E50">
        <w:rPr>
          <w:rFonts w:ascii="Open Sans" w:hAnsi="Open Sans" w:cs="Open Sans"/>
          <w:color w:val="000000"/>
        </w:rPr>
        <w:t xml:space="preserve">niepowielania i nieprzekazywania wniosku lub jego elementów osobom trzecim, </w:t>
      </w:r>
    </w:p>
    <w:p w14:paraId="2DA30F46" w14:textId="501EBEA3" w:rsidR="00C66C77" w:rsidRPr="00BB1E50" w:rsidRDefault="002264BD" w:rsidP="007E0A81">
      <w:pPr>
        <w:widowControl w:val="0"/>
        <w:adjustRightInd w:val="0"/>
        <w:spacing w:before="120" w:after="120" w:line="276" w:lineRule="auto"/>
        <w:ind w:left="426" w:right="612"/>
        <w:textAlignment w:val="baseline"/>
        <w:rPr>
          <w:rFonts w:ascii="Open Sans" w:hAnsi="Open Sans" w:cs="Open Sans"/>
          <w:color w:val="000000"/>
        </w:rPr>
      </w:pPr>
      <w:r w:rsidRPr="00BB1E50">
        <w:rPr>
          <w:rFonts w:ascii="Open Sans" w:hAnsi="Open Sans" w:cs="Open Sans"/>
          <w:color w:val="000000"/>
        </w:rPr>
        <w:t xml:space="preserve">Dotrzymanie zobowiązania </w:t>
      </w:r>
      <w:r w:rsidR="000B46CA" w:rsidRPr="00BB1E50">
        <w:rPr>
          <w:rFonts w:ascii="Open Sans" w:hAnsi="Open Sans" w:cs="Open Sans"/>
          <w:color w:val="000000"/>
        </w:rPr>
        <w:t>zostaje potwierdzone podpisanym</w:t>
      </w:r>
      <w:r w:rsidRPr="00BB1E50">
        <w:rPr>
          <w:rFonts w:ascii="Open Sans" w:hAnsi="Open Sans" w:cs="Open Sans"/>
          <w:color w:val="000000"/>
        </w:rPr>
        <w:t xml:space="preserve"> </w:t>
      </w:r>
      <w:r w:rsidR="000B46CA" w:rsidRPr="00BB1E50">
        <w:rPr>
          <w:rFonts w:ascii="Open Sans" w:hAnsi="Open Sans" w:cs="Open Sans"/>
          <w:color w:val="000000"/>
        </w:rPr>
        <w:t xml:space="preserve">oświadczeniem </w:t>
      </w:r>
      <w:r w:rsidR="00180806" w:rsidRPr="00BB1E50">
        <w:rPr>
          <w:rFonts w:ascii="Open Sans" w:hAnsi="Open Sans" w:cs="Open Sans"/>
          <w:color w:val="000000"/>
        </w:rPr>
        <w:br/>
      </w:r>
      <w:r w:rsidRPr="00BB1E50">
        <w:rPr>
          <w:rFonts w:ascii="Open Sans" w:hAnsi="Open Sans" w:cs="Open Sans"/>
          <w:color w:val="000000"/>
        </w:rPr>
        <w:t xml:space="preserve">i </w:t>
      </w:r>
      <w:r w:rsidR="000B46CA" w:rsidRPr="00BB1E50">
        <w:rPr>
          <w:rFonts w:ascii="Open Sans" w:hAnsi="Open Sans" w:cs="Open Sans"/>
          <w:color w:val="000000"/>
        </w:rPr>
        <w:t>deklaracj</w:t>
      </w:r>
      <w:r w:rsidR="001611F8" w:rsidRPr="00BB1E50">
        <w:rPr>
          <w:rFonts w:ascii="Open Sans" w:hAnsi="Open Sans" w:cs="Open Sans"/>
          <w:color w:val="000000"/>
        </w:rPr>
        <w:t>ami</w:t>
      </w:r>
      <w:r w:rsidR="002C0091" w:rsidRPr="00BB1E50">
        <w:rPr>
          <w:rFonts w:ascii="Open Sans" w:hAnsi="Open Sans" w:cs="Open Sans"/>
          <w:color w:val="000000"/>
        </w:rPr>
        <w:t>,</w:t>
      </w:r>
      <w:r w:rsidRPr="00BB1E50">
        <w:rPr>
          <w:rFonts w:ascii="Open Sans" w:hAnsi="Open Sans" w:cs="Open Sans"/>
          <w:color w:val="000000"/>
        </w:rPr>
        <w:t xml:space="preserve"> o których mowa w </w:t>
      </w:r>
      <w:r w:rsidR="00A614E5" w:rsidRPr="00BB1E50">
        <w:rPr>
          <w:rFonts w:ascii="Open Sans" w:hAnsi="Open Sans" w:cs="Open Sans"/>
          <w:color w:val="000000"/>
        </w:rPr>
        <w:t xml:space="preserve">§ 3 ust. 1 </w:t>
      </w:r>
      <w:r w:rsidR="003770E1" w:rsidRPr="00BB1E50">
        <w:rPr>
          <w:rFonts w:ascii="Open Sans" w:hAnsi="Open Sans" w:cs="Open Sans"/>
          <w:color w:val="000000"/>
        </w:rPr>
        <w:t>R</w:t>
      </w:r>
      <w:r w:rsidRPr="00BB1E50">
        <w:rPr>
          <w:rFonts w:ascii="Open Sans" w:hAnsi="Open Sans" w:cs="Open Sans"/>
          <w:color w:val="000000"/>
        </w:rPr>
        <w:t>egulaminu</w:t>
      </w:r>
      <w:r w:rsidR="00490DB7" w:rsidRPr="00BB1E50">
        <w:rPr>
          <w:rFonts w:ascii="Open Sans" w:hAnsi="Open Sans" w:cs="Open Sans"/>
          <w:color w:val="000000"/>
        </w:rPr>
        <w:t xml:space="preserve"> KOP</w:t>
      </w:r>
      <w:r w:rsidRPr="00BB1E50">
        <w:rPr>
          <w:rFonts w:ascii="Open Sans" w:hAnsi="Open Sans" w:cs="Open Sans"/>
          <w:color w:val="000000"/>
        </w:rPr>
        <w:t>, złożonym</w:t>
      </w:r>
      <w:r w:rsidR="00205BE7" w:rsidRPr="00BB1E50">
        <w:rPr>
          <w:rFonts w:ascii="Open Sans" w:hAnsi="Open Sans" w:cs="Open Sans"/>
          <w:color w:val="000000"/>
        </w:rPr>
        <w:t xml:space="preserve">i u Sekretarza KOP. </w:t>
      </w:r>
      <w:r w:rsidR="00F57518" w:rsidRPr="00BB1E50">
        <w:rPr>
          <w:rFonts w:ascii="Open Sans" w:hAnsi="Open Sans" w:cs="Open Sans"/>
          <w:i/>
          <w:color w:val="000000"/>
        </w:rPr>
        <w:t>Oświadczenie o braku okoliczności powodujących wyłączenie z udziału w wyborze projektów wraz z deklaracją poufności członka Komisji Oceny Projektów</w:t>
      </w:r>
      <w:r w:rsidR="00F57518" w:rsidRPr="00BB1E50">
        <w:rPr>
          <w:rFonts w:ascii="Open Sans" w:hAnsi="Open Sans" w:cs="Open Sans"/>
          <w:color w:val="000000"/>
        </w:rPr>
        <w:t xml:space="preserve"> </w:t>
      </w:r>
      <w:r w:rsidR="00252C88" w:rsidRPr="00BB1E50">
        <w:rPr>
          <w:rFonts w:ascii="Open Sans" w:hAnsi="Open Sans" w:cs="Open Sans"/>
          <w:color w:val="000000"/>
        </w:rPr>
        <w:t>są</w:t>
      </w:r>
      <w:r w:rsidR="00205BE7" w:rsidRPr="00BB1E50">
        <w:rPr>
          <w:rFonts w:ascii="Open Sans" w:hAnsi="Open Sans" w:cs="Open Sans"/>
          <w:color w:val="000000"/>
        </w:rPr>
        <w:t xml:space="preserve"> </w:t>
      </w:r>
      <w:r w:rsidR="000B46CA" w:rsidRPr="00BB1E50">
        <w:rPr>
          <w:rFonts w:ascii="Open Sans" w:hAnsi="Open Sans" w:cs="Open Sans"/>
          <w:color w:val="000000"/>
        </w:rPr>
        <w:t>podpisywane i składane</w:t>
      </w:r>
      <w:r w:rsidRPr="00BB1E50">
        <w:rPr>
          <w:rFonts w:ascii="Open Sans" w:hAnsi="Open Sans" w:cs="Open Sans"/>
          <w:color w:val="000000"/>
        </w:rPr>
        <w:t xml:space="preserve"> przez członka KOP</w:t>
      </w:r>
      <w:r w:rsidR="002C0091" w:rsidRPr="00BB1E50">
        <w:rPr>
          <w:rFonts w:ascii="Open Sans" w:hAnsi="Open Sans" w:cs="Open Sans"/>
          <w:color w:val="000000"/>
        </w:rPr>
        <w:t xml:space="preserve"> </w:t>
      </w:r>
      <w:r w:rsidRPr="00BB1E50">
        <w:rPr>
          <w:rFonts w:ascii="Open Sans" w:hAnsi="Open Sans" w:cs="Open Sans"/>
          <w:color w:val="000000"/>
        </w:rPr>
        <w:t>każdorazowo przed przystąpieniem do oceny projektu.</w:t>
      </w:r>
    </w:p>
    <w:p w14:paraId="524461B7" w14:textId="7CC186B7" w:rsidR="00205BE7" w:rsidRPr="00BB1E50" w:rsidRDefault="00252C88" w:rsidP="007E0A81">
      <w:pPr>
        <w:widowControl w:val="0"/>
        <w:adjustRightInd w:val="0"/>
        <w:spacing w:before="120" w:after="120" w:line="276" w:lineRule="auto"/>
        <w:ind w:left="426" w:right="612"/>
        <w:textAlignment w:val="baseline"/>
        <w:rPr>
          <w:rFonts w:ascii="Open Sans" w:hAnsi="Open Sans" w:cs="Open Sans"/>
          <w:color w:val="000000"/>
        </w:rPr>
      </w:pPr>
      <w:r w:rsidRPr="00BB1E50">
        <w:rPr>
          <w:rFonts w:ascii="Open Sans" w:hAnsi="Open Sans" w:cs="Open Sans"/>
          <w:color w:val="000000"/>
        </w:rPr>
        <w:t>P</w:t>
      </w:r>
      <w:r w:rsidR="00205BE7" w:rsidRPr="00BB1E50">
        <w:rPr>
          <w:rFonts w:ascii="Open Sans" w:hAnsi="Open Sans" w:cs="Open Sans"/>
          <w:color w:val="000000"/>
        </w:rPr>
        <w:t xml:space="preserve">odpisane </w:t>
      </w:r>
      <w:r w:rsidRPr="00BB1E50">
        <w:rPr>
          <w:rFonts w:ascii="Open Sans" w:hAnsi="Open Sans" w:cs="Open Sans"/>
          <w:color w:val="000000"/>
        </w:rPr>
        <w:t xml:space="preserve">w odpowiedni sposób </w:t>
      </w:r>
      <w:r w:rsidR="00205BE7" w:rsidRPr="00BB1E50">
        <w:rPr>
          <w:rFonts w:ascii="Open Sans" w:hAnsi="Open Sans" w:cs="Open Sans"/>
          <w:color w:val="000000"/>
        </w:rPr>
        <w:t>oświadczeni</w:t>
      </w:r>
      <w:r w:rsidRPr="00BB1E50">
        <w:rPr>
          <w:rFonts w:ascii="Open Sans" w:hAnsi="Open Sans" w:cs="Open Sans"/>
          <w:color w:val="000000"/>
        </w:rPr>
        <w:t>a</w:t>
      </w:r>
      <w:r w:rsidR="00205BE7" w:rsidRPr="00BB1E50">
        <w:rPr>
          <w:rFonts w:ascii="Open Sans" w:hAnsi="Open Sans" w:cs="Open Sans"/>
          <w:color w:val="000000"/>
        </w:rPr>
        <w:t xml:space="preserve"> </w:t>
      </w:r>
      <w:r w:rsidRPr="00BB1E50">
        <w:rPr>
          <w:rFonts w:ascii="Open Sans" w:hAnsi="Open Sans" w:cs="Open Sans"/>
          <w:color w:val="000000"/>
        </w:rPr>
        <w:t xml:space="preserve">w wersji elektronicznej </w:t>
      </w:r>
      <w:r w:rsidR="00205BE7" w:rsidRPr="00BB1E50">
        <w:rPr>
          <w:rFonts w:ascii="Open Sans" w:hAnsi="Open Sans" w:cs="Open Sans"/>
          <w:color w:val="000000"/>
        </w:rPr>
        <w:t xml:space="preserve">są przekazywane </w:t>
      </w:r>
      <w:r w:rsidRPr="00BB1E50">
        <w:rPr>
          <w:rFonts w:ascii="Open Sans" w:hAnsi="Open Sans" w:cs="Open Sans"/>
          <w:color w:val="000000"/>
        </w:rPr>
        <w:t xml:space="preserve">wyłącznie </w:t>
      </w:r>
      <w:r w:rsidR="00205BE7" w:rsidRPr="00BB1E50">
        <w:rPr>
          <w:rFonts w:ascii="Open Sans" w:hAnsi="Open Sans" w:cs="Open Sans"/>
          <w:color w:val="000000"/>
        </w:rPr>
        <w:t>drogą elektroniczną</w:t>
      </w:r>
      <w:r w:rsidRPr="00BB1E50">
        <w:rPr>
          <w:rFonts w:ascii="Open Sans" w:hAnsi="Open Sans" w:cs="Open Sans"/>
          <w:color w:val="000000"/>
        </w:rPr>
        <w:t xml:space="preserve"> do Sekretarza KOP</w:t>
      </w:r>
      <w:r w:rsidR="00205BE7" w:rsidRPr="00BB1E50">
        <w:rPr>
          <w:rFonts w:ascii="Open Sans" w:hAnsi="Open Sans" w:cs="Open Sans"/>
          <w:color w:val="000000"/>
        </w:rPr>
        <w:t>, w temacie e-maila podaje się numer wniosku o dofinansowanie.</w:t>
      </w:r>
    </w:p>
    <w:p w14:paraId="60133DBA" w14:textId="73E075CD" w:rsidR="00AF0753" w:rsidRPr="00BB1E50" w:rsidRDefault="007E0A81" w:rsidP="007E0A81">
      <w:pPr>
        <w:pStyle w:val="Akapitzlist"/>
        <w:numPr>
          <w:ilvl w:val="0"/>
          <w:numId w:val="41"/>
        </w:numPr>
        <w:spacing w:before="120" w:after="120" w:line="276" w:lineRule="auto"/>
        <w:ind w:left="425" w:right="567" w:hanging="426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  <w:bCs/>
          <w:i/>
        </w:rPr>
        <w:lastRenderedPageBreak/>
        <w:t>Oświadczenie o braku okoliczności powodujących wyłączenie z udziału w wyborze projektów</w:t>
      </w:r>
      <w:r w:rsidRPr="00BB1E50">
        <w:rPr>
          <w:rFonts w:ascii="Open Sans" w:hAnsi="Open Sans" w:cs="Open Sans"/>
          <w:b/>
          <w:i/>
        </w:rPr>
        <w:t xml:space="preserve"> </w:t>
      </w:r>
      <w:r w:rsidRPr="00BB1E50">
        <w:rPr>
          <w:rFonts w:ascii="Open Sans" w:hAnsi="Open Sans" w:cs="Open Sans"/>
          <w:bCs/>
          <w:i/>
        </w:rPr>
        <w:t xml:space="preserve">wraz z deklaracją poufności członka Komisji Oceny Projektów </w:t>
      </w:r>
      <w:r w:rsidR="00AF0753" w:rsidRPr="00BB1E50">
        <w:rPr>
          <w:rFonts w:ascii="Open Sans" w:hAnsi="Open Sans" w:cs="Open Sans"/>
        </w:rPr>
        <w:t xml:space="preserve">podlega weryfikacji w sytuacji, gdy pojawi się sygnał lub informacja o podejrzeniu braku bezstronności członka KOP (pracownika IW) uczestniczącego w ocenie projektów oraz </w:t>
      </w:r>
      <w:r w:rsidR="004463F2" w:rsidRPr="00BB1E50">
        <w:rPr>
          <w:rFonts w:ascii="Open Sans" w:hAnsi="Open Sans" w:cs="Open Sans"/>
        </w:rPr>
        <w:t>w ramach próby</w:t>
      </w:r>
      <w:r w:rsidR="00AF0753" w:rsidRPr="00BB1E50">
        <w:rPr>
          <w:rFonts w:ascii="Open Sans" w:hAnsi="Open Sans" w:cs="Open Sans"/>
        </w:rPr>
        <w:t xml:space="preserve"> 10% oświadczeń złożonych w danym naborze.</w:t>
      </w:r>
    </w:p>
    <w:p w14:paraId="2F0B0B84" w14:textId="016CE8C7" w:rsidR="00AF0753" w:rsidRPr="00BB1E50" w:rsidRDefault="00AF0753" w:rsidP="007E0A81">
      <w:pPr>
        <w:pStyle w:val="Akapitzlist"/>
        <w:spacing w:before="120" w:after="120" w:line="276" w:lineRule="auto"/>
        <w:ind w:left="425" w:right="56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 xml:space="preserve">Weryfikacja deklaracji prowadzona jest przy wykorzystaniu aplikacji SKANER. Informacja o przeprowadzonej weryfikacji oświadczeń i jej wyniki są zawierane w protokole z przebiegu i wyniku oceny w danym naborze. </w:t>
      </w:r>
    </w:p>
    <w:p w14:paraId="50D82AD7" w14:textId="720F0C3B" w:rsidR="006B3D0C" w:rsidRPr="00BB1E50" w:rsidRDefault="00B6226A" w:rsidP="007E0A81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 w:line="276" w:lineRule="auto"/>
        <w:ind w:left="426" w:right="612" w:hanging="426"/>
        <w:contextualSpacing w:val="0"/>
        <w:rPr>
          <w:rFonts w:ascii="Open Sans" w:hAnsi="Open Sans" w:cs="Open Sans"/>
          <w:color w:val="000000"/>
        </w:rPr>
      </w:pPr>
      <w:r w:rsidRPr="00BB1E50">
        <w:rPr>
          <w:rFonts w:ascii="Open Sans" w:hAnsi="Open Sans" w:cs="Open Sans"/>
          <w:color w:val="000000"/>
        </w:rPr>
        <w:t>C</w:t>
      </w:r>
      <w:r w:rsidR="006B3D0C" w:rsidRPr="00BB1E50">
        <w:rPr>
          <w:rFonts w:ascii="Open Sans" w:hAnsi="Open Sans" w:cs="Open Sans"/>
          <w:color w:val="000000"/>
        </w:rPr>
        <w:t xml:space="preserve">złonek KOP podlega wyłączeniu </w:t>
      </w:r>
      <w:r w:rsidRPr="00BB1E50">
        <w:rPr>
          <w:rFonts w:ascii="Open Sans" w:hAnsi="Open Sans" w:cs="Open Sans"/>
          <w:color w:val="000000"/>
        </w:rPr>
        <w:t xml:space="preserve">na podstawie art. 24 </w:t>
      </w:r>
      <w:r w:rsidRPr="00BB1E50">
        <w:rPr>
          <w:rFonts w:ascii="Open Sans" w:hAnsi="Open Sans" w:cs="Open Sans"/>
        </w:rPr>
        <w:t>ustawy z dnia 14 czerwca</w:t>
      </w:r>
      <w:r w:rsidR="00425080" w:rsidRPr="00BB1E50">
        <w:rPr>
          <w:rFonts w:ascii="Open Sans" w:hAnsi="Open Sans" w:cs="Open Sans"/>
        </w:rPr>
        <w:br/>
      </w:r>
      <w:r w:rsidRPr="00BB1E50">
        <w:rPr>
          <w:rFonts w:ascii="Open Sans" w:hAnsi="Open Sans" w:cs="Open Sans"/>
        </w:rPr>
        <w:t>1960 r. – Kodeks postępowania administracyjn</w:t>
      </w:r>
      <w:r w:rsidR="004E7917" w:rsidRPr="00BB1E50">
        <w:rPr>
          <w:rFonts w:ascii="Open Sans" w:hAnsi="Open Sans" w:cs="Open Sans"/>
        </w:rPr>
        <w:t xml:space="preserve">ego, w związku z art. 59 ustawy </w:t>
      </w:r>
      <w:r w:rsidRPr="00BB1E50">
        <w:rPr>
          <w:rFonts w:ascii="Open Sans" w:hAnsi="Open Sans" w:cs="Open Sans"/>
        </w:rPr>
        <w:t xml:space="preserve">wdrożeniowej, </w:t>
      </w:r>
      <w:r w:rsidR="0003686F" w:rsidRPr="00BB1E50">
        <w:rPr>
          <w:rFonts w:ascii="Open Sans" w:hAnsi="Open Sans" w:cs="Open Sans"/>
        </w:rPr>
        <w:t>od udziału w</w:t>
      </w:r>
      <w:r w:rsidRPr="00BB1E50">
        <w:rPr>
          <w:rFonts w:ascii="Open Sans" w:hAnsi="Open Sans" w:cs="Open Sans"/>
        </w:rPr>
        <w:t xml:space="preserve"> ocenie projektu</w:t>
      </w:r>
      <w:r w:rsidRPr="00BB1E50">
        <w:rPr>
          <w:rFonts w:ascii="Open Sans" w:hAnsi="Open Sans" w:cs="Open Sans"/>
          <w:color w:val="000000"/>
        </w:rPr>
        <w:t>.</w:t>
      </w:r>
    </w:p>
    <w:p w14:paraId="07AEC35F" w14:textId="4CA18FEA" w:rsidR="000B21EB" w:rsidRPr="00BB1E50" w:rsidRDefault="00B93CC6" w:rsidP="007E0A81">
      <w:pPr>
        <w:widowControl w:val="0"/>
        <w:numPr>
          <w:ilvl w:val="0"/>
          <w:numId w:val="41"/>
        </w:numPr>
        <w:adjustRightInd w:val="0"/>
        <w:spacing w:before="120" w:after="120" w:line="276" w:lineRule="auto"/>
        <w:ind w:left="426" w:right="612" w:hanging="426"/>
        <w:textAlignment w:val="baseline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 xml:space="preserve">W przypadku wystąpienia okoliczności niewymienionych </w:t>
      </w:r>
      <w:r w:rsidR="007870CF" w:rsidRPr="00BB1E50">
        <w:rPr>
          <w:rFonts w:ascii="Open Sans" w:hAnsi="Open Sans" w:cs="Open Sans"/>
        </w:rPr>
        <w:t>w</w:t>
      </w:r>
      <w:r w:rsidR="00B6226A" w:rsidRPr="00BB1E50">
        <w:rPr>
          <w:rFonts w:ascii="Open Sans" w:hAnsi="Open Sans" w:cs="Open Sans"/>
        </w:rPr>
        <w:t xml:space="preserve"> § 3 ust. 5</w:t>
      </w:r>
      <w:r w:rsidRPr="00BB1E50">
        <w:rPr>
          <w:rFonts w:ascii="Open Sans" w:hAnsi="Open Sans" w:cs="Open Sans"/>
        </w:rPr>
        <w:t>, które mogą wywołać wątpliwość, co do bezstronności członka KOP, Przewodniczący KOP zobowiązany jest do wyłączenia członka KOP z oceny projektu na jego żądanie lub na żądanie strony</w:t>
      </w:r>
      <w:r w:rsidR="00B6226A" w:rsidRPr="00BB1E50">
        <w:rPr>
          <w:rFonts w:ascii="Open Sans" w:hAnsi="Open Sans" w:cs="Open Sans"/>
        </w:rPr>
        <w:t>.</w:t>
      </w:r>
      <w:r w:rsidRPr="00BB1E50">
        <w:rPr>
          <w:rFonts w:ascii="Open Sans" w:hAnsi="Open Sans" w:cs="Open Sans"/>
        </w:rPr>
        <w:t xml:space="preserve"> </w:t>
      </w:r>
    </w:p>
    <w:p w14:paraId="5F8104FE" w14:textId="1306150D" w:rsidR="00AA0A7D" w:rsidRPr="00BB1E50" w:rsidRDefault="00FC29A0" w:rsidP="00263360">
      <w:pPr>
        <w:widowControl w:val="0"/>
        <w:numPr>
          <w:ilvl w:val="0"/>
          <w:numId w:val="41"/>
        </w:numPr>
        <w:adjustRightInd w:val="0"/>
        <w:spacing w:before="120" w:after="120" w:line="276" w:lineRule="auto"/>
        <w:ind w:left="426" w:right="612" w:hanging="426"/>
        <w:textAlignment w:val="baseline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>Przewodniczący KOP sporządzą pisemne uzasadnienie wyłączenia Członka KOP z oceny projektu, po wystąpieniu okoliczności z ust. 5 i 6 niniejszego paragrafu.</w:t>
      </w:r>
    </w:p>
    <w:p w14:paraId="5689C51D" w14:textId="4B90DD80" w:rsidR="00F45874" w:rsidRPr="00BB1E50" w:rsidRDefault="007E47AC" w:rsidP="007E0A81">
      <w:pPr>
        <w:pStyle w:val="Nagwek1"/>
        <w:spacing w:before="120" w:after="120" w:line="276" w:lineRule="auto"/>
        <w:ind w:right="613"/>
        <w:rPr>
          <w:rFonts w:ascii="Open Sans" w:hAnsi="Open Sans" w:cs="Open Sans"/>
          <w:b/>
          <w:color w:val="auto"/>
          <w:sz w:val="22"/>
          <w:szCs w:val="22"/>
        </w:rPr>
      </w:pPr>
      <w:bookmarkStart w:id="4" w:name="_Toc144469277"/>
      <w:r w:rsidRPr="00BB1E50">
        <w:rPr>
          <w:rFonts w:ascii="Open Sans" w:hAnsi="Open Sans" w:cs="Open Sans"/>
          <w:b/>
          <w:color w:val="auto"/>
          <w:sz w:val="22"/>
          <w:szCs w:val="22"/>
        </w:rPr>
        <w:t xml:space="preserve">§ 4. </w:t>
      </w:r>
      <w:r w:rsidR="00990335" w:rsidRPr="00BB1E50">
        <w:rPr>
          <w:rFonts w:ascii="Open Sans" w:hAnsi="Open Sans" w:cs="Open Sans"/>
          <w:b/>
          <w:color w:val="auto"/>
          <w:sz w:val="22"/>
          <w:szCs w:val="22"/>
        </w:rPr>
        <w:t>Zadania Komisji Oceny Projektów</w:t>
      </w:r>
      <w:bookmarkEnd w:id="4"/>
    </w:p>
    <w:p w14:paraId="7E5BCCD0" w14:textId="67916748" w:rsidR="000C3A30" w:rsidRPr="00BB1E50" w:rsidRDefault="000C3A30" w:rsidP="007E0A81">
      <w:pPr>
        <w:pStyle w:val="SOP-tekst"/>
        <w:numPr>
          <w:ilvl w:val="0"/>
          <w:numId w:val="42"/>
        </w:numPr>
        <w:spacing w:before="120" w:after="120" w:line="276" w:lineRule="auto"/>
        <w:ind w:left="426" w:right="613" w:hanging="426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BB1E50">
        <w:rPr>
          <w:rFonts w:ascii="Open Sans" w:hAnsi="Open Sans" w:cs="Open Sans"/>
          <w:sz w:val="22"/>
          <w:szCs w:val="22"/>
        </w:rPr>
        <w:t>Pracami KOP kieruje Przewodniczący</w:t>
      </w:r>
      <w:r w:rsidR="000C7FF3" w:rsidRPr="00BB1E50">
        <w:rPr>
          <w:rFonts w:ascii="Open Sans" w:hAnsi="Open Sans" w:cs="Open Sans"/>
          <w:sz w:val="22"/>
          <w:szCs w:val="22"/>
        </w:rPr>
        <w:t xml:space="preserve"> KOP</w:t>
      </w:r>
      <w:r w:rsidRPr="00BB1E50">
        <w:rPr>
          <w:rFonts w:ascii="Open Sans" w:hAnsi="Open Sans" w:cs="Open Sans"/>
          <w:sz w:val="22"/>
          <w:szCs w:val="22"/>
        </w:rPr>
        <w:t xml:space="preserve"> lub Zastępca Przewodniczącego</w:t>
      </w:r>
      <w:r w:rsidR="000C7FF3" w:rsidRPr="00BB1E50">
        <w:rPr>
          <w:rFonts w:ascii="Open Sans" w:hAnsi="Open Sans" w:cs="Open Sans"/>
          <w:sz w:val="22"/>
          <w:szCs w:val="22"/>
        </w:rPr>
        <w:t xml:space="preserve"> KOP</w:t>
      </w:r>
      <w:r w:rsidR="00E7798B" w:rsidRPr="00BB1E50">
        <w:rPr>
          <w:rFonts w:ascii="Open Sans" w:hAnsi="Open Sans" w:cs="Open Sans"/>
          <w:sz w:val="22"/>
          <w:szCs w:val="22"/>
        </w:rPr>
        <w:t>.</w:t>
      </w:r>
    </w:p>
    <w:p w14:paraId="22CD3B41" w14:textId="22572DD4" w:rsidR="004C07DB" w:rsidRPr="00BB1E50" w:rsidRDefault="00E7798B" w:rsidP="007E0A81">
      <w:pPr>
        <w:pStyle w:val="SOP-tekst"/>
        <w:numPr>
          <w:ilvl w:val="0"/>
          <w:numId w:val="42"/>
        </w:numPr>
        <w:spacing w:before="120" w:after="120" w:line="276" w:lineRule="auto"/>
        <w:ind w:left="425" w:right="613" w:hanging="425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BB1E50">
        <w:rPr>
          <w:rFonts w:ascii="Open Sans" w:hAnsi="Open Sans" w:cs="Open Sans"/>
          <w:sz w:val="22"/>
          <w:szCs w:val="22"/>
        </w:rPr>
        <w:t xml:space="preserve">W razie nieobecności Przewodniczącego </w:t>
      </w:r>
      <w:r w:rsidR="000C7FF3" w:rsidRPr="00BB1E50">
        <w:rPr>
          <w:rFonts w:ascii="Open Sans" w:hAnsi="Open Sans" w:cs="Open Sans"/>
          <w:sz w:val="22"/>
          <w:szCs w:val="22"/>
        </w:rPr>
        <w:t xml:space="preserve">KOP </w:t>
      </w:r>
      <w:r w:rsidRPr="00BB1E50">
        <w:rPr>
          <w:rFonts w:ascii="Open Sans" w:hAnsi="Open Sans" w:cs="Open Sans"/>
          <w:sz w:val="22"/>
          <w:szCs w:val="22"/>
        </w:rPr>
        <w:t>i jeg</w:t>
      </w:r>
      <w:r w:rsidR="004C07DB" w:rsidRPr="00BB1E50">
        <w:rPr>
          <w:rFonts w:ascii="Open Sans" w:hAnsi="Open Sans" w:cs="Open Sans"/>
          <w:sz w:val="22"/>
          <w:szCs w:val="22"/>
        </w:rPr>
        <w:t xml:space="preserve">o Zastępcy jego obowiązki pełni </w:t>
      </w:r>
      <w:r w:rsidRPr="00BB1E50">
        <w:rPr>
          <w:rFonts w:ascii="Open Sans" w:hAnsi="Open Sans" w:cs="Open Sans"/>
          <w:sz w:val="22"/>
          <w:szCs w:val="22"/>
        </w:rPr>
        <w:t xml:space="preserve">wyznaczony pisemnie przez Przewodniczącego </w:t>
      </w:r>
      <w:r w:rsidR="002C0930" w:rsidRPr="00BB1E50">
        <w:rPr>
          <w:rFonts w:ascii="Open Sans" w:hAnsi="Open Sans" w:cs="Open Sans"/>
          <w:sz w:val="22"/>
          <w:szCs w:val="22"/>
        </w:rPr>
        <w:t xml:space="preserve">lub jego Zastępcę </w:t>
      </w:r>
      <w:r w:rsidRPr="00BB1E50">
        <w:rPr>
          <w:rFonts w:ascii="Open Sans" w:hAnsi="Open Sans" w:cs="Open Sans"/>
          <w:sz w:val="22"/>
          <w:szCs w:val="22"/>
        </w:rPr>
        <w:t>Członek KOP.</w:t>
      </w:r>
    </w:p>
    <w:p w14:paraId="3666F179" w14:textId="780FF9CF" w:rsidR="00146BD8" w:rsidRPr="00BB1E50" w:rsidRDefault="00146BD8" w:rsidP="007E0A81">
      <w:pPr>
        <w:pStyle w:val="SOP-tekst"/>
        <w:numPr>
          <w:ilvl w:val="0"/>
          <w:numId w:val="42"/>
        </w:numPr>
        <w:spacing w:before="120" w:after="120" w:line="276" w:lineRule="auto"/>
        <w:ind w:left="426" w:right="613" w:hanging="426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BB1E50">
        <w:rPr>
          <w:rFonts w:ascii="Open Sans" w:hAnsi="Open Sans" w:cs="Open Sans"/>
          <w:color w:val="000000"/>
          <w:sz w:val="22"/>
          <w:szCs w:val="22"/>
        </w:rPr>
        <w:t xml:space="preserve">Do zadań </w:t>
      </w:r>
      <w:r w:rsidRPr="00BB1E50">
        <w:rPr>
          <w:rFonts w:ascii="Open Sans" w:hAnsi="Open Sans" w:cs="Open Sans"/>
          <w:b/>
          <w:color w:val="000000"/>
          <w:sz w:val="22"/>
          <w:szCs w:val="22"/>
        </w:rPr>
        <w:t>Przewodniczącego KOP</w:t>
      </w:r>
      <w:r w:rsidR="00D43DA9" w:rsidRPr="00BB1E50">
        <w:rPr>
          <w:rFonts w:ascii="Open Sans" w:hAnsi="Open Sans" w:cs="Open Sans"/>
          <w:b/>
          <w:color w:val="000000"/>
          <w:sz w:val="22"/>
          <w:szCs w:val="22"/>
        </w:rPr>
        <w:t>/Zastępcy</w:t>
      </w:r>
      <w:r w:rsidRPr="00BB1E5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52FD1" w:rsidRPr="00BB1E50">
        <w:rPr>
          <w:rFonts w:ascii="Open Sans" w:hAnsi="Open Sans" w:cs="Open Sans"/>
          <w:b/>
          <w:color w:val="000000"/>
          <w:sz w:val="22"/>
          <w:szCs w:val="22"/>
        </w:rPr>
        <w:t>Przewodniczącego KOP</w:t>
      </w:r>
      <w:r w:rsidR="00452FD1" w:rsidRPr="00BB1E5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43B68" w:rsidRPr="00BB1E50">
        <w:rPr>
          <w:rFonts w:ascii="Open Sans" w:hAnsi="Open Sans" w:cs="Open Sans"/>
          <w:color w:val="000000"/>
          <w:sz w:val="22"/>
          <w:szCs w:val="22"/>
        </w:rPr>
        <w:t>(dalej</w:t>
      </w:r>
      <w:r w:rsidR="00FD1899" w:rsidRPr="00BB1E50">
        <w:rPr>
          <w:rFonts w:ascii="Open Sans" w:hAnsi="Open Sans" w:cs="Open Sans"/>
          <w:color w:val="000000"/>
          <w:sz w:val="22"/>
          <w:szCs w:val="22"/>
        </w:rPr>
        <w:t>:</w:t>
      </w:r>
      <w:r w:rsidR="00743B68" w:rsidRPr="00BB1E50">
        <w:rPr>
          <w:rFonts w:ascii="Open Sans" w:hAnsi="Open Sans" w:cs="Open Sans"/>
          <w:color w:val="000000"/>
          <w:sz w:val="22"/>
          <w:szCs w:val="22"/>
        </w:rPr>
        <w:t xml:space="preserve"> Przewodniczący KOP) </w:t>
      </w:r>
      <w:r w:rsidRPr="00BB1E50">
        <w:rPr>
          <w:rFonts w:ascii="Open Sans" w:hAnsi="Open Sans" w:cs="Open Sans"/>
          <w:color w:val="000000"/>
          <w:sz w:val="22"/>
          <w:szCs w:val="22"/>
        </w:rPr>
        <w:t>należy w szczególności:</w:t>
      </w:r>
    </w:p>
    <w:p w14:paraId="264A8607" w14:textId="0214FAEC" w:rsidR="00146BD8" w:rsidRPr="00BB1E50" w:rsidRDefault="00F06F83" w:rsidP="007E0A81">
      <w:pPr>
        <w:pStyle w:val="Akapitzlist"/>
        <w:numPr>
          <w:ilvl w:val="0"/>
          <w:numId w:val="9"/>
        </w:numPr>
        <w:tabs>
          <w:tab w:val="num" w:pos="794"/>
        </w:tabs>
        <w:spacing w:before="120" w:after="120" w:line="276" w:lineRule="auto"/>
        <w:ind w:right="613"/>
        <w:rPr>
          <w:rFonts w:ascii="Open Sans" w:hAnsi="Open Sans" w:cs="Open Sans"/>
          <w:color w:val="000000"/>
        </w:rPr>
      </w:pPr>
      <w:r w:rsidRPr="00BB1E50">
        <w:rPr>
          <w:rFonts w:ascii="Open Sans" w:hAnsi="Open Sans" w:cs="Open Sans"/>
          <w:color w:val="000000"/>
        </w:rPr>
        <w:t>kierowanie praca</w:t>
      </w:r>
      <w:r w:rsidR="00C745F9" w:rsidRPr="00BB1E50">
        <w:rPr>
          <w:rFonts w:ascii="Open Sans" w:hAnsi="Open Sans" w:cs="Open Sans"/>
          <w:color w:val="000000"/>
        </w:rPr>
        <w:t>mi</w:t>
      </w:r>
      <w:r w:rsidRPr="00BB1E50">
        <w:rPr>
          <w:rFonts w:ascii="Open Sans" w:hAnsi="Open Sans" w:cs="Open Sans"/>
          <w:color w:val="000000"/>
        </w:rPr>
        <w:t xml:space="preserve"> </w:t>
      </w:r>
      <w:r w:rsidR="003911CF" w:rsidRPr="00BB1E50">
        <w:rPr>
          <w:rFonts w:ascii="Open Sans" w:hAnsi="Open Sans" w:cs="Open Sans"/>
          <w:color w:val="000000"/>
        </w:rPr>
        <w:t>KOP z</w:t>
      </w:r>
      <w:r w:rsidR="00C745F9" w:rsidRPr="00BB1E50">
        <w:rPr>
          <w:rFonts w:ascii="Open Sans" w:hAnsi="Open Sans" w:cs="Open Sans"/>
          <w:color w:val="000000"/>
        </w:rPr>
        <w:t xml:space="preserve">godnie z </w:t>
      </w:r>
      <w:r w:rsidR="00490DB7" w:rsidRPr="00BB1E50">
        <w:rPr>
          <w:rFonts w:ascii="Open Sans" w:hAnsi="Open Sans" w:cs="Open Sans"/>
          <w:color w:val="000000"/>
        </w:rPr>
        <w:t xml:space="preserve">RWP </w:t>
      </w:r>
      <w:r w:rsidR="00502D5D" w:rsidRPr="00BB1E50">
        <w:rPr>
          <w:rFonts w:ascii="Open Sans" w:hAnsi="Open Sans" w:cs="Open Sans"/>
          <w:color w:val="000000"/>
        </w:rPr>
        <w:t xml:space="preserve">oraz </w:t>
      </w:r>
      <w:r w:rsidR="003770E1" w:rsidRPr="00BB1E50">
        <w:rPr>
          <w:rFonts w:ascii="Open Sans" w:hAnsi="Open Sans" w:cs="Open Sans"/>
          <w:color w:val="000000"/>
        </w:rPr>
        <w:t>R</w:t>
      </w:r>
      <w:r w:rsidR="00502D5D" w:rsidRPr="00BB1E50">
        <w:rPr>
          <w:rFonts w:ascii="Open Sans" w:hAnsi="Open Sans" w:cs="Open Sans"/>
          <w:color w:val="000000"/>
        </w:rPr>
        <w:t>egulaminem</w:t>
      </w:r>
      <w:r w:rsidR="003770E1" w:rsidRPr="00BB1E50">
        <w:rPr>
          <w:rFonts w:ascii="Open Sans" w:hAnsi="Open Sans" w:cs="Open Sans"/>
          <w:color w:val="000000"/>
        </w:rPr>
        <w:t xml:space="preserve"> </w:t>
      </w:r>
      <w:r w:rsidR="00502D5D" w:rsidRPr="00BB1E50">
        <w:rPr>
          <w:rFonts w:ascii="Open Sans" w:hAnsi="Open Sans" w:cs="Open Sans"/>
          <w:color w:val="000000"/>
        </w:rPr>
        <w:t>KOP,</w:t>
      </w:r>
    </w:p>
    <w:p w14:paraId="14047092" w14:textId="30CDD24C" w:rsidR="00146BD8" w:rsidRPr="00BB1E50" w:rsidRDefault="00F06F83" w:rsidP="007E0A81">
      <w:pPr>
        <w:pStyle w:val="Akapitzlist"/>
        <w:numPr>
          <w:ilvl w:val="0"/>
          <w:numId w:val="9"/>
        </w:numPr>
        <w:tabs>
          <w:tab w:val="num" w:pos="794"/>
        </w:tabs>
        <w:spacing w:before="120" w:after="120" w:line="276" w:lineRule="auto"/>
        <w:ind w:right="613"/>
        <w:rPr>
          <w:rFonts w:ascii="Open Sans" w:hAnsi="Open Sans" w:cs="Open Sans"/>
          <w:color w:val="000000"/>
        </w:rPr>
      </w:pPr>
      <w:r w:rsidRPr="00BB1E50">
        <w:rPr>
          <w:rFonts w:ascii="Open Sans" w:hAnsi="Open Sans" w:cs="Open Sans"/>
        </w:rPr>
        <w:t>sprawowanie nadzoru nad bezstronnością</w:t>
      </w:r>
      <w:r w:rsidR="00502D5D" w:rsidRPr="00BB1E50">
        <w:rPr>
          <w:rFonts w:ascii="Open Sans" w:hAnsi="Open Sans" w:cs="Open Sans"/>
        </w:rPr>
        <w:t xml:space="preserve"> i przejrzystośc</w:t>
      </w:r>
      <w:r w:rsidRPr="00BB1E50">
        <w:rPr>
          <w:rFonts w:ascii="Open Sans" w:hAnsi="Open Sans" w:cs="Open Sans"/>
        </w:rPr>
        <w:t>ią</w:t>
      </w:r>
      <w:r w:rsidR="00502D5D" w:rsidRPr="00BB1E50">
        <w:rPr>
          <w:rFonts w:ascii="Open Sans" w:hAnsi="Open Sans" w:cs="Open Sans"/>
        </w:rPr>
        <w:t xml:space="preserve"> postępowania KOP,</w:t>
      </w:r>
    </w:p>
    <w:p w14:paraId="1D6186D3" w14:textId="533F63EB" w:rsidR="00386BF7" w:rsidRPr="00BB1E50" w:rsidRDefault="00502D5D" w:rsidP="007E0A81">
      <w:pPr>
        <w:pStyle w:val="Akapitzlist"/>
        <w:numPr>
          <w:ilvl w:val="0"/>
          <w:numId w:val="9"/>
        </w:numPr>
        <w:tabs>
          <w:tab w:val="num" w:pos="794"/>
        </w:tabs>
        <w:spacing w:before="120" w:after="120" w:line="276" w:lineRule="auto"/>
        <w:ind w:right="613"/>
        <w:rPr>
          <w:rFonts w:ascii="Open Sans" w:hAnsi="Open Sans" w:cs="Open Sans"/>
          <w:color w:val="000000"/>
        </w:rPr>
      </w:pPr>
      <w:r w:rsidRPr="00BB1E50">
        <w:rPr>
          <w:rFonts w:ascii="Open Sans" w:hAnsi="Open Sans" w:cs="Open Sans"/>
        </w:rPr>
        <w:t>wyznaczanie Członków KOP</w:t>
      </w:r>
      <w:r w:rsidR="006C5D1C" w:rsidRPr="00BB1E50">
        <w:rPr>
          <w:rFonts w:ascii="Open Sans" w:hAnsi="Open Sans" w:cs="Open Sans"/>
        </w:rPr>
        <w:t xml:space="preserve"> do oceny wniosku o dofinansowanie</w:t>
      </w:r>
      <w:r w:rsidR="00D16A9B" w:rsidRPr="00BB1E50">
        <w:rPr>
          <w:rFonts w:ascii="Open Sans" w:hAnsi="Open Sans" w:cs="Open Sans"/>
        </w:rPr>
        <w:t>,</w:t>
      </w:r>
    </w:p>
    <w:p w14:paraId="17AABCCC" w14:textId="657952C4" w:rsidR="00357B83" w:rsidRPr="00BB1E50" w:rsidRDefault="00357B83" w:rsidP="007E0A81">
      <w:pPr>
        <w:pStyle w:val="Akapitzlist"/>
        <w:numPr>
          <w:ilvl w:val="0"/>
          <w:numId w:val="9"/>
        </w:numPr>
        <w:tabs>
          <w:tab w:val="num" w:pos="794"/>
        </w:tabs>
        <w:spacing w:before="120" w:after="120" w:line="276" w:lineRule="auto"/>
        <w:ind w:right="613"/>
        <w:rPr>
          <w:rFonts w:ascii="Open Sans" w:hAnsi="Open Sans" w:cs="Open Sans"/>
          <w:color w:val="000000"/>
        </w:rPr>
      </w:pPr>
      <w:r w:rsidRPr="00BB1E50">
        <w:rPr>
          <w:rFonts w:ascii="Open Sans" w:hAnsi="Open Sans" w:cs="Open Sans"/>
          <w:color w:val="000000"/>
        </w:rPr>
        <w:t xml:space="preserve">wyznaczenie dodatkowego członka KOP w </w:t>
      </w:r>
      <w:r w:rsidR="008A0969" w:rsidRPr="00BB1E50">
        <w:rPr>
          <w:rFonts w:ascii="Open Sans" w:hAnsi="Open Sans" w:cs="Open Sans"/>
          <w:color w:val="000000"/>
        </w:rPr>
        <w:t xml:space="preserve">przypadku rozbieżności w ocenie </w:t>
      </w:r>
      <w:r w:rsidRPr="00BB1E50">
        <w:rPr>
          <w:rFonts w:ascii="Open Sans" w:hAnsi="Open Sans" w:cs="Open Sans"/>
          <w:color w:val="000000"/>
        </w:rPr>
        <w:t>wniosków,</w:t>
      </w:r>
    </w:p>
    <w:p w14:paraId="23D5B634" w14:textId="13D2270C" w:rsidR="00061DEF" w:rsidRPr="00BB1E50" w:rsidRDefault="00061DEF" w:rsidP="007E0A81">
      <w:pPr>
        <w:pStyle w:val="Akapitzlist"/>
        <w:numPr>
          <w:ilvl w:val="0"/>
          <w:numId w:val="9"/>
        </w:numPr>
        <w:tabs>
          <w:tab w:val="num" w:pos="794"/>
        </w:tabs>
        <w:spacing w:before="120" w:after="120" w:line="276" w:lineRule="auto"/>
        <w:ind w:right="613"/>
        <w:rPr>
          <w:rFonts w:ascii="Open Sans" w:hAnsi="Open Sans" w:cs="Open Sans"/>
          <w:color w:val="000000"/>
        </w:rPr>
      </w:pPr>
      <w:r w:rsidRPr="00BB1E50">
        <w:rPr>
          <w:rFonts w:ascii="Open Sans" w:hAnsi="Open Sans" w:cs="Open Sans"/>
        </w:rPr>
        <w:t>zatwierdzenie protokołu z pracy KOP,</w:t>
      </w:r>
    </w:p>
    <w:p w14:paraId="58BBB2B2" w14:textId="42916680" w:rsidR="00061DEF" w:rsidRPr="00BB1E50" w:rsidRDefault="00061DEF" w:rsidP="007E0A81">
      <w:pPr>
        <w:pStyle w:val="Akapitzlist"/>
        <w:numPr>
          <w:ilvl w:val="0"/>
          <w:numId w:val="9"/>
        </w:numPr>
        <w:tabs>
          <w:tab w:val="num" w:pos="794"/>
        </w:tabs>
        <w:spacing w:before="120" w:after="120" w:line="276" w:lineRule="auto"/>
        <w:ind w:right="613"/>
        <w:rPr>
          <w:rFonts w:ascii="Open Sans" w:hAnsi="Open Sans" w:cs="Open Sans"/>
          <w:color w:val="000000"/>
        </w:rPr>
      </w:pPr>
      <w:r w:rsidRPr="00BB1E50">
        <w:rPr>
          <w:rFonts w:ascii="Open Sans" w:hAnsi="Open Sans" w:cs="Open Sans"/>
        </w:rPr>
        <w:t>przeciwdziałanie próbom ingerowania z zewnątrz w dokonywaną ocenę przez osoby</w:t>
      </w:r>
      <w:r w:rsidR="00FD1899" w:rsidRPr="00BB1E50">
        <w:rPr>
          <w:rFonts w:ascii="Open Sans" w:hAnsi="Open Sans" w:cs="Open Sans"/>
        </w:rPr>
        <w:t xml:space="preserve"> </w:t>
      </w:r>
      <w:r w:rsidRPr="00BB1E50">
        <w:rPr>
          <w:rFonts w:ascii="Open Sans" w:hAnsi="Open Sans" w:cs="Open Sans"/>
        </w:rPr>
        <w:t>i podmioty niebiorące w niej udziału,</w:t>
      </w:r>
    </w:p>
    <w:p w14:paraId="33C32D48" w14:textId="6BFB6A42" w:rsidR="00553E55" w:rsidRPr="00BB1E50" w:rsidRDefault="00553E55" w:rsidP="007E0A81">
      <w:pPr>
        <w:pStyle w:val="Akapitzlist"/>
        <w:numPr>
          <w:ilvl w:val="0"/>
          <w:numId w:val="9"/>
        </w:numPr>
        <w:tabs>
          <w:tab w:val="num" w:pos="794"/>
        </w:tabs>
        <w:spacing w:before="120" w:after="120" w:line="276" w:lineRule="auto"/>
        <w:ind w:right="613"/>
        <w:rPr>
          <w:rFonts w:ascii="Open Sans" w:hAnsi="Open Sans" w:cs="Open Sans"/>
          <w:color w:val="000000"/>
        </w:rPr>
      </w:pPr>
      <w:r w:rsidRPr="00BB1E50">
        <w:rPr>
          <w:rFonts w:ascii="Open Sans" w:hAnsi="Open Sans" w:cs="Open Sans"/>
          <w:color w:val="000000"/>
        </w:rPr>
        <w:t>podpisywanie korespondencji związan</w:t>
      </w:r>
      <w:r w:rsidR="008A0969" w:rsidRPr="00BB1E50">
        <w:rPr>
          <w:rFonts w:ascii="Open Sans" w:hAnsi="Open Sans" w:cs="Open Sans"/>
          <w:color w:val="000000"/>
        </w:rPr>
        <w:t xml:space="preserve">ej z pracami KOP (w tym pism do </w:t>
      </w:r>
      <w:r w:rsidR="0022230A" w:rsidRPr="00BB1E50">
        <w:rPr>
          <w:rFonts w:ascii="Open Sans" w:hAnsi="Open Sans" w:cs="Open Sans"/>
          <w:color w:val="000000"/>
        </w:rPr>
        <w:t>Wnioskodaw</w:t>
      </w:r>
      <w:r w:rsidRPr="00BB1E50">
        <w:rPr>
          <w:rFonts w:ascii="Open Sans" w:hAnsi="Open Sans" w:cs="Open Sans"/>
          <w:color w:val="000000"/>
        </w:rPr>
        <w:t xml:space="preserve">ców), </w:t>
      </w:r>
      <w:r w:rsidR="009917C4" w:rsidRPr="00BB1E50">
        <w:rPr>
          <w:rFonts w:ascii="Open Sans" w:hAnsi="Open Sans" w:cs="Open Sans"/>
          <w:color w:val="000000"/>
        </w:rPr>
        <w:t xml:space="preserve">list sprawdzających, </w:t>
      </w:r>
      <w:r w:rsidR="009917C4" w:rsidRPr="00BB1E50">
        <w:rPr>
          <w:rFonts w:ascii="Open Sans" w:hAnsi="Open Sans" w:cs="Open Sans"/>
        </w:rPr>
        <w:t>protokołu zawierającego informacje o przebiegu i wynikach oceny,</w:t>
      </w:r>
      <w:r w:rsidR="009917C4" w:rsidRPr="00BB1E50">
        <w:rPr>
          <w:rFonts w:ascii="Open Sans" w:hAnsi="Open Sans" w:cs="Open Sans"/>
          <w:color w:val="000000"/>
        </w:rPr>
        <w:t xml:space="preserve"> list ocenionych projektów,</w:t>
      </w:r>
      <w:r w:rsidR="00CB6AF5" w:rsidRPr="00BB1E50">
        <w:rPr>
          <w:rFonts w:ascii="Open Sans" w:hAnsi="Open Sans" w:cs="Open Sans"/>
          <w:color w:val="000000"/>
        </w:rPr>
        <w:t xml:space="preserve"> </w:t>
      </w:r>
      <w:r w:rsidRPr="00BB1E50">
        <w:rPr>
          <w:rFonts w:ascii="Open Sans" w:hAnsi="Open Sans" w:cs="Open Sans"/>
          <w:color w:val="000000"/>
        </w:rPr>
        <w:t xml:space="preserve"> </w:t>
      </w:r>
    </w:p>
    <w:p w14:paraId="61ACFC18" w14:textId="77777777" w:rsidR="00146BD8" w:rsidRPr="00BB1E50" w:rsidRDefault="00146BD8" w:rsidP="007E0A81">
      <w:pPr>
        <w:pStyle w:val="Akapitzlist"/>
        <w:numPr>
          <w:ilvl w:val="0"/>
          <w:numId w:val="9"/>
        </w:numPr>
        <w:tabs>
          <w:tab w:val="num" w:pos="794"/>
        </w:tabs>
        <w:spacing w:before="120" w:after="120" w:line="276" w:lineRule="auto"/>
        <w:ind w:right="613"/>
        <w:rPr>
          <w:rFonts w:ascii="Open Sans" w:hAnsi="Open Sans" w:cs="Open Sans"/>
          <w:color w:val="000000"/>
        </w:rPr>
      </w:pPr>
      <w:r w:rsidRPr="00BB1E50">
        <w:rPr>
          <w:rFonts w:ascii="Open Sans" w:hAnsi="Open Sans" w:cs="Open Sans"/>
          <w:color w:val="000000"/>
        </w:rPr>
        <w:t>zapewnienie sprawnego funkcjonowania KOP</w:t>
      </w:r>
      <w:r w:rsidR="00553E55" w:rsidRPr="00BB1E50">
        <w:rPr>
          <w:rFonts w:ascii="Open Sans" w:hAnsi="Open Sans" w:cs="Open Sans"/>
          <w:color w:val="000000"/>
        </w:rPr>
        <w:t>,</w:t>
      </w:r>
    </w:p>
    <w:p w14:paraId="4F637D66" w14:textId="25C9748F" w:rsidR="0091385B" w:rsidRPr="00BB1E50" w:rsidRDefault="00502D5D" w:rsidP="007E0A81">
      <w:pPr>
        <w:pStyle w:val="Akapitzlist"/>
        <w:numPr>
          <w:ilvl w:val="0"/>
          <w:numId w:val="9"/>
        </w:numPr>
        <w:tabs>
          <w:tab w:val="num" w:pos="794"/>
        </w:tabs>
        <w:spacing w:before="120" w:after="120" w:line="276" w:lineRule="auto"/>
        <w:ind w:right="613"/>
        <w:rPr>
          <w:rFonts w:ascii="Open Sans" w:hAnsi="Open Sans" w:cs="Open Sans"/>
          <w:color w:val="000000"/>
        </w:rPr>
      </w:pPr>
      <w:r w:rsidRPr="00BB1E50">
        <w:rPr>
          <w:rFonts w:ascii="Open Sans" w:hAnsi="Open Sans" w:cs="Open Sans"/>
        </w:rPr>
        <w:t xml:space="preserve">reprezentowanie </w:t>
      </w:r>
      <w:r w:rsidR="00FB6E63" w:rsidRPr="00BB1E50">
        <w:rPr>
          <w:rFonts w:ascii="Open Sans" w:hAnsi="Open Sans" w:cs="Open Sans"/>
        </w:rPr>
        <w:t>KOP</w:t>
      </w:r>
      <w:r w:rsidRPr="00BB1E50">
        <w:rPr>
          <w:rFonts w:ascii="Open Sans" w:hAnsi="Open Sans" w:cs="Open Sans"/>
        </w:rPr>
        <w:t xml:space="preserve"> wobec Zarządu</w:t>
      </w:r>
      <w:r w:rsidR="00F06F83" w:rsidRPr="00BB1E50">
        <w:rPr>
          <w:rFonts w:ascii="Open Sans" w:hAnsi="Open Sans" w:cs="Open Sans"/>
        </w:rPr>
        <w:t xml:space="preserve"> IW</w:t>
      </w:r>
      <w:r w:rsidR="007B35E2" w:rsidRPr="00BB1E50">
        <w:rPr>
          <w:rFonts w:ascii="Open Sans" w:hAnsi="Open Sans" w:cs="Open Sans"/>
        </w:rPr>
        <w:t xml:space="preserve"> </w:t>
      </w:r>
      <w:r w:rsidRPr="00BB1E50">
        <w:rPr>
          <w:rFonts w:ascii="Open Sans" w:hAnsi="Open Sans" w:cs="Open Sans"/>
        </w:rPr>
        <w:t xml:space="preserve">oraz w kontaktach </w:t>
      </w:r>
      <w:r w:rsidR="00F06F83" w:rsidRPr="00BB1E50">
        <w:rPr>
          <w:rFonts w:ascii="Open Sans" w:hAnsi="Open Sans" w:cs="Open Sans"/>
        </w:rPr>
        <w:t xml:space="preserve">z podmiotami </w:t>
      </w:r>
      <w:r w:rsidRPr="00BB1E50">
        <w:rPr>
          <w:rFonts w:ascii="Open Sans" w:hAnsi="Open Sans" w:cs="Open Sans"/>
        </w:rPr>
        <w:t>zewnętrzn</w:t>
      </w:r>
      <w:r w:rsidR="00F06F83" w:rsidRPr="00BB1E50">
        <w:rPr>
          <w:rFonts w:ascii="Open Sans" w:hAnsi="Open Sans" w:cs="Open Sans"/>
        </w:rPr>
        <w:t>ymi w tym w szczególności IP/IZ</w:t>
      </w:r>
      <w:r w:rsidR="00AF3560" w:rsidRPr="00BB1E50">
        <w:rPr>
          <w:rFonts w:ascii="Open Sans" w:hAnsi="Open Sans" w:cs="Open Sans"/>
        </w:rPr>
        <w:t>.</w:t>
      </w:r>
    </w:p>
    <w:p w14:paraId="36CEA226" w14:textId="21A92744" w:rsidR="00146BD8" w:rsidRPr="00BB1E50" w:rsidRDefault="00146BD8" w:rsidP="007E0A81">
      <w:pPr>
        <w:pStyle w:val="SOP-tekst"/>
        <w:numPr>
          <w:ilvl w:val="0"/>
          <w:numId w:val="42"/>
        </w:numPr>
        <w:spacing w:before="120" w:after="120" w:line="276" w:lineRule="auto"/>
        <w:ind w:left="426" w:right="613" w:hanging="426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BB1E50">
        <w:rPr>
          <w:rFonts w:ascii="Open Sans" w:hAnsi="Open Sans" w:cs="Open Sans"/>
          <w:color w:val="000000"/>
          <w:sz w:val="22"/>
          <w:szCs w:val="22"/>
        </w:rPr>
        <w:t xml:space="preserve">Do zadań </w:t>
      </w:r>
      <w:r w:rsidRPr="00BB1E50">
        <w:rPr>
          <w:rFonts w:ascii="Open Sans" w:hAnsi="Open Sans" w:cs="Open Sans"/>
          <w:b/>
          <w:color w:val="000000"/>
          <w:sz w:val="22"/>
          <w:szCs w:val="22"/>
        </w:rPr>
        <w:t>Sekretarza KOP</w:t>
      </w:r>
      <w:r w:rsidR="00D43DA9" w:rsidRPr="00BB1E50">
        <w:rPr>
          <w:rFonts w:ascii="Open Sans" w:hAnsi="Open Sans" w:cs="Open Sans"/>
          <w:b/>
          <w:color w:val="000000"/>
          <w:sz w:val="22"/>
          <w:szCs w:val="22"/>
        </w:rPr>
        <w:t>/Zastępcy</w:t>
      </w:r>
      <w:r w:rsidRPr="00BB1E5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52FD1" w:rsidRPr="00BB1E50">
        <w:rPr>
          <w:rFonts w:ascii="Open Sans" w:hAnsi="Open Sans" w:cs="Open Sans"/>
          <w:b/>
          <w:color w:val="000000"/>
          <w:sz w:val="22"/>
          <w:szCs w:val="22"/>
        </w:rPr>
        <w:t xml:space="preserve">Sekretarza KOP </w:t>
      </w:r>
      <w:r w:rsidR="00743B68" w:rsidRPr="00BB1E50">
        <w:rPr>
          <w:rFonts w:ascii="Open Sans" w:hAnsi="Open Sans" w:cs="Open Sans"/>
          <w:color w:val="000000"/>
          <w:sz w:val="22"/>
          <w:szCs w:val="22"/>
        </w:rPr>
        <w:t>(dalej</w:t>
      </w:r>
      <w:r w:rsidR="00FD1899" w:rsidRPr="00BB1E50">
        <w:rPr>
          <w:rFonts w:ascii="Open Sans" w:hAnsi="Open Sans" w:cs="Open Sans"/>
          <w:color w:val="000000"/>
          <w:sz w:val="22"/>
          <w:szCs w:val="22"/>
        </w:rPr>
        <w:t>:</w:t>
      </w:r>
      <w:r w:rsidR="00743B68" w:rsidRPr="00BB1E50">
        <w:rPr>
          <w:rFonts w:ascii="Open Sans" w:hAnsi="Open Sans" w:cs="Open Sans"/>
          <w:color w:val="000000"/>
          <w:sz w:val="22"/>
          <w:szCs w:val="22"/>
        </w:rPr>
        <w:t xml:space="preserve"> Sekretarz KOP) </w:t>
      </w:r>
      <w:r w:rsidRPr="00BB1E50">
        <w:rPr>
          <w:rFonts w:ascii="Open Sans" w:hAnsi="Open Sans" w:cs="Open Sans"/>
          <w:color w:val="000000"/>
          <w:sz w:val="22"/>
          <w:szCs w:val="22"/>
        </w:rPr>
        <w:t>należy</w:t>
      </w:r>
      <w:r w:rsidR="00952FDE" w:rsidRPr="00BB1E5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80806" w:rsidRPr="00BB1E50">
        <w:rPr>
          <w:rFonts w:ascii="Open Sans" w:hAnsi="Open Sans" w:cs="Open Sans"/>
          <w:color w:val="000000"/>
          <w:sz w:val="22"/>
          <w:szCs w:val="22"/>
        </w:rPr>
        <w:br/>
      </w:r>
      <w:r w:rsidR="00952FDE" w:rsidRPr="00BB1E50">
        <w:rPr>
          <w:rFonts w:ascii="Open Sans" w:hAnsi="Open Sans" w:cs="Open Sans"/>
          <w:color w:val="000000"/>
          <w:sz w:val="22"/>
          <w:szCs w:val="22"/>
        </w:rPr>
        <w:lastRenderedPageBreak/>
        <w:t>w szczególności</w:t>
      </w:r>
      <w:r w:rsidRPr="00BB1E50">
        <w:rPr>
          <w:rFonts w:ascii="Open Sans" w:hAnsi="Open Sans" w:cs="Open Sans"/>
          <w:color w:val="000000"/>
          <w:sz w:val="22"/>
          <w:szCs w:val="22"/>
        </w:rPr>
        <w:t>:</w:t>
      </w:r>
    </w:p>
    <w:p w14:paraId="23D44E34" w14:textId="13102CB0" w:rsidR="00A143E7" w:rsidRPr="00BB1E50" w:rsidRDefault="00A143E7" w:rsidP="007E0A81">
      <w:pPr>
        <w:pStyle w:val="SOP-tekst"/>
        <w:numPr>
          <w:ilvl w:val="0"/>
          <w:numId w:val="15"/>
        </w:numPr>
        <w:tabs>
          <w:tab w:val="left" w:pos="426"/>
        </w:tabs>
        <w:spacing w:before="0" w:line="276" w:lineRule="auto"/>
        <w:ind w:left="709" w:right="613" w:hanging="284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BB1E50">
        <w:rPr>
          <w:rFonts w:ascii="Open Sans" w:hAnsi="Open Sans" w:cs="Open Sans"/>
          <w:sz w:val="22"/>
          <w:szCs w:val="22"/>
        </w:rPr>
        <w:t xml:space="preserve">obsługa </w:t>
      </w:r>
      <w:r w:rsidR="00DF547C" w:rsidRPr="00BB1E50">
        <w:rPr>
          <w:rFonts w:ascii="Open Sans" w:hAnsi="Open Sans" w:cs="Open Sans"/>
          <w:sz w:val="22"/>
          <w:szCs w:val="22"/>
        </w:rPr>
        <w:t>organizacyjna</w:t>
      </w:r>
      <w:r w:rsidRPr="00BB1E50">
        <w:rPr>
          <w:rFonts w:ascii="Open Sans" w:hAnsi="Open Sans" w:cs="Open Sans"/>
          <w:sz w:val="22"/>
          <w:szCs w:val="22"/>
        </w:rPr>
        <w:t xml:space="preserve"> prac KOP,</w:t>
      </w:r>
      <w:r w:rsidR="008951C0" w:rsidRPr="00BB1E50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2EC35FFE" w14:textId="508C2AFF" w:rsidR="0047317A" w:rsidRPr="00BB1E50" w:rsidRDefault="0062076B" w:rsidP="007E0A81">
      <w:pPr>
        <w:pStyle w:val="SOP-tekst"/>
        <w:numPr>
          <w:ilvl w:val="0"/>
          <w:numId w:val="15"/>
        </w:numPr>
        <w:tabs>
          <w:tab w:val="left" w:pos="426"/>
        </w:tabs>
        <w:spacing w:before="0" w:line="276" w:lineRule="auto"/>
        <w:ind w:left="709" w:right="613" w:hanging="284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BB1E50">
        <w:rPr>
          <w:rFonts w:ascii="Open Sans" w:hAnsi="Open Sans" w:cs="Open Sans"/>
          <w:color w:val="000000"/>
          <w:sz w:val="22"/>
          <w:szCs w:val="22"/>
        </w:rPr>
        <w:t xml:space="preserve">pełnienie funkcji Opiekuna naboru w WOD2021, w tym </w:t>
      </w:r>
      <w:r w:rsidR="00DF547C" w:rsidRPr="00BB1E50">
        <w:rPr>
          <w:rFonts w:ascii="Open Sans" w:hAnsi="Open Sans" w:cs="Open Sans"/>
          <w:color w:val="000000"/>
          <w:sz w:val="22"/>
          <w:szCs w:val="22"/>
        </w:rPr>
        <w:t xml:space="preserve">obsługa techniczna prac KOP w WOD2021 (CST2021): </w:t>
      </w:r>
      <w:r w:rsidR="0047317A" w:rsidRPr="00BB1E50">
        <w:rPr>
          <w:rFonts w:ascii="Open Sans" w:hAnsi="Open Sans" w:cs="Open Sans"/>
          <w:color w:val="000000"/>
          <w:sz w:val="22"/>
          <w:szCs w:val="22"/>
        </w:rPr>
        <w:t>nadanie</w:t>
      </w:r>
      <w:r w:rsidR="00DF547C" w:rsidRPr="00BB1E50">
        <w:rPr>
          <w:rFonts w:ascii="Open Sans" w:hAnsi="Open Sans" w:cs="Open Sans"/>
          <w:color w:val="000000"/>
          <w:sz w:val="22"/>
          <w:szCs w:val="22"/>
        </w:rPr>
        <w:t xml:space="preserve"> członkom KOP uprawnień </w:t>
      </w:r>
      <w:r w:rsidR="0047317A" w:rsidRPr="00BB1E50">
        <w:rPr>
          <w:rFonts w:ascii="Open Sans" w:hAnsi="Open Sans" w:cs="Open Sans"/>
          <w:color w:val="000000"/>
          <w:sz w:val="22"/>
          <w:szCs w:val="22"/>
        </w:rPr>
        <w:t>do oceny wniosku,</w:t>
      </w:r>
      <w:r w:rsidR="00DF547C" w:rsidRPr="00BB1E50">
        <w:rPr>
          <w:rFonts w:ascii="Open Sans" w:hAnsi="Open Sans" w:cs="Open Sans"/>
          <w:color w:val="000000"/>
          <w:sz w:val="22"/>
          <w:szCs w:val="22"/>
        </w:rPr>
        <w:t xml:space="preserve"> umieszczenie w WOD2021 informacji o przekazaniu uwag do </w:t>
      </w:r>
      <w:r w:rsidR="0022230A" w:rsidRPr="00BB1E50">
        <w:rPr>
          <w:rFonts w:ascii="Open Sans" w:hAnsi="Open Sans" w:cs="Open Sans"/>
          <w:color w:val="000000"/>
          <w:sz w:val="22"/>
          <w:szCs w:val="22"/>
        </w:rPr>
        <w:t>Wnioskodaw</w:t>
      </w:r>
      <w:r w:rsidR="00DF547C" w:rsidRPr="00BB1E50">
        <w:rPr>
          <w:rFonts w:ascii="Open Sans" w:hAnsi="Open Sans" w:cs="Open Sans"/>
          <w:color w:val="000000"/>
          <w:sz w:val="22"/>
          <w:szCs w:val="22"/>
        </w:rPr>
        <w:t>cy, umieszczenie w WOD2021 wyników oceny,</w:t>
      </w:r>
    </w:p>
    <w:p w14:paraId="22C8EB4C" w14:textId="6FBA5A66" w:rsidR="00A143E7" w:rsidRPr="00BB1E50" w:rsidRDefault="00067839" w:rsidP="007E0A81">
      <w:pPr>
        <w:pStyle w:val="SOP-tekst"/>
        <w:numPr>
          <w:ilvl w:val="0"/>
          <w:numId w:val="15"/>
        </w:numPr>
        <w:tabs>
          <w:tab w:val="left" w:pos="426"/>
        </w:tabs>
        <w:spacing w:before="0" w:line="276" w:lineRule="auto"/>
        <w:ind w:left="709" w:right="613" w:hanging="284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BB1E50">
        <w:rPr>
          <w:rFonts w:ascii="Open Sans" w:hAnsi="Open Sans" w:cs="Open Sans"/>
          <w:sz w:val="22"/>
          <w:szCs w:val="22"/>
        </w:rPr>
        <w:t>nadzór nad</w:t>
      </w:r>
      <w:r w:rsidR="007D6B03" w:rsidRPr="00BB1E50">
        <w:rPr>
          <w:rFonts w:ascii="Open Sans" w:hAnsi="Open Sans" w:cs="Open Sans"/>
          <w:sz w:val="22"/>
          <w:szCs w:val="22"/>
        </w:rPr>
        <w:t xml:space="preserve"> wypełni</w:t>
      </w:r>
      <w:r w:rsidRPr="00BB1E50">
        <w:rPr>
          <w:rFonts w:ascii="Open Sans" w:hAnsi="Open Sans" w:cs="Open Sans"/>
          <w:sz w:val="22"/>
          <w:szCs w:val="22"/>
        </w:rPr>
        <w:t>eniem</w:t>
      </w:r>
      <w:r w:rsidR="007D6B03" w:rsidRPr="00BB1E50">
        <w:rPr>
          <w:rFonts w:ascii="Open Sans" w:hAnsi="Open Sans" w:cs="Open Sans"/>
          <w:sz w:val="22"/>
          <w:szCs w:val="22"/>
        </w:rPr>
        <w:t xml:space="preserve"> </w:t>
      </w:r>
      <w:r w:rsidR="007E0A81" w:rsidRPr="00BB1E50">
        <w:rPr>
          <w:rFonts w:ascii="Open Sans" w:hAnsi="Open Sans" w:cs="Open Sans"/>
          <w:bCs/>
          <w:i/>
          <w:sz w:val="22"/>
          <w:szCs w:val="22"/>
        </w:rPr>
        <w:t>Oświadczeń o braku okoliczności powodujących wyłączenie z udziału w wyborze projektów</w:t>
      </w:r>
      <w:r w:rsidR="007E0A81" w:rsidRPr="00BB1E50">
        <w:rPr>
          <w:rFonts w:ascii="Open Sans" w:hAnsi="Open Sans" w:cs="Open Sans"/>
          <w:b/>
          <w:i/>
          <w:sz w:val="22"/>
          <w:szCs w:val="22"/>
        </w:rPr>
        <w:t xml:space="preserve"> </w:t>
      </w:r>
      <w:r w:rsidR="007E0A81" w:rsidRPr="00BB1E50">
        <w:rPr>
          <w:rFonts w:ascii="Open Sans" w:hAnsi="Open Sans" w:cs="Open Sans"/>
          <w:bCs/>
          <w:i/>
          <w:sz w:val="22"/>
          <w:szCs w:val="22"/>
        </w:rPr>
        <w:t>wraz z deklaracji poufności członka Komisji Oceny Projektów</w:t>
      </w:r>
      <w:r w:rsidR="007E0A81" w:rsidRPr="00BB1E50">
        <w:rPr>
          <w:rFonts w:ascii="Open Sans" w:hAnsi="Open Sans" w:cs="Open Sans"/>
          <w:bCs/>
          <w:sz w:val="22"/>
          <w:szCs w:val="22"/>
        </w:rPr>
        <w:t xml:space="preserve"> </w:t>
      </w:r>
      <w:r w:rsidR="001A6618" w:rsidRPr="00BB1E50">
        <w:rPr>
          <w:rFonts w:ascii="Open Sans" w:hAnsi="Open Sans" w:cs="Open Sans"/>
          <w:sz w:val="22"/>
          <w:szCs w:val="22"/>
        </w:rPr>
        <w:t xml:space="preserve">i </w:t>
      </w:r>
      <w:r w:rsidR="001A6618" w:rsidRPr="00BB1E50">
        <w:rPr>
          <w:rFonts w:ascii="Open Sans" w:hAnsi="Open Sans" w:cs="Open Sans"/>
          <w:i/>
          <w:sz w:val="22"/>
          <w:szCs w:val="22"/>
        </w:rPr>
        <w:t>deklaracji poufności obserwatora</w:t>
      </w:r>
      <w:r w:rsidR="001A6618" w:rsidRPr="00BB1E50">
        <w:rPr>
          <w:rFonts w:ascii="Open Sans" w:hAnsi="Open Sans" w:cs="Open Sans"/>
          <w:sz w:val="22"/>
          <w:szCs w:val="22"/>
        </w:rPr>
        <w:t xml:space="preserve"> </w:t>
      </w:r>
      <w:r w:rsidR="00A143E7" w:rsidRPr="00BB1E50">
        <w:rPr>
          <w:rFonts w:ascii="Open Sans" w:hAnsi="Open Sans" w:cs="Open Sans"/>
          <w:sz w:val="22"/>
          <w:szCs w:val="22"/>
        </w:rPr>
        <w:t xml:space="preserve">oraz ich </w:t>
      </w:r>
      <w:r w:rsidRPr="00BB1E50">
        <w:rPr>
          <w:rFonts w:ascii="Open Sans" w:hAnsi="Open Sans" w:cs="Open Sans"/>
          <w:sz w:val="22"/>
          <w:szCs w:val="22"/>
        </w:rPr>
        <w:t>gromadzenie i</w:t>
      </w:r>
      <w:r w:rsidR="00CB6AF5" w:rsidRPr="00BB1E50">
        <w:rPr>
          <w:rFonts w:ascii="Open Sans" w:hAnsi="Open Sans" w:cs="Open Sans"/>
          <w:sz w:val="22"/>
          <w:szCs w:val="22"/>
        </w:rPr>
        <w:t> </w:t>
      </w:r>
      <w:r w:rsidR="00A143E7" w:rsidRPr="00BB1E50">
        <w:rPr>
          <w:rFonts w:ascii="Open Sans" w:hAnsi="Open Sans" w:cs="Open Sans"/>
          <w:sz w:val="22"/>
          <w:szCs w:val="22"/>
        </w:rPr>
        <w:t>przechowywanie</w:t>
      </w:r>
      <w:r w:rsidR="00A27E7C" w:rsidRPr="00BB1E50">
        <w:rPr>
          <w:rFonts w:ascii="Open Sans" w:hAnsi="Open Sans" w:cs="Open Sans"/>
          <w:sz w:val="22"/>
          <w:szCs w:val="22"/>
        </w:rPr>
        <w:t>,</w:t>
      </w:r>
    </w:p>
    <w:p w14:paraId="66439293" w14:textId="7B290C06" w:rsidR="00520D7E" w:rsidRPr="00BB1E50" w:rsidRDefault="00A27E7C" w:rsidP="007E0A81">
      <w:pPr>
        <w:pStyle w:val="SOP-tekst"/>
        <w:numPr>
          <w:ilvl w:val="0"/>
          <w:numId w:val="15"/>
        </w:numPr>
        <w:tabs>
          <w:tab w:val="left" w:pos="426"/>
        </w:tabs>
        <w:spacing w:before="0" w:line="276" w:lineRule="auto"/>
        <w:ind w:left="709" w:right="613" w:hanging="284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BB1E50">
        <w:rPr>
          <w:rFonts w:ascii="Open Sans" w:hAnsi="Open Sans" w:cs="Open Sans"/>
          <w:sz w:val="22"/>
          <w:szCs w:val="22"/>
        </w:rPr>
        <w:t>sporządz</w:t>
      </w:r>
      <w:r w:rsidR="003602DE" w:rsidRPr="00BB1E50">
        <w:rPr>
          <w:rFonts w:ascii="Open Sans" w:hAnsi="Open Sans" w:cs="Open Sans"/>
          <w:sz w:val="22"/>
          <w:szCs w:val="22"/>
        </w:rPr>
        <w:t>a</w:t>
      </w:r>
      <w:r w:rsidRPr="00BB1E50">
        <w:rPr>
          <w:rFonts w:ascii="Open Sans" w:hAnsi="Open Sans" w:cs="Open Sans"/>
          <w:sz w:val="22"/>
          <w:szCs w:val="22"/>
        </w:rPr>
        <w:t>nie</w:t>
      </w:r>
      <w:r w:rsidR="00741B20" w:rsidRPr="00BB1E50">
        <w:rPr>
          <w:rFonts w:ascii="Open Sans" w:hAnsi="Open Sans" w:cs="Open Sans"/>
          <w:sz w:val="22"/>
          <w:szCs w:val="22"/>
        </w:rPr>
        <w:t>:</w:t>
      </w:r>
      <w:r w:rsidRPr="00BB1E50">
        <w:rPr>
          <w:rFonts w:ascii="Open Sans" w:hAnsi="Open Sans" w:cs="Open Sans"/>
          <w:sz w:val="22"/>
          <w:szCs w:val="22"/>
        </w:rPr>
        <w:t xml:space="preserve"> protokołu zawierającego informacje o przebiegu i wynika</w:t>
      </w:r>
      <w:r w:rsidR="00DF547C" w:rsidRPr="00BB1E50">
        <w:rPr>
          <w:rFonts w:ascii="Open Sans" w:hAnsi="Open Sans" w:cs="Open Sans"/>
          <w:sz w:val="22"/>
          <w:szCs w:val="22"/>
        </w:rPr>
        <w:t xml:space="preserve">ch oceny, </w:t>
      </w:r>
      <w:r w:rsidR="00067839" w:rsidRPr="00BB1E50">
        <w:rPr>
          <w:rFonts w:ascii="Open Sans" w:hAnsi="Open Sans" w:cs="Open Sans"/>
          <w:sz w:val="22"/>
          <w:szCs w:val="22"/>
        </w:rPr>
        <w:t>listy projektów wybranych do dofinansowania.</w:t>
      </w:r>
    </w:p>
    <w:p w14:paraId="4CB4AF7B" w14:textId="15723379" w:rsidR="00A27E7C" w:rsidRPr="00BB1E50" w:rsidRDefault="00A27E7C" w:rsidP="007E0A81">
      <w:pPr>
        <w:pStyle w:val="SOP-tekst"/>
        <w:numPr>
          <w:ilvl w:val="0"/>
          <w:numId w:val="15"/>
        </w:numPr>
        <w:tabs>
          <w:tab w:val="left" w:pos="426"/>
        </w:tabs>
        <w:spacing w:before="0" w:line="276" w:lineRule="auto"/>
        <w:ind w:left="709" w:right="613" w:hanging="284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BB1E50">
        <w:rPr>
          <w:rFonts w:ascii="Open Sans" w:hAnsi="Open Sans" w:cs="Open Sans"/>
          <w:sz w:val="22"/>
          <w:szCs w:val="22"/>
        </w:rPr>
        <w:t xml:space="preserve">sporządzanie </w:t>
      </w:r>
      <w:r w:rsidR="00B05889" w:rsidRPr="00BB1E50">
        <w:rPr>
          <w:rStyle w:val="CharacterStyle1"/>
          <w:rFonts w:ascii="Open Sans" w:hAnsi="Open Sans" w:cs="Open Sans"/>
        </w:rPr>
        <w:t xml:space="preserve">bieżącej informacji na temat postępów w ocenie wniosków </w:t>
      </w:r>
      <w:r w:rsidR="00180806" w:rsidRPr="00BB1E50">
        <w:rPr>
          <w:rStyle w:val="CharacterStyle1"/>
          <w:rFonts w:ascii="Open Sans" w:hAnsi="Open Sans" w:cs="Open Sans"/>
        </w:rPr>
        <w:br/>
      </w:r>
      <w:r w:rsidR="00B05889" w:rsidRPr="00BB1E50">
        <w:rPr>
          <w:rStyle w:val="CharacterStyle1"/>
          <w:rFonts w:ascii="Open Sans" w:hAnsi="Open Sans" w:cs="Open Sans"/>
        </w:rPr>
        <w:t xml:space="preserve">o dofinansowanie, w terminach i formacie określonych przez </w:t>
      </w:r>
      <w:r w:rsidR="00AD37F3" w:rsidRPr="00BB1E50">
        <w:rPr>
          <w:rStyle w:val="CharacterStyle1"/>
          <w:rFonts w:ascii="Open Sans" w:hAnsi="Open Sans" w:cs="Open Sans"/>
        </w:rPr>
        <w:t>IP</w:t>
      </w:r>
      <w:r w:rsidR="00B05889" w:rsidRPr="00BB1E50">
        <w:rPr>
          <w:rStyle w:val="CharacterStyle1"/>
          <w:rFonts w:ascii="Open Sans" w:hAnsi="Open Sans" w:cs="Open Sans"/>
        </w:rPr>
        <w:t>,</w:t>
      </w:r>
    </w:p>
    <w:p w14:paraId="4D5DA867" w14:textId="278CBDC8" w:rsidR="00F915B7" w:rsidRPr="00BB1E50" w:rsidRDefault="00A27E7C" w:rsidP="007E0A81">
      <w:pPr>
        <w:pStyle w:val="SOP-tekst"/>
        <w:numPr>
          <w:ilvl w:val="0"/>
          <w:numId w:val="15"/>
        </w:numPr>
        <w:tabs>
          <w:tab w:val="left" w:pos="426"/>
        </w:tabs>
        <w:spacing w:before="0" w:line="276" w:lineRule="auto"/>
        <w:ind w:left="709" w:right="613" w:hanging="284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BB1E50">
        <w:rPr>
          <w:rFonts w:ascii="Open Sans" w:hAnsi="Open Sans" w:cs="Open Sans"/>
          <w:sz w:val="22"/>
          <w:szCs w:val="22"/>
        </w:rPr>
        <w:t xml:space="preserve">sporządzanie wniosków </w:t>
      </w:r>
      <w:r w:rsidR="00067839" w:rsidRPr="00BB1E50">
        <w:rPr>
          <w:rFonts w:ascii="Open Sans" w:hAnsi="Open Sans" w:cs="Open Sans"/>
          <w:sz w:val="22"/>
          <w:szCs w:val="22"/>
        </w:rPr>
        <w:t xml:space="preserve">lub informacji </w:t>
      </w:r>
      <w:r w:rsidRPr="00BB1E50">
        <w:rPr>
          <w:rFonts w:ascii="Open Sans" w:hAnsi="Open Sans" w:cs="Open Sans"/>
          <w:sz w:val="22"/>
          <w:szCs w:val="22"/>
        </w:rPr>
        <w:t>do Zarządu</w:t>
      </w:r>
      <w:r w:rsidR="003602DE" w:rsidRPr="00BB1E50">
        <w:rPr>
          <w:rFonts w:ascii="Open Sans" w:hAnsi="Open Sans" w:cs="Open Sans"/>
          <w:sz w:val="22"/>
          <w:szCs w:val="22"/>
        </w:rPr>
        <w:t xml:space="preserve"> </w:t>
      </w:r>
      <w:r w:rsidR="00067839" w:rsidRPr="00BB1E50">
        <w:rPr>
          <w:rFonts w:ascii="Open Sans" w:hAnsi="Open Sans" w:cs="Open Sans"/>
          <w:sz w:val="22"/>
          <w:szCs w:val="22"/>
        </w:rPr>
        <w:t>IW</w:t>
      </w:r>
      <w:r w:rsidRPr="00BB1E50">
        <w:rPr>
          <w:rFonts w:ascii="Open Sans" w:hAnsi="Open Sans" w:cs="Open Sans"/>
          <w:sz w:val="22"/>
          <w:szCs w:val="22"/>
        </w:rPr>
        <w:t>,</w:t>
      </w:r>
    </w:p>
    <w:p w14:paraId="1D124CFD" w14:textId="7864D8B6" w:rsidR="00AE20BF" w:rsidRPr="00BB1E50" w:rsidRDefault="00AE20BF" w:rsidP="007E0A81">
      <w:pPr>
        <w:pStyle w:val="SOP-tekst"/>
        <w:numPr>
          <w:ilvl w:val="0"/>
          <w:numId w:val="15"/>
        </w:numPr>
        <w:tabs>
          <w:tab w:val="left" w:pos="426"/>
        </w:tabs>
        <w:spacing w:before="0" w:line="276" w:lineRule="auto"/>
        <w:ind w:left="709" w:right="613" w:hanging="284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BB1E50">
        <w:rPr>
          <w:rFonts w:ascii="Open Sans" w:hAnsi="Open Sans" w:cs="Open Sans"/>
          <w:sz w:val="22"/>
          <w:szCs w:val="22"/>
        </w:rPr>
        <w:t xml:space="preserve">przygotowanie i </w:t>
      </w:r>
      <w:r w:rsidR="00EB120D" w:rsidRPr="00BB1E50">
        <w:rPr>
          <w:rFonts w:ascii="Open Sans" w:hAnsi="Open Sans" w:cs="Open Sans"/>
          <w:sz w:val="22"/>
          <w:szCs w:val="22"/>
        </w:rPr>
        <w:t xml:space="preserve">opublikowanie </w:t>
      </w:r>
      <w:r w:rsidRPr="00BB1E50">
        <w:rPr>
          <w:rFonts w:ascii="Open Sans" w:hAnsi="Open Sans" w:cs="Open Sans"/>
          <w:sz w:val="22"/>
          <w:szCs w:val="22"/>
        </w:rPr>
        <w:t xml:space="preserve">na stronie internetowej </w:t>
      </w:r>
      <w:r w:rsidR="003602DE" w:rsidRPr="00BB1E50">
        <w:rPr>
          <w:rFonts w:ascii="Open Sans" w:hAnsi="Open Sans" w:cs="Open Sans"/>
          <w:sz w:val="22"/>
          <w:szCs w:val="22"/>
        </w:rPr>
        <w:t>I</w:t>
      </w:r>
      <w:r w:rsidR="00187BDE" w:rsidRPr="00BB1E50">
        <w:rPr>
          <w:rFonts w:ascii="Open Sans" w:hAnsi="Open Sans" w:cs="Open Sans"/>
          <w:sz w:val="22"/>
          <w:szCs w:val="22"/>
        </w:rPr>
        <w:t>W</w:t>
      </w:r>
      <w:r w:rsidR="00BC09D6" w:rsidRPr="00BB1E50">
        <w:rPr>
          <w:rFonts w:ascii="Open Sans" w:hAnsi="Open Sans" w:cs="Open Sans"/>
          <w:sz w:val="22"/>
          <w:szCs w:val="22"/>
        </w:rPr>
        <w:t xml:space="preserve"> </w:t>
      </w:r>
      <w:r w:rsidRPr="00BB1E50">
        <w:rPr>
          <w:rFonts w:ascii="Open Sans" w:hAnsi="Open Sans" w:cs="Open Sans"/>
          <w:sz w:val="22"/>
          <w:szCs w:val="22"/>
        </w:rPr>
        <w:t>informacji o składzie KOP,</w:t>
      </w:r>
    </w:p>
    <w:p w14:paraId="62204A05" w14:textId="6CA27417" w:rsidR="00065CF6" w:rsidRPr="00BB1E50" w:rsidRDefault="00065CF6" w:rsidP="007E0A81">
      <w:pPr>
        <w:pStyle w:val="SOP-tekst"/>
        <w:numPr>
          <w:ilvl w:val="0"/>
          <w:numId w:val="15"/>
        </w:numPr>
        <w:tabs>
          <w:tab w:val="left" w:pos="426"/>
        </w:tabs>
        <w:spacing w:before="0" w:line="276" w:lineRule="auto"/>
        <w:ind w:left="709" w:right="613" w:hanging="284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BB1E50">
        <w:rPr>
          <w:rFonts w:ascii="Open Sans" w:hAnsi="Open Sans" w:cs="Open Sans"/>
          <w:sz w:val="22"/>
          <w:szCs w:val="22"/>
        </w:rPr>
        <w:t xml:space="preserve">gromadzenie i przekazanie do miejsca przechowywania dokumentacji związanej </w:t>
      </w:r>
      <w:r w:rsidR="00180806" w:rsidRPr="00BB1E50">
        <w:rPr>
          <w:rFonts w:ascii="Open Sans" w:hAnsi="Open Sans" w:cs="Open Sans"/>
          <w:sz w:val="22"/>
          <w:szCs w:val="22"/>
        </w:rPr>
        <w:br/>
      </w:r>
      <w:r w:rsidRPr="00BB1E50">
        <w:rPr>
          <w:rFonts w:ascii="Open Sans" w:hAnsi="Open Sans" w:cs="Open Sans"/>
          <w:sz w:val="22"/>
          <w:szCs w:val="22"/>
        </w:rPr>
        <w:t>z pracami KOP,</w:t>
      </w:r>
    </w:p>
    <w:p w14:paraId="2F2C7133" w14:textId="589663DD" w:rsidR="002D32AC" w:rsidRPr="00BB1E50" w:rsidRDefault="00A27E7C" w:rsidP="007E0A81">
      <w:pPr>
        <w:pStyle w:val="SOP-tekst"/>
        <w:numPr>
          <w:ilvl w:val="0"/>
          <w:numId w:val="15"/>
        </w:numPr>
        <w:tabs>
          <w:tab w:val="left" w:pos="426"/>
        </w:tabs>
        <w:spacing w:before="0" w:line="276" w:lineRule="auto"/>
        <w:ind w:left="709" w:right="613" w:hanging="284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BB1E50">
        <w:rPr>
          <w:rFonts w:ascii="Open Sans" w:hAnsi="Open Sans" w:cs="Open Sans"/>
          <w:sz w:val="22"/>
          <w:szCs w:val="22"/>
        </w:rPr>
        <w:t>wykonywanie innych zadań na potrzeby Zespołu lub polecenia Przewodniczącego</w:t>
      </w:r>
      <w:r w:rsidR="000C7FF3" w:rsidRPr="00BB1E50">
        <w:rPr>
          <w:rFonts w:ascii="Open Sans" w:hAnsi="Open Sans" w:cs="Open Sans"/>
          <w:sz w:val="22"/>
          <w:szCs w:val="22"/>
        </w:rPr>
        <w:t xml:space="preserve"> KOP</w:t>
      </w:r>
      <w:r w:rsidRPr="00BB1E50">
        <w:rPr>
          <w:rFonts w:ascii="Open Sans" w:hAnsi="Open Sans" w:cs="Open Sans"/>
          <w:sz w:val="22"/>
          <w:szCs w:val="22"/>
        </w:rPr>
        <w:t>.</w:t>
      </w:r>
    </w:p>
    <w:p w14:paraId="3E88FC67" w14:textId="23314DD7" w:rsidR="00520D7E" w:rsidRPr="00BB1E50" w:rsidRDefault="00146BD8" w:rsidP="007E0A81">
      <w:pPr>
        <w:pStyle w:val="SOP-tekst"/>
        <w:numPr>
          <w:ilvl w:val="0"/>
          <w:numId w:val="42"/>
        </w:numPr>
        <w:tabs>
          <w:tab w:val="left" w:pos="426"/>
        </w:tabs>
        <w:spacing w:before="120" w:after="120" w:line="276" w:lineRule="auto"/>
        <w:ind w:left="426" w:right="613" w:hanging="425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BB1E50">
        <w:rPr>
          <w:rFonts w:ascii="Open Sans" w:hAnsi="Open Sans" w:cs="Open Sans"/>
          <w:color w:val="000000"/>
          <w:sz w:val="22"/>
          <w:szCs w:val="22"/>
        </w:rPr>
        <w:t xml:space="preserve">Do zadań </w:t>
      </w:r>
      <w:r w:rsidRPr="00BB1E50">
        <w:rPr>
          <w:rFonts w:ascii="Open Sans" w:hAnsi="Open Sans" w:cs="Open Sans"/>
          <w:b/>
          <w:color w:val="000000"/>
          <w:sz w:val="22"/>
          <w:szCs w:val="22"/>
        </w:rPr>
        <w:t>członka KOP</w:t>
      </w:r>
      <w:r w:rsidR="00A27E7C" w:rsidRPr="00BB1E5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B1E50">
        <w:rPr>
          <w:rFonts w:ascii="Open Sans" w:hAnsi="Open Sans" w:cs="Open Sans"/>
          <w:color w:val="000000"/>
          <w:sz w:val="22"/>
          <w:szCs w:val="22"/>
        </w:rPr>
        <w:t>należy:</w:t>
      </w:r>
    </w:p>
    <w:p w14:paraId="77A4F523" w14:textId="696C1792" w:rsidR="00520D7E" w:rsidRPr="00BB1E50" w:rsidRDefault="00CB6AF5" w:rsidP="00872736">
      <w:pPr>
        <w:pStyle w:val="SOP-tekst"/>
        <w:numPr>
          <w:ilvl w:val="0"/>
          <w:numId w:val="16"/>
        </w:numPr>
        <w:tabs>
          <w:tab w:val="left" w:pos="426"/>
        </w:tabs>
        <w:spacing w:before="0" w:line="276" w:lineRule="auto"/>
        <w:ind w:left="709" w:right="613" w:hanging="284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BB1E50">
        <w:rPr>
          <w:rFonts w:ascii="Open Sans" w:hAnsi="Open Sans" w:cs="Open Sans"/>
          <w:sz w:val="22"/>
          <w:szCs w:val="22"/>
        </w:rPr>
        <w:t xml:space="preserve">Członek KOP – koordynator oceny wniosku: </w:t>
      </w:r>
      <w:r w:rsidR="00520D7E" w:rsidRPr="00BB1E50">
        <w:rPr>
          <w:rFonts w:ascii="Open Sans" w:hAnsi="Open Sans" w:cs="Open Sans"/>
          <w:color w:val="000000"/>
          <w:sz w:val="22"/>
          <w:szCs w:val="22"/>
        </w:rPr>
        <w:t xml:space="preserve">rejestracja wniosku o dofinansowanie </w:t>
      </w:r>
      <w:r w:rsidRPr="00BB1E50">
        <w:rPr>
          <w:rFonts w:ascii="Open Sans" w:hAnsi="Open Sans" w:cs="Open Sans"/>
          <w:sz w:val="22"/>
          <w:szCs w:val="22"/>
        </w:rPr>
        <w:t xml:space="preserve">jako sprawy w SEOD </w:t>
      </w:r>
      <w:r w:rsidR="00520D7E" w:rsidRPr="00BB1E50">
        <w:rPr>
          <w:rFonts w:ascii="Open Sans" w:hAnsi="Open Sans" w:cs="Open Sans"/>
          <w:color w:val="000000"/>
          <w:sz w:val="22"/>
          <w:szCs w:val="22"/>
        </w:rPr>
        <w:t>zgodnie z Instrukcją kancelaryjną I</w:t>
      </w:r>
      <w:r w:rsidR="00687B6D" w:rsidRPr="00BB1E50">
        <w:rPr>
          <w:rFonts w:ascii="Open Sans" w:hAnsi="Open Sans" w:cs="Open Sans"/>
          <w:color w:val="000000"/>
          <w:sz w:val="22"/>
          <w:szCs w:val="22"/>
        </w:rPr>
        <w:t>W;</w:t>
      </w:r>
      <w:r w:rsidRPr="00BB1E5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D3985" w:rsidRPr="00BB1E50">
        <w:rPr>
          <w:rFonts w:ascii="Open Sans" w:hAnsi="Open Sans" w:cs="Open Sans"/>
          <w:color w:val="000000"/>
          <w:sz w:val="22"/>
          <w:szCs w:val="22"/>
        </w:rPr>
        <w:t>obsługa techniczna wniosku</w:t>
      </w:r>
      <w:r w:rsidR="00B201A3" w:rsidRPr="00BB1E5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D3985" w:rsidRPr="00BB1E50">
        <w:rPr>
          <w:rFonts w:ascii="Open Sans" w:hAnsi="Open Sans" w:cs="Open Sans"/>
          <w:color w:val="000000"/>
          <w:sz w:val="22"/>
          <w:szCs w:val="22"/>
        </w:rPr>
        <w:t>w WOD2021 (CST2021)</w:t>
      </w:r>
      <w:r w:rsidR="007870CF" w:rsidRPr="00BB1E50">
        <w:rPr>
          <w:rStyle w:val="Odwoanieprzypisudolnego"/>
          <w:rFonts w:ascii="Open Sans" w:hAnsi="Open Sans" w:cs="Open Sans"/>
          <w:color w:val="000000"/>
          <w:sz w:val="22"/>
          <w:szCs w:val="22"/>
        </w:rPr>
        <w:footnoteReference w:id="3"/>
      </w:r>
      <w:r w:rsidR="00C70246" w:rsidRPr="00BB1E50">
        <w:rPr>
          <w:rFonts w:ascii="Open Sans" w:hAnsi="Open Sans" w:cs="Open Sans"/>
          <w:color w:val="000000"/>
          <w:sz w:val="22"/>
          <w:szCs w:val="22"/>
        </w:rPr>
        <w:t>)</w:t>
      </w:r>
      <w:r w:rsidR="001F1CC9" w:rsidRPr="00BB1E50">
        <w:rPr>
          <w:rFonts w:ascii="Open Sans" w:hAnsi="Open Sans" w:cs="Open Sans"/>
          <w:color w:val="000000"/>
          <w:sz w:val="22"/>
          <w:szCs w:val="22"/>
        </w:rPr>
        <w:t>,</w:t>
      </w:r>
    </w:p>
    <w:p w14:paraId="41FD7466" w14:textId="7D581EB1" w:rsidR="006D3985" w:rsidRPr="00BB1E50" w:rsidRDefault="00831FD4" w:rsidP="007E0A81">
      <w:pPr>
        <w:pStyle w:val="SOP-tekst"/>
        <w:numPr>
          <w:ilvl w:val="0"/>
          <w:numId w:val="16"/>
        </w:numPr>
        <w:tabs>
          <w:tab w:val="left" w:pos="426"/>
        </w:tabs>
        <w:spacing w:before="0" w:line="276" w:lineRule="auto"/>
        <w:ind w:left="709" w:right="613" w:hanging="284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BB1E50">
        <w:rPr>
          <w:rFonts w:ascii="Open Sans" w:hAnsi="Open Sans" w:cs="Open Sans"/>
          <w:color w:val="000000"/>
          <w:sz w:val="22"/>
          <w:szCs w:val="22"/>
        </w:rPr>
        <w:t>weryfikacja wniosku o dofinansowanie</w:t>
      </w:r>
      <w:r w:rsidR="001F1CC9" w:rsidRPr="00BB1E50">
        <w:rPr>
          <w:rFonts w:ascii="Open Sans" w:hAnsi="Open Sans" w:cs="Open Sans"/>
          <w:color w:val="000000"/>
          <w:sz w:val="22"/>
          <w:szCs w:val="22"/>
        </w:rPr>
        <w:t>,</w:t>
      </w:r>
    </w:p>
    <w:p w14:paraId="1914C171" w14:textId="5FDE69BF" w:rsidR="002447C5" w:rsidRPr="00BB1E50" w:rsidRDefault="00A27E7C" w:rsidP="007E0A81">
      <w:pPr>
        <w:pStyle w:val="SOP-tekst"/>
        <w:numPr>
          <w:ilvl w:val="0"/>
          <w:numId w:val="16"/>
        </w:numPr>
        <w:tabs>
          <w:tab w:val="left" w:pos="426"/>
        </w:tabs>
        <w:spacing w:before="0" w:line="276" w:lineRule="auto"/>
        <w:ind w:left="709" w:right="613" w:hanging="284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BB1E50">
        <w:rPr>
          <w:rFonts w:ascii="Open Sans" w:hAnsi="Open Sans" w:cs="Open Sans"/>
          <w:color w:val="000000"/>
          <w:sz w:val="22"/>
          <w:szCs w:val="22"/>
        </w:rPr>
        <w:t>terminowe i rzetelne dokonywanie oceny wnios</w:t>
      </w:r>
      <w:r w:rsidR="00AF3560" w:rsidRPr="00BB1E50">
        <w:rPr>
          <w:rFonts w:ascii="Open Sans" w:hAnsi="Open Sans" w:cs="Open Sans"/>
          <w:color w:val="000000"/>
          <w:sz w:val="22"/>
          <w:szCs w:val="22"/>
        </w:rPr>
        <w:t xml:space="preserve">ków o dofinansowanie w oparciu </w:t>
      </w:r>
      <w:r w:rsidR="00180806" w:rsidRPr="00BB1E50">
        <w:rPr>
          <w:rFonts w:ascii="Open Sans" w:hAnsi="Open Sans" w:cs="Open Sans"/>
          <w:color w:val="000000"/>
          <w:sz w:val="22"/>
          <w:szCs w:val="22"/>
        </w:rPr>
        <w:br/>
      </w:r>
      <w:r w:rsidRPr="00BB1E50">
        <w:rPr>
          <w:rFonts w:ascii="Open Sans" w:hAnsi="Open Sans" w:cs="Open Sans"/>
          <w:color w:val="000000"/>
          <w:sz w:val="22"/>
          <w:szCs w:val="22"/>
        </w:rPr>
        <w:t xml:space="preserve">o kryteria wyboru </w:t>
      </w:r>
      <w:r w:rsidR="00846D04" w:rsidRPr="00BB1E50">
        <w:rPr>
          <w:rFonts w:ascii="Open Sans" w:hAnsi="Open Sans" w:cs="Open Sans"/>
          <w:color w:val="000000"/>
          <w:sz w:val="22"/>
          <w:szCs w:val="22"/>
        </w:rPr>
        <w:t xml:space="preserve">projektów </w:t>
      </w:r>
      <w:r w:rsidRPr="00BB1E50">
        <w:rPr>
          <w:rFonts w:ascii="Open Sans" w:hAnsi="Open Sans" w:cs="Open Sans"/>
          <w:color w:val="000000"/>
          <w:sz w:val="22"/>
          <w:szCs w:val="22"/>
        </w:rPr>
        <w:t xml:space="preserve">stanowiące załącznik </w:t>
      </w:r>
      <w:r w:rsidR="00452273" w:rsidRPr="00BB1E50">
        <w:rPr>
          <w:rFonts w:ascii="Open Sans" w:hAnsi="Open Sans" w:cs="Open Sans"/>
          <w:color w:val="000000"/>
          <w:sz w:val="22"/>
          <w:szCs w:val="22"/>
        </w:rPr>
        <w:t>nr</w:t>
      </w:r>
      <w:r w:rsidR="00FC4A65" w:rsidRPr="00BB1E5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B6AF5" w:rsidRPr="00BB1E50">
        <w:rPr>
          <w:rFonts w:ascii="Open Sans" w:hAnsi="Open Sans" w:cs="Open Sans"/>
          <w:color w:val="000000"/>
          <w:sz w:val="22"/>
          <w:szCs w:val="22"/>
        </w:rPr>
        <w:t>3</w:t>
      </w:r>
      <w:r w:rsidR="00EB59E5" w:rsidRPr="00BB1E5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B1E50">
        <w:rPr>
          <w:rFonts w:ascii="Open Sans" w:hAnsi="Open Sans" w:cs="Open Sans"/>
          <w:color w:val="000000"/>
          <w:sz w:val="22"/>
          <w:szCs w:val="22"/>
        </w:rPr>
        <w:t xml:space="preserve">do </w:t>
      </w:r>
      <w:r w:rsidR="00490DB7" w:rsidRPr="00BB1E50">
        <w:rPr>
          <w:rFonts w:ascii="Open Sans" w:hAnsi="Open Sans" w:cs="Open Sans"/>
          <w:color w:val="000000"/>
          <w:sz w:val="22"/>
          <w:szCs w:val="22"/>
        </w:rPr>
        <w:t>RWP</w:t>
      </w:r>
      <w:r w:rsidR="001F1CC9" w:rsidRPr="00BB1E50">
        <w:rPr>
          <w:rFonts w:ascii="Open Sans" w:hAnsi="Open Sans" w:cs="Open Sans"/>
          <w:color w:val="000000"/>
          <w:sz w:val="22"/>
          <w:szCs w:val="22"/>
        </w:rPr>
        <w:t>,</w:t>
      </w:r>
    </w:p>
    <w:p w14:paraId="4C4DCEE3" w14:textId="434450F0" w:rsidR="00A27E7C" w:rsidRPr="00BB1E50" w:rsidRDefault="003E640E" w:rsidP="007E0A81">
      <w:pPr>
        <w:pStyle w:val="SOP-tekst"/>
        <w:numPr>
          <w:ilvl w:val="0"/>
          <w:numId w:val="16"/>
        </w:numPr>
        <w:tabs>
          <w:tab w:val="left" w:pos="426"/>
        </w:tabs>
        <w:spacing w:before="0" w:line="276" w:lineRule="auto"/>
        <w:ind w:left="709" w:right="613" w:hanging="284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BB1E50">
        <w:rPr>
          <w:rFonts w:ascii="Open Sans" w:hAnsi="Open Sans" w:cs="Open Sans"/>
          <w:color w:val="000000"/>
          <w:sz w:val="22"/>
          <w:szCs w:val="22"/>
        </w:rPr>
        <w:t>wypełnienie list</w:t>
      </w:r>
      <w:r w:rsidR="001C5187" w:rsidRPr="00BB1E50">
        <w:rPr>
          <w:rFonts w:ascii="Open Sans" w:hAnsi="Open Sans" w:cs="Open Sans"/>
          <w:color w:val="000000"/>
          <w:sz w:val="22"/>
          <w:szCs w:val="22"/>
        </w:rPr>
        <w:t>y</w:t>
      </w:r>
      <w:r w:rsidRPr="00BB1E50">
        <w:rPr>
          <w:rFonts w:ascii="Open Sans" w:hAnsi="Open Sans" w:cs="Open Sans"/>
          <w:color w:val="000000"/>
          <w:sz w:val="22"/>
          <w:szCs w:val="22"/>
        </w:rPr>
        <w:t xml:space="preserve"> sprawdzając</w:t>
      </w:r>
      <w:r w:rsidR="001C5187" w:rsidRPr="00BB1E50">
        <w:rPr>
          <w:rFonts w:ascii="Open Sans" w:hAnsi="Open Sans" w:cs="Open Sans"/>
          <w:color w:val="000000"/>
          <w:sz w:val="22"/>
          <w:szCs w:val="22"/>
        </w:rPr>
        <w:t>ej</w:t>
      </w:r>
      <w:r w:rsidR="000D6A18" w:rsidRPr="00BB1E50">
        <w:rPr>
          <w:rFonts w:ascii="Open Sans" w:hAnsi="Open Sans" w:cs="Open Sans"/>
          <w:color w:val="000000"/>
          <w:sz w:val="22"/>
          <w:szCs w:val="22"/>
        </w:rPr>
        <w:t xml:space="preserve"> w oparciu o przeprowadzoną ocenę</w:t>
      </w:r>
      <w:r w:rsidRPr="00BB1E50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="002447C5" w:rsidRPr="00BB1E50">
        <w:rPr>
          <w:rFonts w:ascii="Open Sans" w:hAnsi="Open Sans" w:cs="Open Sans"/>
          <w:color w:val="000000"/>
          <w:sz w:val="22"/>
          <w:szCs w:val="22"/>
        </w:rPr>
        <w:t xml:space="preserve">oraz </w:t>
      </w:r>
      <w:r w:rsidR="001F1CC9" w:rsidRPr="00BB1E50">
        <w:rPr>
          <w:rFonts w:ascii="Open Sans" w:hAnsi="Open Sans" w:cs="Open Sans"/>
          <w:color w:val="000000"/>
          <w:sz w:val="22"/>
          <w:szCs w:val="22"/>
        </w:rPr>
        <w:t xml:space="preserve">jej podpisanie, </w:t>
      </w:r>
    </w:p>
    <w:p w14:paraId="629BDE01" w14:textId="36C34FC5" w:rsidR="00520D7E" w:rsidRPr="00BB1E50" w:rsidRDefault="00A27E7C" w:rsidP="005947F8">
      <w:pPr>
        <w:pStyle w:val="SOP-tekst"/>
        <w:numPr>
          <w:ilvl w:val="0"/>
          <w:numId w:val="16"/>
        </w:numPr>
        <w:tabs>
          <w:tab w:val="left" w:pos="426"/>
        </w:tabs>
        <w:spacing w:before="0" w:line="276" w:lineRule="auto"/>
        <w:ind w:left="709" w:right="613" w:hanging="283"/>
        <w:jc w:val="left"/>
        <w:rPr>
          <w:rFonts w:ascii="Open Sans" w:hAnsi="Open Sans" w:cs="Open Sans"/>
          <w:sz w:val="22"/>
          <w:szCs w:val="22"/>
        </w:rPr>
      </w:pPr>
      <w:r w:rsidRPr="00BB1E50">
        <w:rPr>
          <w:rFonts w:ascii="Open Sans" w:hAnsi="Open Sans" w:cs="Open Sans"/>
          <w:color w:val="000000"/>
          <w:sz w:val="22"/>
          <w:szCs w:val="22"/>
        </w:rPr>
        <w:t xml:space="preserve">niezwłoczne powiadamianie Przewodniczącego KOP o okolicznościach uniemożliwiających podpisanie </w:t>
      </w:r>
      <w:r w:rsidR="00F57518" w:rsidRPr="00BB1E50">
        <w:rPr>
          <w:rFonts w:ascii="Open Sans" w:hAnsi="Open Sans" w:cs="Open Sans"/>
          <w:i/>
          <w:color w:val="000000"/>
          <w:sz w:val="22"/>
          <w:szCs w:val="22"/>
        </w:rPr>
        <w:t>oświadczenia o braku okoliczności powodujących wyłączenie z udziału w wyborze projektów wraz z deklaracją poufności członka Komisji Oceny Projektów</w:t>
      </w:r>
      <w:r w:rsidR="00F57518" w:rsidRPr="00BB1E5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AA0A7D" w:rsidRPr="00BB1E50">
        <w:rPr>
          <w:rFonts w:ascii="Open Sans" w:hAnsi="Open Sans" w:cs="Open Sans"/>
          <w:color w:val="000000"/>
          <w:sz w:val="22"/>
          <w:szCs w:val="22"/>
        </w:rPr>
        <w:t xml:space="preserve">do danego wniosku </w:t>
      </w:r>
      <w:r w:rsidR="00D16A9B" w:rsidRPr="00BB1E50">
        <w:rPr>
          <w:rFonts w:ascii="Open Sans" w:hAnsi="Open Sans" w:cs="Open Sans"/>
          <w:color w:val="000000"/>
          <w:sz w:val="22"/>
          <w:szCs w:val="22"/>
        </w:rPr>
        <w:t>o dofinansowanie.</w:t>
      </w:r>
    </w:p>
    <w:p w14:paraId="598B823A" w14:textId="3EEBE78D" w:rsidR="00CE7DEE" w:rsidRPr="00BB1E50" w:rsidRDefault="00BC09D6" w:rsidP="00751C2D">
      <w:pPr>
        <w:pStyle w:val="Nagwek1"/>
        <w:spacing w:before="120" w:after="120" w:line="276" w:lineRule="auto"/>
        <w:ind w:right="613" w:firstLine="284"/>
        <w:rPr>
          <w:rFonts w:ascii="Open Sans" w:hAnsi="Open Sans" w:cs="Open Sans"/>
          <w:b/>
          <w:color w:val="auto"/>
          <w:sz w:val="22"/>
          <w:szCs w:val="22"/>
        </w:rPr>
      </w:pPr>
      <w:bookmarkStart w:id="5" w:name="_Toc144469278"/>
      <w:r w:rsidRPr="00BB1E50">
        <w:rPr>
          <w:rFonts w:ascii="Open Sans" w:hAnsi="Open Sans" w:cs="Open Sans"/>
          <w:b/>
          <w:color w:val="auto"/>
          <w:sz w:val="22"/>
          <w:szCs w:val="22"/>
        </w:rPr>
        <w:t xml:space="preserve">§ 5. </w:t>
      </w:r>
      <w:r w:rsidR="001C5187" w:rsidRPr="00BB1E50">
        <w:rPr>
          <w:rFonts w:ascii="Open Sans" w:hAnsi="Open Sans" w:cs="Open Sans"/>
          <w:b/>
          <w:color w:val="auto"/>
          <w:sz w:val="22"/>
          <w:szCs w:val="22"/>
        </w:rPr>
        <w:t>Ocena</w:t>
      </w:r>
      <w:bookmarkEnd w:id="5"/>
    </w:p>
    <w:p w14:paraId="2230B1EA" w14:textId="0F2D02C2" w:rsidR="0026720D" w:rsidRPr="00BB1E50" w:rsidRDefault="003C6C98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>Ocenę</w:t>
      </w:r>
      <w:r w:rsidR="00846D04" w:rsidRPr="00BB1E50">
        <w:rPr>
          <w:rFonts w:ascii="Open Sans" w:hAnsi="Open Sans" w:cs="Open Sans"/>
        </w:rPr>
        <w:t xml:space="preserve"> wniosku o dofinansowanie </w:t>
      </w:r>
      <w:r w:rsidRPr="00BB1E50">
        <w:rPr>
          <w:rFonts w:ascii="Open Sans" w:hAnsi="Open Sans" w:cs="Open Sans"/>
        </w:rPr>
        <w:t xml:space="preserve">wg kryteriów </w:t>
      </w:r>
      <w:r w:rsidR="00846D04" w:rsidRPr="00BB1E50">
        <w:rPr>
          <w:rFonts w:ascii="Open Sans" w:hAnsi="Open Sans" w:cs="Open Sans"/>
        </w:rPr>
        <w:t xml:space="preserve">wyboru projektów dla </w:t>
      </w:r>
      <w:r w:rsidR="000C002B" w:rsidRPr="00BB1E50">
        <w:rPr>
          <w:rFonts w:ascii="Open Sans" w:hAnsi="Open Sans" w:cs="Open Sans"/>
        </w:rPr>
        <w:t xml:space="preserve">naboru </w:t>
      </w:r>
      <w:r w:rsidR="00951CED" w:rsidRPr="00BB1E50">
        <w:rPr>
          <w:rFonts w:ascii="Open Sans" w:hAnsi="Open Sans" w:cs="Open Sans"/>
        </w:rPr>
        <w:t>przeprowadza</w:t>
      </w:r>
      <w:r w:rsidR="00F915B7" w:rsidRPr="00BB1E50">
        <w:rPr>
          <w:rFonts w:ascii="Open Sans" w:hAnsi="Open Sans" w:cs="Open Sans"/>
        </w:rPr>
        <w:t xml:space="preserve"> </w:t>
      </w:r>
      <w:r w:rsidR="008548D7" w:rsidRPr="00BB1E50">
        <w:rPr>
          <w:rFonts w:ascii="Open Sans" w:hAnsi="Open Sans" w:cs="Open Sans"/>
        </w:rPr>
        <w:t xml:space="preserve">zespół składający się z </w:t>
      </w:r>
      <w:r w:rsidR="003E640E" w:rsidRPr="00BB1E50">
        <w:rPr>
          <w:rFonts w:ascii="Open Sans" w:hAnsi="Open Sans" w:cs="Open Sans"/>
        </w:rPr>
        <w:t>dwóch członków KOP</w:t>
      </w:r>
      <w:r w:rsidR="00DB2173" w:rsidRPr="00BB1E50">
        <w:rPr>
          <w:rFonts w:ascii="Open Sans" w:hAnsi="Open Sans" w:cs="Open Sans"/>
          <w:color w:val="000000"/>
        </w:rPr>
        <w:t>,</w:t>
      </w:r>
      <w:r w:rsidR="00842DAA" w:rsidRPr="00BB1E50">
        <w:rPr>
          <w:rFonts w:ascii="Open Sans" w:hAnsi="Open Sans" w:cs="Open Sans"/>
          <w:color w:val="000000"/>
        </w:rPr>
        <w:t xml:space="preserve"> </w:t>
      </w:r>
      <w:r w:rsidR="0042495D" w:rsidRPr="00BB1E50">
        <w:rPr>
          <w:rFonts w:ascii="Open Sans" w:hAnsi="Open Sans" w:cs="Open Sans"/>
          <w:color w:val="000000"/>
        </w:rPr>
        <w:t>na podstawie list</w:t>
      </w:r>
      <w:r w:rsidR="001C5187" w:rsidRPr="00BB1E50">
        <w:rPr>
          <w:rFonts w:ascii="Open Sans" w:hAnsi="Open Sans" w:cs="Open Sans"/>
          <w:color w:val="000000"/>
        </w:rPr>
        <w:t>y</w:t>
      </w:r>
      <w:r w:rsidR="0042495D" w:rsidRPr="00BB1E50">
        <w:rPr>
          <w:rFonts w:ascii="Open Sans" w:hAnsi="Open Sans" w:cs="Open Sans"/>
          <w:color w:val="000000"/>
        </w:rPr>
        <w:t xml:space="preserve"> </w:t>
      </w:r>
      <w:r w:rsidR="00951CED" w:rsidRPr="00BB1E50">
        <w:rPr>
          <w:rFonts w:ascii="Open Sans" w:hAnsi="Open Sans" w:cs="Open Sans"/>
          <w:color w:val="000000"/>
        </w:rPr>
        <w:t>sprawdzając</w:t>
      </w:r>
      <w:r w:rsidR="001C5187" w:rsidRPr="00BB1E50">
        <w:rPr>
          <w:rFonts w:ascii="Open Sans" w:hAnsi="Open Sans" w:cs="Open Sans"/>
          <w:color w:val="000000"/>
        </w:rPr>
        <w:t>ej</w:t>
      </w:r>
      <w:r w:rsidR="00F57518" w:rsidRPr="00BB1E50">
        <w:rPr>
          <w:rFonts w:ascii="Open Sans" w:hAnsi="Open Sans" w:cs="Open Sans"/>
          <w:color w:val="000000"/>
        </w:rPr>
        <w:t>.</w:t>
      </w:r>
    </w:p>
    <w:p w14:paraId="0FE5DAE4" w14:textId="77777777" w:rsidR="0026720D" w:rsidRPr="00BB1E50" w:rsidRDefault="00E553A6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lastRenderedPageBreak/>
        <w:t xml:space="preserve">Każdy oceniający zobowiązany jest do przedstawienia w odpowiednim polu listy sprawdzającej (kolumna </w:t>
      </w:r>
      <w:r w:rsidR="0053301A" w:rsidRPr="00BB1E50">
        <w:rPr>
          <w:rFonts w:ascii="Open Sans" w:hAnsi="Open Sans" w:cs="Open Sans"/>
        </w:rPr>
        <w:t>z tytułem „</w:t>
      </w:r>
      <w:r w:rsidR="0062076B" w:rsidRPr="00BB1E50">
        <w:rPr>
          <w:rFonts w:ascii="Open Sans" w:hAnsi="Open Sans" w:cs="Open Sans"/>
        </w:rPr>
        <w:t>Uzasadnienie</w:t>
      </w:r>
      <w:r w:rsidR="0053301A" w:rsidRPr="00BB1E50">
        <w:rPr>
          <w:rFonts w:ascii="Open Sans" w:hAnsi="Open Sans" w:cs="Open Sans"/>
        </w:rPr>
        <w:t>”</w:t>
      </w:r>
      <w:r w:rsidRPr="00BB1E50">
        <w:rPr>
          <w:rFonts w:ascii="Open Sans" w:hAnsi="Open Sans" w:cs="Open Sans"/>
        </w:rPr>
        <w:t xml:space="preserve">) pisemnego </w:t>
      </w:r>
      <w:r w:rsidR="007D2E8A" w:rsidRPr="00BB1E50">
        <w:rPr>
          <w:rFonts w:ascii="Open Sans" w:hAnsi="Open Sans" w:cs="Open Sans"/>
        </w:rPr>
        <w:t xml:space="preserve">uzasadnienia </w:t>
      </w:r>
      <w:r w:rsidRPr="00BB1E50">
        <w:rPr>
          <w:rFonts w:ascii="Open Sans" w:hAnsi="Open Sans" w:cs="Open Sans"/>
        </w:rPr>
        <w:t xml:space="preserve">wyniku oceny spełnienia każdego </w:t>
      </w:r>
      <w:r w:rsidR="00F5405D" w:rsidRPr="00BB1E50">
        <w:rPr>
          <w:rFonts w:ascii="Open Sans" w:hAnsi="Open Sans" w:cs="Open Sans"/>
        </w:rPr>
        <w:t xml:space="preserve">z </w:t>
      </w:r>
      <w:r w:rsidRPr="00BB1E50">
        <w:rPr>
          <w:rFonts w:ascii="Open Sans" w:hAnsi="Open Sans" w:cs="Open Sans"/>
        </w:rPr>
        <w:t>kryteriów.</w:t>
      </w:r>
    </w:p>
    <w:p w14:paraId="005BE0BD" w14:textId="77777777" w:rsidR="0026720D" w:rsidRPr="00BB1E50" w:rsidRDefault="00EC44BE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>Każde</w:t>
      </w:r>
      <w:r w:rsidR="00592713" w:rsidRPr="00BB1E50">
        <w:rPr>
          <w:rFonts w:ascii="Open Sans" w:hAnsi="Open Sans" w:cs="Open Sans"/>
        </w:rPr>
        <w:t xml:space="preserve"> kryterium oceniane jest łącznie przez </w:t>
      </w:r>
      <w:r w:rsidRPr="00BB1E50">
        <w:rPr>
          <w:rFonts w:ascii="Open Sans" w:hAnsi="Open Sans" w:cs="Open Sans"/>
          <w:color w:val="000000"/>
        </w:rPr>
        <w:t>dwóch</w:t>
      </w:r>
      <w:r w:rsidR="0026720D" w:rsidRPr="00BB1E50">
        <w:rPr>
          <w:rFonts w:ascii="Open Sans" w:hAnsi="Open Sans" w:cs="Open Sans"/>
          <w:color w:val="000000"/>
        </w:rPr>
        <w:t xml:space="preserve"> członków KOP tworzących zespół.</w:t>
      </w:r>
    </w:p>
    <w:p w14:paraId="60F17841" w14:textId="77777777" w:rsidR="0026720D" w:rsidRPr="00BB1E50" w:rsidRDefault="0003686F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  <w:color w:val="000000" w:themeColor="text1"/>
        </w:rPr>
        <w:t>Wyznaczenia</w:t>
      </w:r>
      <w:r w:rsidR="004813DF" w:rsidRPr="00BB1E50">
        <w:rPr>
          <w:rFonts w:ascii="Open Sans" w:hAnsi="Open Sans" w:cs="Open Sans"/>
          <w:color w:val="000000" w:themeColor="text1"/>
        </w:rPr>
        <w:t xml:space="preserve"> członków KOP do oceny </w:t>
      </w:r>
      <w:r w:rsidR="00484445" w:rsidRPr="00BB1E50">
        <w:rPr>
          <w:rFonts w:ascii="Open Sans" w:hAnsi="Open Sans" w:cs="Open Sans"/>
          <w:color w:val="000000" w:themeColor="text1"/>
        </w:rPr>
        <w:t xml:space="preserve">danego </w:t>
      </w:r>
      <w:r w:rsidR="004813DF" w:rsidRPr="00BB1E50">
        <w:rPr>
          <w:rFonts w:ascii="Open Sans" w:hAnsi="Open Sans" w:cs="Open Sans"/>
          <w:color w:val="000000" w:themeColor="text1"/>
        </w:rPr>
        <w:t>projekt</w:t>
      </w:r>
      <w:r w:rsidR="00484445" w:rsidRPr="00BB1E50">
        <w:rPr>
          <w:rFonts w:ascii="Open Sans" w:hAnsi="Open Sans" w:cs="Open Sans"/>
          <w:color w:val="000000" w:themeColor="text1"/>
        </w:rPr>
        <w:t>u</w:t>
      </w:r>
      <w:r w:rsidR="008548D7" w:rsidRPr="00BB1E50">
        <w:rPr>
          <w:rFonts w:ascii="Open Sans" w:hAnsi="Open Sans" w:cs="Open Sans"/>
          <w:color w:val="000000" w:themeColor="text1"/>
        </w:rPr>
        <w:t xml:space="preserve"> (w tym </w:t>
      </w:r>
      <w:r w:rsidR="00992854" w:rsidRPr="00BB1E50">
        <w:rPr>
          <w:rFonts w:ascii="Open Sans" w:hAnsi="Open Sans" w:cs="Open Sans"/>
          <w:color w:val="000000" w:themeColor="text1"/>
        </w:rPr>
        <w:t>jednego, jako</w:t>
      </w:r>
      <w:r w:rsidR="008548D7" w:rsidRPr="00BB1E50">
        <w:rPr>
          <w:rFonts w:ascii="Open Sans" w:hAnsi="Open Sans" w:cs="Open Sans"/>
          <w:color w:val="000000" w:themeColor="text1"/>
        </w:rPr>
        <w:t xml:space="preserve"> </w:t>
      </w:r>
      <w:r w:rsidR="0062076B" w:rsidRPr="00BB1E50">
        <w:rPr>
          <w:rFonts w:ascii="Open Sans" w:hAnsi="Open Sans" w:cs="Open Sans"/>
          <w:color w:val="000000" w:themeColor="text1"/>
        </w:rPr>
        <w:t>koordynatora oceny</w:t>
      </w:r>
      <w:r w:rsidR="008B6EB3" w:rsidRPr="00BB1E50">
        <w:rPr>
          <w:rFonts w:ascii="Open Sans" w:hAnsi="Open Sans" w:cs="Open Sans"/>
          <w:color w:val="000000" w:themeColor="text1"/>
        </w:rPr>
        <w:t xml:space="preserve"> wniosku</w:t>
      </w:r>
      <w:r w:rsidR="00592713" w:rsidRPr="00BB1E50">
        <w:rPr>
          <w:rFonts w:ascii="Open Sans" w:hAnsi="Open Sans" w:cs="Open Sans"/>
          <w:color w:val="000000" w:themeColor="text1"/>
        </w:rPr>
        <w:t xml:space="preserve"> spośród pracowników </w:t>
      </w:r>
      <w:r w:rsidR="00920686" w:rsidRPr="00BB1E50">
        <w:rPr>
          <w:rFonts w:ascii="Open Sans" w:hAnsi="Open Sans" w:cs="Open Sans"/>
          <w:color w:val="000000" w:themeColor="text1"/>
        </w:rPr>
        <w:t>IW</w:t>
      </w:r>
      <w:r w:rsidR="008548D7" w:rsidRPr="00BB1E50">
        <w:rPr>
          <w:rFonts w:ascii="Open Sans" w:hAnsi="Open Sans" w:cs="Open Sans"/>
          <w:color w:val="000000" w:themeColor="text1"/>
        </w:rPr>
        <w:t>)</w:t>
      </w:r>
      <w:r w:rsidR="004813DF" w:rsidRPr="00BB1E50">
        <w:rPr>
          <w:rFonts w:ascii="Open Sans" w:hAnsi="Open Sans" w:cs="Open Sans"/>
          <w:color w:val="000000" w:themeColor="text1"/>
        </w:rPr>
        <w:t xml:space="preserve"> </w:t>
      </w:r>
      <w:r w:rsidR="008548D7" w:rsidRPr="00BB1E50">
        <w:rPr>
          <w:rFonts w:ascii="Open Sans" w:hAnsi="Open Sans" w:cs="Open Sans"/>
          <w:color w:val="000000" w:themeColor="text1"/>
        </w:rPr>
        <w:t xml:space="preserve">dokonuje </w:t>
      </w:r>
      <w:r w:rsidR="00452FD1" w:rsidRPr="00BB1E50">
        <w:rPr>
          <w:rFonts w:ascii="Open Sans" w:hAnsi="Open Sans" w:cs="Open Sans"/>
          <w:color w:val="000000" w:themeColor="text1"/>
        </w:rPr>
        <w:t>Przewodniczący KOP</w:t>
      </w:r>
      <w:r w:rsidR="00A75EFD" w:rsidRPr="00BB1E50">
        <w:rPr>
          <w:rFonts w:ascii="Open Sans" w:hAnsi="Open Sans" w:cs="Open Sans"/>
          <w:color w:val="000000" w:themeColor="text1"/>
        </w:rPr>
        <w:t>, biorąc pod uwagę dostępność poszczególnych członków KOP</w:t>
      </w:r>
      <w:r w:rsidR="00B75B46" w:rsidRPr="00BB1E50">
        <w:rPr>
          <w:rFonts w:ascii="Open Sans" w:hAnsi="Open Sans" w:cs="Open Sans"/>
          <w:color w:val="000000" w:themeColor="text1"/>
        </w:rPr>
        <w:t>.</w:t>
      </w:r>
      <w:r w:rsidR="00DB6993" w:rsidRPr="00BB1E50">
        <w:rPr>
          <w:rFonts w:ascii="Open Sans" w:hAnsi="Open Sans" w:cs="Open Sans"/>
          <w:color w:val="000000" w:themeColor="text1"/>
        </w:rPr>
        <w:t xml:space="preserve"> </w:t>
      </w:r>
    </w:p>
    <w:p w14:paraId="368A7B04" w14:textId="77777777" w:rsidR="0026720D" w:rsidRPr="00BB1E50" w:rsidRDefault="0062076B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>Sekretarz KOP nadaje członkowi KOP uprawnienia w WOD2021 (CST2021) do oceny danego wniosku.</w:t>
      </w:r>
    </w:p>
    <w:p w14:paraId="20FCC044" w14:textId="77777777" w:rsidR="0026720D" w:rsidRPr="00BB1E50" w:rsidRDefault="00C61DE4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 xml:space="preserve">W przypadku rozbieżności w ocenie tj. w </w:t>
      </w:r>
      <w:r w:rsidR="002B2AB0" w:rsidRPr="00BB1E50">
        <w:rPr>
          <w:rFonts w:ascii="Open Sans" w:hAnsi="Open Sans" w:cs="Open Sans"/>
        </w:rPr>
        <w:t>przypadku, gdy</w:t>
      </w:r>
      <w:r w:rsidRPr="00BB1E50">
        <w:rPr>
          <w:rFonts w:ascii="Open Sans" w:hAnsi="Open Sans" w:cs="Open Sans"/>
        </w:rPr>
        <w:t xml:space="preserve"> to samo kryterium zostało różnie ocenione przez oceniających członków KOP, kryterium, którego dotyczy rozbieżność poddawane jest ocenie przez trzeciego członka KOP</w:t>
      </w:r>
      <w:r w:rsidR="00D05AD1" w:rsidRPr="00BB1E50">
        <w:rPr>
          <w:rFonts w:ascii="Open Sans" w:hAnsi="Open Sans" w:cs="Open Sans"/>
        </w:rPr>
        <w:t>, którego ocena jest rozstrzygająca.</w:t>
      </w:r>
    </w:p>
    <w:p w14:paraId="26A62E95" w14:textId="6C97FEA8" w:rsidR="0026720D" w:rsidRPr="00BB1E50" w:rsidRDefault="001D2695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  <w:bCs/>
        </w:rPr>
        <w:t xml:space="preserve">W przypadku </w:t>
      </w:r>
      <w:r w:rsidRPr="00BB1E50">
        <w:rPr>
          <w:rFonts w:ascii="Open Sans" w:hAnsi="Open Sans" w:cs="Open Sans"/>
          <w:color w:val="262626"/>
        </w:rPr>
        <w:t xml:space="preserve">konieczności poprawy/uzupełnienia wniosku lub </w:t>
      </w:r>
      <w:r w:rsidRPr="00BB1E50">
        <w:rPr>
          <w:rFonts w:ascii="Open Sans" w:hAnsi="Open Sans" w:cs="Open Sans"/>
          <w:bCs/>
        </w:rPr>
        <w:t>pojawienia się wątpliwości dotyczących treści wniosku</w:t>
      </w:r>
      <w:r w:rsidR="00452FD1" w:rsidRPr="00BB1E50">
        <w:rPr>
          <w:rFonts w:ascii="Open Sans" w:hAnsi="Open Sans" w:cs="Open Sans"/>
          <w:bCs/>
        </w:rPr>
        <w:t>,</w:t>
      </w:r>
      <w:r w:rsidRPr="00BB1E50">
        <w:rPr>
          <w:rFonts w:ascii="Open Sans" w:hAnsi="Open Sans" w:cs="Open Sans"/>
          <w:bCs/>
        </w:rPr>
        <w:t xml:space="preserve"> do </w:t>
      </w:r>
      <w:r w:rsidR="0022230A" w:rsidRPr="00BB1E50">
        <w:rPr>
          <w:rFonts w:ascii="Open Sans" w:hAnsi="Open Sans" w:cs="Open Sans"/>
          <w:bCs/>
        </w:rPr>
        <w:t>Wnioskodaw</w:t>
      </w:r>
      <w:r w:rsidRPr="00BB1E50">
        <w:rPr>
          <w:rFonts w:ascii="Open Sans" w:hAnsi="Open Sans" w:cs="Open Sans"/>
          <w:bCs/>
        </w:rPr>
        <w:t>cy kierowane jest wystąpienie o złożenie odpowiednich wyjaśnień</w:t>
      </w:r>
      <w:r w:rsidR="00745B43" w:rsidRPr="00BB1E50">
        <w:rPr>
          <w:rFonts w:ascii="Open Sans" w:hAnsi="Open Sans" w:cs="Open Sans"/>
          <w:bCs/>
        </w:rPr>
        <w:t xml:space="preserve">/uzupełnień zgodnie z zapisami </w:t>
      </w:r>
      <w:r w:rsidR="00920686" w:rsidRPr="00BB1E50">
        <w:rPr>
          <w:rFonts w:ascii="Open Sans" w:hAnsi="Open Sans" w:cs="Open Sans"/>
          <w:bCs/>
        </w:rPr>
        <w:t>RWP</w:t>
      </w:r>
      <w:r w:rsidR="00460CD9" w:rsidRPr="00BB1E50">
        <w:rPr>
          <w:rFonts w:ascii="Open Sans" w:hAnsi="Open Sans" w:cs="Open Sans"/>
          <w:bCs/>
        </w:rPr>
        <w:t xml:space="preserve"> </w:t>
      </w:r>
      <w:r w:rsidR="00460CD9" w:rsidRPr="00BB1E50">
        <w:rPr>
          <w:rFonts w:ascii="Open Sans" w:hAnsi="Open Sans" w:cs="Open Sans"/>
        </w:rPr>
        <w:t xml:space="preserve">§ </w:t>
      </w:r>
      <w:r w:rsidR="001C5187" w:rsidRPr="00BB1E50">
        <w:rPr>
          <w:rFonts w:ascii="Open Sans" w:hAnsi="Open Sans" w:cs="Open Sans"/>
        </w:rPr>
        <w:t>8</w:t>
      </w:r>
      <w:r w:rsidR="00F0462C" w:rsidRPr="00BB1E50">
        <w:rPr>
          <w:rFonts w:ascii="Open Sans" w:hAnsi="Open Sans" w:cs="Open Sans"/>
          <w:bCs/>
        </w:rPr>
        <w:t xml:space="preserve"> w terminie </w:t>
      </w:r>
      <w:r w:rsidR="003E16C1" w:rsidRPr="00BB1E50">
        <w:rPr>
          <w:rFonts w:ascii="Open Sans" w:hAnsi="Open Sans" w:cs="Open Sans"/>
          <w:bCs/>
        </w:rPr>
        <w:t>7</w:t>
      </w:r>
      <w:r w:rsidR="00F0462C" w:rsidRPr="00BB1E50">
        <w:rPr>
          <w:rFonts w:ascii="Open Sans" w:hAnsi="Open Sans" w:cs="Open Sans"/>
          <w:bCs/>
        </w:rPr>
        <w:t xml:space="preserve"> dni roboczych od dnia następującego po dniu wysłania wezwania (dla biegu tego terminu nie ma znaczenia dzień odebrania informacji o wezwaniu przez Wnioskodawcę).</w:t>
      </w:r>
      <w:r w:rsidR="00967187" w:rsidRPr="00BB1E50">
        <w:rPr>
          <w:rFonts w:ascii="Open Sans" w:hAnsi="Open Sans" w:cs="Open Sans"/>
          <w:bCs/>
        </w:rPr>
        <w:t xml:space="preserve"> </w:t>
      </w:r>
      <w:r w:rsidR="008548D7" w:rsidRPr="00BB1E50">
        <w:rPr>
          <w:rFonts w:ascii="Open Sans" w:hAnsi="Open Sans" w:cs="Open Sans"/>
          <w:bCs/>
        </w:rPr>
        <w:t>Treść</w:t>
      </w:r>
      <w:r w:rsidR="005E53F6" w:rsidRPr="00BB1E50">
        <w:rPr>
          <w:rFonts w:ascii="Open Sans" w:hAnsi="Open Sans" w:cs="Open Sans"/>
          <w:bCs/>
        </w:rPr>
        <w:t xml:space="preserve"> </w:t>
      </w:r>
      <w:r w:rsidR="008548D7" w:rsidRPr="00BB1E50">
        <w:rPr>
          <w:rFonts w:ascii="Open Sans" w:hAnsi="Open Sans" w:cs="Open Sans"/>
          <w:bCs/>
        </w:rPr>
        <w:t>wystąpienia</w:t>
      </w:r>
      <w:r w:rsidR="003F244E" w:rsidRPr="00BB1E50">
        <w:rPr>
          <w:rFonts w:ascii="Open Sans" w:hAnsi="Open Sans" w:cs="Open Sans"/>
          <w:bCs/>
        </w:rPr>
        <w:t xml:space="preserve"> jest</w:t>
      </w:r>
      <w:r w:rsidR="005E53F6" w:rsidRPr="00BB1E50">
        <w:rPr>
          <w:rFonts w:ascii="Open Sans" w:hAnsi="Open Sans" w:cs="Open Sans"/>
          <w:bCs/>
        </w:rPr>
        <w:t xml:space="preserve"> </w:t>
      </w:r>
      <w:r w:rsidR="00700A33" w:rsidRPr="00BB1E50">
        <w:rPr>
          <w:rFonts w:ascii="Open Sans" w:hAnsi="Open Sans" w:cs="Open Sans"/>
          <w:bCs/>
        </w:rPr>
        <w:t>s</w:t>
      </w:r>
      <w:r w:rsidR="008548D7" w:rsidRPr="00BB1E50">
        <w:rPr>
          <w:rFonts w:ascii="Open Sans" w:hAnsi="Open Sans" w:cs="Open Sans"/>
          <w:bCs/>
        </w:rPr>
        <w:t>formułowana</w:t>
      </w:r>
      <w:r w:rsidR="005E53F6" w:rsidRPr="00BB1E50">
        <w:rPr>
          <w:rFonts w:ascii="Open Sans" w:hAnsi="Open Sans" w:cs="Open Sans"/>
          <w:bCs/>
        </w:rPr>
        <w:t xml:space="preserve"> przez</w:t>
      </w:r>
      <w:r w:rsidR="00D42139" w:rsidRPr="00BB1E50">
        <w:rPr>
          <w:rFonts w:ascii="Open Sans" w:hAnsi="Open Sans" w:cs="Open Sans"/>
          <w:bCs/>
        </w:rPr>
        <w:t xml:space="preserve"> Członka KOP -</w:t>
      </w:r>
      <w:r w:rsidR="005E53F6" w:rsidRPr="00BB1E50">
        <w:rPr>
          <w:rFonts w:ascii="Open Sans" w:hAnsi="Open Sans" w:cs="Open Sans"/>
          <w:bCs/>
        </w:rPr>
        <w:t xml:space="preserve"> </w:t>
      </w:r>
      <w:r w:rsidR="00F5388A" w:rsidRPr="00BB1E50">
        <w:rPr>
          <w:rFonts w:ascii="Open Sans" w:hAnsi="Open Sans" w:cs="Open Sans"/>
          <w:bCs/>
        </w:rPr>
        <w:t>koordynatora oceny wniosku</w:t>
      </w:r>
      <w:r w:rsidR="005E53F6" w:rsidRPr="00BB1E50">
        <w:rPr>
          <w:rFonts w:ascii="Open Sans" w:hAnsi="Open Sans" w:cs="Open Sans"/>
          <w:bCs/>
        </w:rPr>
        <w:t xml:space="preserve"> </w:t>
      </w:r>
      <w:r w:rsidR="004012F6" w:rsidRPr="00BB1E50">
        <w:rPr>
          <w:rFonts w:ascii="Open Sans" w:hAnsi="Open Sans" w:cs="Open Sans"/>
          <w:bCs/>
        </w:rPr>
        <w:t>we współpracy z drugim członkiem KOP oceniającym wniosek</w:t>
      </w:r>
      <w:r w:rsidR="00A5428F" w:rsidRPr="00BB1E50">
        <w:rPr>
          <w:rFonts w:ascii="Open Sans" w:hAnsi="Open Sans" w:cs="Open Sans"/>
          <w:bCs/>
        </w:rPr>
        <w:t>,</w:t>
      </w:r>
      <w:r w:rsidR="004012F6" w:rsidRPr="00BB1E50">
        <w:rPr>
          <w:rFonts w:ascii="Open Sans" w:hAnsi="Open Sans" w:cs="Open Sans"/>
          <w:bCs/>
        </w:rPr>
        <w:t xml:space="preserve"> </w:t>
      </w:r>
      <w:r w:rsidR="005A0A9C" w:rsidRPr="00BB1E50">
        <w:rPr>
          <w:rFonts w:ascii="Open Sans" w:hAnsi="Open Sans" w:cs="Open Sans"/>
          <w:bCs/>
        </w:rPr>
        <w:t>na podstawie list sprawdzając</w:t>
      </w:r>
      <w:r w:rsidR="00B427EB" w:rsidRPr="00BB1E50">
        <w:rPr>
          <w:rFonts w:ascii="Open Sans" w:hAnsi="Open Sans" w:cs="Open Sans"/>
          <w:bCs/>
        </w:rPr>
        <w:t>ych</w:t>
      </w:r>
      <w:r w:rsidR="00743B68" w:rsidRPr="00BB1E50">
        <w:rPr>
          <w:rFonts w:ascii="Open Sans" w:hAnsi="Open Sans" w:cs="Open Sans"/>
          <w:bCs/>
        </w:rPr>
        <w:t xml:space="preserve"> podpisan</w:t>
      </w:r>
      <w:r w:rsidR="00B427EB" w:rsidRPr="00BB1E50">
        <w:rPr>
          <w:rFonts w:ascii="Open Sans" w:hAnsi="Open Sans" w:cs="Open Sans"/>
          <w:bCs/>
        </w:rPr>
        <w:t>ych</w:t>
      </w:r>
      <w:r w:rsidR="00743B68" w:rsidRPr="00BB1E50">
        <w:rPr>
          <w:rFonts w:ascii="Open Sans" w:hAnsi="Open Sans" w:cs="Open Sans"/>
          <w:bCs/>
        </w:rPr>
        <w:t xml:space="preserve"> przez obu </w:t>
      </w:r>
      <w:r w:rsidR="008548D7" w:rsidRPr="00BB1E50">
        <w:rPr>
          <w:rFonts w:ascii="Open Sans" w:hAnsi="Open Sans" w:cs="Open Sans"/>
          <w:bCs/>
        </w:rPr>
        <w:t>członków zespołu oceniającego</w:t>
      </w:r>
      <w:r w:rsidR="005E53F6" w:rsidRPr="00BB1E50">
        <w:rPr>
          <w:rFonts w:ascii="Open Sans" w:hAnsi="Open Sans" w:cs="Open Sans"/>
          <w:bCs/>
        </w:rPr>
        <w:t xml:space="preserve">. </w:t>
      </w:r>
      <w:r w:rsidR="008548D7" w:rsidRPr="00BB1E50">
        <w:rPr>
          <w:rFonts w:ascii="Open Sans" w:hAnsi="Open Sans" w:cs="Open Sans"/>
          <w:bCs/>
        </w:rPr>
        <w:t>Wystąpienie</w:t>
      </w:r>
      <w:r w:rsidR="00700A33" w:rsidRPr="00BB1E50">
        <w:rPr>
          <w:rFonts w:ascii="Open Sans" w:hAnsi="Open Sans" w:cs="Open Sans"/>
          <w:bCs/>
        </w:rPr>
        <w:t xml:space="preserve"> do </w:t>
      </w:r>
      <w:r w:rsidR="0022230A" w:rsidRPr="00BB1E50">
        <w:rPr>
          <w:rFonts w:ascii="Open Sans" w:hAnsi="Open Sans" w:cs="Open Sans"/>
          <w:bCs/>
        </w:rPr>
        <w:t>Wnioskodaw</w:t>
      </w:r>
      <w:r w:rsidR="00700A33" w:rsidRPr="00BB1E50">
        <w:rPr>
          <w:rFonts w:ascii="Open Sans" w:hAnsi="Open Sans" w:cs="Open Sans"/>
          <w:bCs/>
        </w:rPr>
        <w:t>cy</w:t>
      </w:r>
      <w:r w:rsidR="005E53F6" w:rsidRPr="00BB1E50">
        <w:rPr>
          <w:rFonts w:ascii="Open Sans" w:hAnsi="Open Sans" w:cs="Open Sans"/>
          <w:bCs/>
        </w:rPr>
        <w:t xml:space="preserve"> </w:t>
      </w:r>
      <w:r w:rsidR="003F244E" w:rsidRPr="00BB1E50">
        <w:rPr>
          <w:rFonts w:ascii="Open Sans" w:hAnsi="Open Sans" w:cs="Open Sans"/>
          <w:bCs/>
        </w:rPr>
        <w:t xml:space="preserve">przekazywane jest do Sekretarza KOP i podpisywane przez </w:t>
      </w:r>
      <w:r w:rsidR="005E53F6" w:rsidRPr="00BB1E50">
        <w:rPr>
          <w:rFonts w:ascii="Open Sans" w:hAnsi="Open Sans" w:cs="Open Sans"/>
          <w:bCs/>
        </w:rPr>
        <w:t>Przewodnicząc</w:t>
      </w:r>
      <w:r w:rsidR="00846D04" w:rsidRPr="00BB1E50">
        <w:rPr>
          <w:rFonts w:ascii="Open Sans" w:hAnsi="Open Sans" w:cs="Open Sans"/>
          <w:bCs/>
        </w:rPr>
        <w:t>ego</w:t>
      </w:r>
      <w:r w:rsidR="0026720D" w:rsidRPr="00BB1E50">
        <w:rPr>
          <w:rFonts w:ascii="Open Sans" w:hAnsi="Open Sans" w:cs="Open Sans"/>
          <w:bCs/>
        </w:rPr>
        <w:t xml:space="preserve"> KOP.</w:t>
      </w:r>
    </w:p>
    <w:p w14:paraId="106F6390" w14:textId="4B8D29D2" w:rsidR="0026720D" w:rsidRPr="00BB1E50" w:rsidRDefault="005F22EA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  <w:bCs/>
        </w:rPr>
        <w:t xml:space="preserve">Sekretarz KOP umieszcza w aplikacji WOD2021 (CST2021) informację o przekazaniu uwag do </w:t>
      </w:r>
      <w:r w:rsidR="0022230A" w:rsidRPr="00BB1E50">
        <w:rPr>
          <w:rFonts w:ascii="Open Sans" w:hAnsi="Open Sans" w:cs="Open Sans"/>
          <w:bCs/>
        </w:rPr>
        <w:t>Wnioskodaw</w:t>
      </w:r>
      <w:r w:rsidRPr="00BB1E50">
        <w:rPr>
          <w:rFonts w:ascii="Open Sans" w:hAnsi="Open Sans" w:cs="Open Sans"/>
          <w:bCs/>
        </w:rPr>
        <w:t xml:space="preserve">cy, jednocześnie </w:t>
      </w:r>
      <w:r w:rsidR="00F039F7" w:rsidRPr="00BB1E50">
        <w:rPr>
          <w:rFonts w:ascii="Open Sans" w:hAnsi="Open Sans" w:cs="Open Sans"/>
          <w:bCs/>
        </w:rPr>
        <w:t xml:space="preserve">Członek KOP – koordynator oceny </w:t>
      </w:r>
      <w:r w:rsidR="00153C04" w:rsidRPr="00BB1E50">
        <w:rPr>
          <w:rFonts w:ascii="Open Sans" w:hAnsi="Open Sans" w:cs="Open Sans"/>
          <w:bCs/>
        </w:rPr>
        <w:t xml:space="preserve">wniosku </w:t>
      </w:r>
      <w:r w:rsidR="00460CD9" w:rsidRPr="00BB1E50">
        <w:rPr>
          <w:rFonts w:ascii="Open Sans" w:hAnsi="Open Sans" w:cs="Open Sans"/>
          <w:bCs/>
        </w:rPr>
        <w:t xml:space="preserve">przekazuje wystąpienie do </w:t>
      </w:r>
      <w:r w:rsidR="0022230A" w:rsidRPr="00BB1E50">
        <w:rPr>
          <w:rFonts w:ascii="Open Sans" w:hAnsi="Open Sans" w:cs="Open Sans"/>
          <w:bCs/>
        </w:rPr>
        <w:t>Wnioskodaw</w:t>
      </w:r>
      <w:r w:rsidR="00460CD9" w:rsidRPr="00BB1E50">
        <w:rPr>
          <w:rFonts w:ascii="Open Sans" w:hAnsi="Open Sans" w:cs="Open Sans"/>
          <w:bCs/>
        </w:rPr>
        <w:t xml:space="preserve">cy przy wykorzystaniu </w:t>
      </w:r>
      <w:proofErr w:type="spellStart"/>
      <w:r w:rsidR="006C5D1C" w:rsidRPr="00BB1E50">
        <w:rPr>
          <w:rFonts w:ascii="Open Sans" w:hAnsi="Open Sans" w:cs="Open Sans"/>
          <w:bCs/>
        </w:rPr>
        <w:t>ePUAP</w:t>
      </w:r>
      <w:proofErr w:type="spellEnd"/>
      <w:r w:rsidR="006C5D1C" w:rsidRPr="00BB1E50">
        <w:rPr>
          <w:rFonts w:ascii="Open Sans" w:hAnsi="Open Sans" w:cs="Open Sans"/>
          <w:bCs/>
        </w:rPr>
        <w:t>.</w:t>
      </w:r>
      <w:r w:rsidR="00CB6AF5" w:rsidRPr="00BB1E50">
        <w:rPr>
          <w:rFonts w:ascii="Open Sans" w:hAnsi="Open Sans" w:cs="Open Sans"/>
          <w:bCs/>
        </w:rPr>
        <w:t xml:space="preserve"> </w:t>
      </w:r>
    </w:p>
    <w:p w14:paraId="09227B90" w14:textId="30DDB084" w:rsidR="0026720D" w:rsidRPr="00BB1E50" w:rsidRDefault="00994B53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 xml:space="preserve">W przypadku, gdy </w:t>
      </w:r>
      <w:r w:rsidR="0022230A" w:rsidRPr="00BB1E50">
        <w:rPr>
          <w:rFonts w:ascii="Open Sans" w:hAnsi="Open Sans" w:cs="Open Sans"/>
        </w:rPr>
        <w:t>Wnioskodaw</w:t>
      </w:r>
      <w:r w:rsidRPr="00BB1E50">
        <w:rPr>
          <w:rFonts w:ascii="Open Sans" w:hAnsi="Open Sans" w:cs="Open Sans"/>
        </w:rPr>
        <w:t xml:space="preserve">ca </w:t>
      </w:r>
      <w:r w:rsidR="002C30B0" w:rsidRPr="00BB1E50">
        <w:rPr>
          <w:rFonts w:ascii="Open Sans" w:hAnsi="Open Sans" w:cs="Open Sans"/>
        </w:rPr>
        <w:t xml:space="preserve">był </w:t>
      </w:r>
      <w:r w:rsidRPr="00BB1E50">
        <w:rPr>
          <w:rFonts w:ascii="Open Sans" w:hAnsi="Open Sans" w:cs="Open Sans"/>
        </w:rPr>
        <w:t xml:space="preserve">wzywany </w:t>
      </w:r>
      <w:r w:rsidR="008951C0" w:rsidRPr="00BB1E50">
        <w:rPr>
          <w:rFonts w:ascii="Open Sans" w:hAnsi="Open Sans" w:cs="Open Sans"/>
        </w:rPr>
        <w:t xml:space="preserve">do uzupełnień/poprawy wniosku </w:t>
      </w:r>
      <w:r w:rsidR="00180806" w:rsidRPr="00BB1E50">
        <w:rPr>
          <w:rFonts w:ascii="Open Sans" w:hAnsi="Open Sans" w:cs="Open Sans"/>
        </w:rPr>
        <w:br/>
      </w:r>
      <w:r w:rsidRPr="00BB1E50">
        <w:rPr>
          <w:rFonts w:ascii="Open Sans" w:hAnsi="Open Sans" w:cs="Open Sans"/>
        </w:rPr>
        <w:t>o dofinansowanie</w:t>
      </w:r>
      <w:r w:rsidR="003E16C1" w:rsidRPr="00BB1E50">
        <w:rPr>
          <w:rFonts w:ascii="Open Sans" w:hAnsi="Open Sans" w:cs="Open Sans"/>
        </w:rPr>
        <w:t xml:space="preserve"> o których mowa </w:t>
      </w:r>
      <w:r w:rsidR="00E8647D" w:rsidRPr="00BB1E50">
        <w:rPr>
          <w:rFonts w:ascii="Open Sans" w:hAnsi="Open Sans" w:cs="Open Sans"/>
        </w:rPr>
        <w:t>w § 5 ust. 7</w:t>
      </w:r>
      <w:r w:rsidRPr="00BB1E50">
        <w:rPr>
          <w:rFonts w:ascii="Open Sans" w:hAnsi="Open Sans" w:cs="Open Sans"/>
        </w:rPr>
        <w:t xml:space="preserve">, ponowna ocena </w:t>
      </w:r>
      <w:r w:rsidR="00767949" w:rsidRPr="00BB1E50">
        <w:rPr>
          <w:rFonts w:ascii="Open Sans" w:hAnsi="Open Sans" w:cs="Open Sans"/>
        </w:rPr>
        <w:t>wniosku</w:t>
      </w:r>
      <w:r w:rsidRPr="00BB1E50">
        <w:rPr>
          <w:rFonts w:ascii="Open Sans" w:hAnsi="Open Sans" w:cs="Open Sans"/>
        </w:rPr>
        <w:t xml:space="preserve"> przez </w:t>
      </w:r>
      <w:r w:rsidR="00336960" w:rsidRPr="00BB1E50">
        <w:rPr>
          <w:rFonts w:ascii="Open Sans" w:hAnsi="Open Sans" w:cs="Open Sans"/>
        </w:rPr>
        <w:t>Członków KOP</w:t>
      </w:r>
      <w:r w:rsidR="00381106" w:rsidRPr="00BB1E50">
        <w:rPr>
          <w:rFonts w:ascii="Open Sans" w:hAnsi="Open Sans" w:cs="Open Sans"/>
        </w:rPr>
        <w:t xml:space="preserve">, </w:t>
      </w:r>
      <w:r w:rsidRPr="00BB1E50">
        <w:rPr>
          <w:rFonts w:ascii="Open Sans" w:hAnsi="Open Sans" w:cs="Open Sans"/>
        </w:rPr>
        <w:t xml:space="preserve">dokonywana jest w terminie 7 dni od </w:t>
      </w:r>
      <w:r w:rsidR="00B75B46" w:rsidRPr="00BB1E50">
        <w:rPr>
          <w:rFonts w:ascii="Open Sans" w:hAnsi="Open Sans" w:cs="Open Sans"/>
        </w:rPr>
        <w:t>dnia otrzymania wyjaśn</w:t>
      </w:r>
      <w:r w:rsidR="0003686F" w:rsidRPr="00BB1E50">
        <w:rPr>
          <w:rFonts w:ascii="Open Sans" w:hAnsi="Open Sans" w:cs="Open Sans"/>
        </w:rPr>
        <w:t xml:space="preserve">ień/uzupełnień od </w:t>
      </w:r>
      <w:r w:rsidR="0022230A" w:rsidRPr="00BB1E50">
        <w:rPr>
          <w:rFonts w:ascii="Open Sans" w:hAnsi="Open Sans" w:cs="Open Sans"/>
        </w:rPr>
        <w:t>Wnioskodaw</w:t>
      </w:r>
      <w:r w:rsidR="0003686F" w:rsidRPr="00BB1E50">
        <w:rPr>
          <w:rFonts w:ascii="Open Sans" w:hAnsi="Open Sans" w:cs="Open Sans"/>
        </w:rPr>
        <w:t>cy.</w:t>
      </w:r>
      <w:r w:rsidR="00F0462C" w:rsidRPr="00BB1E50">
        <w:rPr>
          <w:rFonts w:ascii="Open Sans" w:hAnsi="Open Sans" w:cs="Open Sans"/>
        </w:rPr>
        <w:t xml:space="preserve"> </w:t>
      </w:r>
      <w:r w:rsidR="006B1169" w:rsidRPr="00BB1E50">
        <w:rPr>
          <w:rFonts w:ascii="Open Sans" w:hAnsi="Open Sans" w:cs="Open Sans"/>
        </w:rPr>
        <w:t xml:space="preserve">Przesłane w terminie wskazanym w wezwaniu informacje lub dokumenty stają się częścią dokumentacji Wnioskodawcy. </w:t>
      </w:r>
    </w:p>
    <w:p w14:paraId="38347BCE" w14:textId="1A3D346A" w:rsidR="0026720D" w:rsidRPr="00BB1E50" w:rsidRDefault="006449D0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>Wynikiem pracy</w:t>
      </w:r>
      <w:r w:rsidR="00767949" w:rsidRPr="00BB1E50">
        <w:rPr>
          <w:rFonts w:ascii="Open Sans" w:hAnsi="Open Sans" w:cs="Open Sans"/>
        </w:rPr>
        <w:t xml:space="preserve"> Członków</w:t>
      </w:r>
      <w:r w:rsidRPr="00BB1E50">
        <w:rPr>
          <w:rFonts w:ascii="Open Sans" w:hAnsi="Open Sans" w:cs="Open Sans"/>
        </w:rPr>
        <w:t xml:space="preserve"> </w:t>
      </w:r>
      <w:r w:rsidR="00767949" w:rsidRPr="00BB1E50">
        <w:rPr>
          <w:rFonts w:ascii="Open Sans" w:hAnsi="Open Sans" w:cs="Open Sans"/>
        </w:rPr>
        <w:t>KOP</w:t>
      </w:r>
      <w:r w:rsidR="008516CC" w:rsidRPr="00BB1E50">
        <w:rPr>
          <w:rFonts w:ascii="Open Sans" w:hAnsi="Open Sans" w:cs="Open Sans"/>
        </w:rPr>
        <w:t xml:space="preserve"> </w:t>
      </w:r>
      <w:r w:rsidR="00FF2F70" w:rsidRPr="00BB1E50">
        <w:rPr>
          <w:rFonts w:ascii="Open Sans" w:hAnsi="Open Sans" w:cs="Open Sans"/>
        </w:rPr>
        <w:t>są</w:t>
      </w:r>
      <w:r w:rsidRPr="00BB1E50">
        <w:rPr>
          <w:rFonts w:ascii="Open Sans" w:hAnsi="Open Sans" w:cs="Open Sans"/>
        </w:rPr>
        <w:t xml:space="preserve"> </w:t>
      </w:r>
      <w:r w:rsidR="004302EB" w:rsidRPr="00BB1E50">
        <w:rPr>
          <w:rFonts w:ascii="Open Sans" w:hAnsi="Open Sans" w:cs="Open Sans"/>
        </w:rPr>
        <w:t xml:space="preserve">podpisane listy sprawdzające. Każdy Członek KOP wypełnia własną odrębną listę sprawdzającą. Przewodniczący KOP weryfikuje i podpisuje listy sprawdzające. W przypadku rozbieżności w ocenach </w:t>
      </w:r>
      <w:r w:rsidR="006F2B56" w:rsidRPr="00BB1E50">
        <w:rPr>
          <w:rFonts w:ascii="Open Sans" w:hAnsi="Open Sans" w:cs="Open Sans"/>
        </w:rPr>
        <w:t xml:space="preserve">dokonanych przez </w:t>
      </w:r>
      <w:r w:rsidR="004302EB" w:rsidRPr="00BB1E50">
        <w:rPr>
          <w:rFonts w:ascii="Open Sans" w:hAnsi="Open Sans" w:cs="Open Sans"/>
        </w:rPr>
        <w:t xml:space="preserve">Członków KOP wyznacza dodatkowego Członka KOP do oceny danego kryterium. </w:t>
      </w:r>
    </w:p>
    <w:p w14:paraId="0C77DAC0" w14:textId="77777777" w:rsidR="0026720D" w:rsidRPr="00BB1E50" w:rsidRDefault="00541ACC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  <w:color w:val="000000"/>
        </w:rPr>
        <w:t>Koordynator oceny wniosku monitoruje terminowość ocen prowadzonych</w:t>
      </w:r>
      <w:r w:rsidR="00920686" w:rsidRPr="00BB1E50">
        <w:rPr>
          <w:rFonts w:ascii="Open Sans" w:hAnsi="Open Sans" w:cs="Open Sans"/>
          <w:color w:val="000000"/>
        </w:rPr>
        <w:t xml:space="preserve"> przez</w:t>
      </w:r>
      <w:r w:rsidRPr="00BB1E50">
        <w:rPr>
          <w:rFonts w:ascii="Open Sans" w:hAnsi="Open Sans" w:cs="Open Sans"/>
          <w:color w:val="000000"/>
        </w:rPr>
        <w:t xml:space="preserve"> Członków KOP wyznaczonych do oceny danego wniosku. </w:t>
      </w:r>
    </w:p>
    <w:p w14:paraId="1A5C66AF" w14:textId="459BC895" w:rsidR="0026720D" w:rsidRPr="00BB1E50" w:rsidRDefault="00541ACC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  <w:color w:val="000000"/>
        </w:rPr>
        <w:t xml:space="preserve">W przypadku niedotrzymania terminu </w:t>
      </w:r>
      <w:r w:rsidR="00846D04" w:rsidRPr="00BB1E50">
        <w:rPr>
          <w:rFonts w:ascii="Open Sans" w:hAnsi="Open Sans" w:cs="Open Sans"/>
          <w:color w:val="000000"/>
        </w:rPr>
        <w:t xml:space="preserve">na przeprowadzenie oceny projektu </w:t>
      </w:r>
      <w:r w:rsidR="00A61571" w:rsidRPr="00BB1E50">
        <w:rPr>
          <w:rFonts w:ascii="Open Sans" w:hAnsi="Open Sans" w:cs="Open Sans"/>
          <w:color w:val="000000"/>
        </w:rPr>
        <w:t xml:space="preserve">Koordynator oceny może </w:t>
      </w:r>
      <w:r w:rsidRPr="00BB1E50">
        <w:rPr>
          <w:rFonts w:ascii="Open Sans" w:hAnsi="Open Sans" w:cs="Open Sans"/>
          <w:color w:val="000000"/>
        </w:rPr>
        <w:t xml:space="preserve">zwrócić się do Przewodniczącego KOP o podjęcie </w:t>
      </w:r>
      <w:r w:rsidRPr="00BB1E50">
        <w:rPr>
          <w:rFonts w:ascii="Open Sans" w:hAnsi="Open Sans" w:cs="Open Sans"/>
          <w:color w:val="000000"/>
        </w:rPr>
        <w:lastRenderedPageBreak/>
        <w:t>indywidualnych kroków w celu uzyskania wyjaśnień i niezwłocznego zako</w:t>
      </w:r>
      <w:r w:rsidR="0026720D" w:rsidRPr="00BB1E50">
        <w:rPr>
          <w:rFonts w:ascii="Open Sans" w:hAnsi="Open Sans" w:cs="Open Sans"/>
          <w:color w:val="000000"/>
        </w:rPr>
        <w:t>ńczenia oceny przez Członka KOP</w:t>
      </w:r>
      <w:r w:rsidR="00A61571" w:rsidRPr="00BB1E50">
        <w:rPr>
          <w:rFonts w:ascii="Open Sans" w:hAnsi="Open Sans" w:cs="Open Sans"/>
          <w:color w:val="000000"/>
        </w:rPr>
        <w:t>.</w:t>
      </w:r>
    </w:p>
    <w:p w14:paraId="272051A0" w14:textId="3A900709" w:rsidR="0026720D" w:rsidRPr="00BB1E50" w:rsidRDefault="00B6473D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  <w:bCs/>
        </w:rPr>
        <w:t xml:space="preserve">Komunikacja pomiędzy IW a </w:t>
      </w:r>
      <w:r w:rsidR="0022230A" w:rsidRPr="00BB1E50">
        <w:rPr>
          <w:rFonts w:ascii="Open Sans" w:hAnsi="Open Sans" w:cs="Open Sans"/>
          <w:bCs/>
        </w:rPr>
        <w:t>Wnioskodaw</w:t>
      </w:r>
      <w:r w:rsidRPr="00BB1E50">
        <w:rPr>
          <w:rFonts w:ascii="Open Sans" w:hAnsi="Open Sans" w:cs="Open Sans"/>
          <w:bCs/>
        </w:rPr>
        <w:t xml:space="preserve">cą odbywa się poprzez aplikację WOD2021 (w zakresie dostępnych funkcji) oraz za pośrednictwem skrzynki e-PUAP wskazanej przez </w:t>
      </w:r>
      <w:r w:rsidR="0022230A" w:rsidRPr="00BB1E50">
        <w:rPr>
          <w:rFonts w:ascii="Open Sans" w:hAnsi="Open Sans" w:cs="Open Sans"/>
          <w:bCs/>
        </w:rPr>
        <w:t>Wnioskodaw</w:t>
      </w:r>
      <w:r w:rsidRPr="00BB1E50">
        <w:rPr>
          <w:rFonts w:ascii="Open Sans" w:hAnsi="Open Sans" w:cs="Open Sans"/>
          <w:bCs/>
        </w:rPr>
        <w:t>cę</w:t>
      </w:r>
      <w:r w:rsidR="00B65C70" w:rsidRPr="00BB1E50">
        <w:rPr>
          <w:rFonts w:ascii="Open Sans" w:hAnsi="Open Sans" w:cs="Open Sans"/>
          <w:bCs/>
        </w:rPr>
        <w:t xml:space="preserve">. </w:t>
      </w:r>
      <w:r w:rsidR="00B65C70" w:rsidRPr="00BB1E50">
        <w:rPr>
          <w:rFonts w:ascii="Open Sans" w:hAnsi="Open Sans" w:cs="Open Sans"/>
          <w:bCs/>
        </w:rPr>
        <w:br/>
        <w:t xml:space="preserve">W przypadku, gdy z powodów technicznych nie będzie możliwa komunikacja za pośrednictwem CST2021 oraz </w:t>
      </w:r>
      <w:proofErr w:type="spellStart"/>
      <w:r w:rsidR="00B65C70" w:rsidRPr="00BB1E50">
        <w:rPr>
          <w:rFonts w:ascii="Open Sans" w:hAnsi="Open Sans" w:cs="Open Sans"/>
          <w:bCs/>
        </w:rPr>
        <w:t>ePUAP</w:t>
      </w:r>
      <w:proofErr w:type="spellEnd"/>
      <w:r w:rsidR="00B65C70" w:rsidRPr="00BB1E50">
        <w:rPr>
          <w:rFonts w:ascii="Open Sans" w:hAnsi="Open Sans" w:cs="Open Sans"/>
          <w:bCs/>
        </w:rPr>
        <w:t>, komunikacją będzie odbywała się na adres poczty elektronicznej Wnioskodawcy.</w:t>
      </w:r>
    </w:p>
    <w:p w14:paraId="228CD475" w14:textId="2A6AC35B" w:rsidR="0026720D" w:rsidRPr="00BB1E50" w:rsidRDefault="00680791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  <w:bCs/>
        </w:rPr>
        <w:t xml:space="preserve">Zarząd IW zatwierdza wyniki oceny poszczególnych wniosków o dofinansowanie </w:t>
      </w:r>
      <w:r w:rsidR="00A75EFD" w:rsidRPr="00BB1E50">
        <w:rPr>
          <w:rFonts w:ascii="Open Sans" w:hAnsi="Open Sans" w:cs="Open Sans"/>
          <w:bCs/>
        </w:rPr>
        <w:t xml:space="preserve">sukcesywnie, </w:t>
      </w:r>
      <w:r w:rsidRPr="00BB1E50">
        <w:rPr>
          <w:rFonts w:ascii="Open Sans" w:hAnsi="Open Sans" w:cs="Open Sans"/>
          <w:bCs/>
        </w:rPr>
        <w:t xml:space="preserve">niezwłocznie po </w:t>
      </w:r>
      <w:r w:rsidR="00036F14" w:rsidRPr="00BB1E50">
        <w:rPr>
          <w:rFonts w:ascii="Open Sans" w:hAnsi="Open Sans" w:cs="Open Sans"/>
          <w:bCs/>
        </w:rPr>
        <w:t xml:space="preserve">zakończeniu oceny </w:t>
      </w:r>
      <w:r w:rsidR="00A75EFD" w:rsidRPr="00BB1E50">
        <w:rPr>
          <w:rFonts w:ascii="Open Sans" w:hAnsi="Open Sans" w:cs="Open Sans"/>
          <w:bCs/>
        </w:rPr>
        <w:t>każdego pro</w:t>
      </w:r>
      <w:r w:rsidR="00036F14" w:rsidRPr="00BB1E50">
        <w:rPr>
          <w:rFonts w:ascii="Open Sans" w:hAnsi="Open Sans" w:cs="Open Sans"/>
          <w:bCs/>
        </w:rPr>
        <w:t>jektu</w:t>
      </w:r>
      <w:r w:rsidR="0064799A" w:rsidRPr="00BB1E50">
        <w:rPr>
          <w:rFonts w:ascii="Open Sans" w:hAnsi="Open Sans" w:cs="Open Sans"/>
          <w:bCs/>
        </w:rPr>
        <w:t xml:space="preserve"> lub grupy projektów ocenianych równocześnie</w:t>
      </w:r>
      <w:r w:rsidR="00036F14" w:rsidRPr="00BB1E50">
        <w:rPr>
          <w:rFonts w:ascii="Open Sans" w:hAnsi="Open Sans" w:cs="Open Sans"/>
          <w:bCs/>
        </w:rPr>
        <w:t xml:space="preserve">, tj. </w:t>
      </w:r>
      <w:r w:rsidR="00A75EFD" w:rsidRPr="00BB1E50">
        <w:rPr>
          <w:rFonts w:ascii="Open Sans" w:hAnsi="Open Sans" w:cs="Open Sans"/>
          <w:bCs/>
        </w:rPr>
        <w:t xml:space="preserve">zatwierdza </w:t>
      </w:r>
      <w:r w:rsidR="00036F14" w:rsidRPr="00BB1E50">
        <w:rPr>
          <w:rFonts w:ascii="Open Sans" w:hAnsi="Open Sans" w:cs="Open Sans"/>
          <w:bCs/>
        </w:rPr>
        <w:t>cząstkową listę projektów wybranych do dofinansowania</w:t>
      </w:r>
      <w:r w:rsidR="007D44E8" w:rsidRPr="00BB1E50">
        <w:rPr>
          <w:rFonts w:ascii="Open Sans" w:hAnsi="Open Sans" w:cs="Open Sans"/>
          <w:bCs/>
        </w:rPr>
        <w:t xml:space="preserve"> lub cząstkową listę projektów ocenionych negatywnie</w:t>
      </w:r>
      <w:r w:rsidR="00036F14" w:rsidRPr="00BB1E50">
        <w:rPr>
          <w:rFonts w:ascii="Open Sans" w:hAnsi="Open Sans" w:cs="Open Sans"/>
          <w:bCs/>
        </w:rPr>
        <w:t>, któr</w:t>
      </w:r>
      <w:r w:rsidR="007D44E8" w:rsidRPr="00BB1E50">
        <w:rPr>
          <w:rFonts w:ascii="Open Sans" w:hAnsi="Open Sans" w:cs="Open Sans"/>
          <w:bCs/>
        </w:rPr>
        <w:t>e</w:t>
      </w:r>
      <w:r w:rsidR="00036F14" w:rsidRPr="00BB1E50">
        <w:rPr>
          <w:rFonts w:ascii="Open Sans" w:hAnsi="Open Sans" w:cs="Open Sans"/>
          <w:bCs/>
        </w:rPr>
        <w:t xml:space="preserve"> podlega</w:t>
      </w:r>
      <w:r w:rsidR="007D44E8" w:rsidRPr="00BB1E50">
        <w:rPr>
          <w:rFonts w:ascii="Open Sans" w:hAnsi="Open Sans" w:cs="Open Sans"/>
          <w:bCs/>
        </w:rPr>
        <w:t xml:space="preserve">ją </w:t>
      </w:r>
      <w:r w:rsidR="00036F14" w:rsidRPr="00BB1E50">
        <w:rPr>
          <w:rFonts w:ascii="Open Sans" w:hAnsi="Open Sans" w:cs="Open Sans"/>
          <w:bCs/>
        </w:rPr>
        <w:t xml:space="preserve">opublikowaniu na zasadach określonych w </w:t>
      </w:r>
      <w:r w:rsidR="004D5A76" w:rsidRPr="00BB1E50">
        <w:rPr>
          <w:rFonts w:ascii="Open Sans" w:hAnsi="Open Sans" w:cs="Open Sans"/>
          <w:bCs/>
        </w:rPr>
        <w:t>§ 10 RWP</w:t>
      </w:r>
      <w:r w:rsidR="00036F14" w:rsidRPr="00BB1E50">
        <w:rPr>
          <w:rFonts w:ascii="Open Sans" w:hAnsi="Open Sans" w:cs="Open Sans"/>
          <w:bCs/>
        </w:rPr>
        <w:t>.</w:t>
      </w:r>
      <w:r w:rsidR="00CB6AF5" w:rsidRPr="00BB1E50">
        <w:rPr>
          <w:rFonts w:ascii="Open Sans" w:hAnsi="Open Sans" w:cs="Open Sans"/>
          <w:bCs/>
        </w:rPr>
        <w:t xml:space="preserve"> </w:t>
      </w:r>
    </w:p>
    <w:p w14:paraId="64B7486D" w14:textId="13AA4E3E" w:rsidR="0026720D" w:rsidRPr="00BB1E50" w:rsidRDefault="000F4165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  <w:bCs/>
        </w:rPr>
        <w:t xml:space="preserve">W terminie 7 dni od zatwierdzenia wyniku oceny projektu </w:t>
      </w:r>
      <w:r w:rsidR="0022230A" w:rsidRPr="00BB1E50">
        <w:rPr>
          <w:rFonts w:ascii="Open Sans" w:hAnsi="Open Sans" w:cs="Open Sans"/>
          <w:bCs/>
        </w:rPr>
        <w:t>Wnioskodaw</w:t>
      </w:r>
      <w:r w:rsidRPr="00BB1E50">
        <w:rPr>
          <w:rFonts w:ascii="Open Sans" w:hAnsi="Open Sans" w:cs="Open Sans"/>
          <w:bCs/>
        </w:rPr>
        <w:t xml:space="preserve">ca jest informowany pisemnie o spełnieniu wszystkich kryteriów i wyborze projektu do dofinansowania </w:t>
      </w:r>
      <w:r w:rsidR="007D44E8" w:rsidRPr="00BB1E50">
        <w:rPr>
          <w:rFonts w:ascii="Open Sans" w:hAnsi="Open Sans" w:cs="Open Sans"/>
          <w:bCs/>
        </w:rPr>
        <w:t>lub negatywnej ocenie projektu</w:t>
      </w:r>
      <w:r w:rsidR="00EF7AEA" w:rsidRPr="00BB1E50">
        <w:rPr>
          <w:rFonts w:ascii="Open Sans" w:hAnsi="Open Sans" w:cs="Open Sans"/>
          <w:bCs/>
        </w:rPr>
        <w:t xml:space="preserve"> wraz z uzasadnieniem</w:t>
      </w:r>
      <w:r w:rsidRPr="00BB1E50">
        <w:rPr>
          <w:rFonts w:ascii="Open Sans" w:hAnsi="Open Sans" w:cs="Open Sans"/>
          <w:bCs/>
        </w:rPr>
        <w:t xml:space="preserve">. </w:t>
      </w:r>
    </w:p>
    <w:p w14:paraId="1E930D79" w14:textId="17BA2B41" w:rsidR="0026720D" w:rsidRPr="00BB1E50" w:rsidRDefault="007D44E8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  <w:bCs/>
        </w:rPr>
        <w:t xml:space="preserve">W przypadku gdy projekt został oceniony pozytywnie </w:t>
      </w:r>
      <w:r w:rsidR="0022230A" w:rsidRPr="00BB1E50">
        <w:rPr>
          <w:rFonts w:ascii="Open Sans" w:hAnsi="Open Sans" w:cs="Open Sans"/>
          <w:bCs/>
        </w:rPr>
        <w:t>Wnioskodaw</w:t>
      </w:r>
      <w:r w:rsidR="001E0F7E" w:rsidRPr="00BB1E50">
        <w:rPr>
          <w:rFonts w:ascii="Open Sans" w:hAnsi="Open Sans" w:cs="Open Sans"/>
          <w:bCs/>
        </w:rPr>
        <w:t xml:space="preserve">ca jest informowany o proponowanym </w:t>
      </w:r>
      <w:r w:rsidRPr="00BB1E50">
        <w:rPr>
          <w:rFonts w:ascii="Open Sans" w:hAnsi="Open Sans" w:cs="Open Sans"/>
          <w:bCs/>
        </w:rPr>
        <w:t>termin</w:t>
      </w:r>
      <w:r w:rsidR="001E0F7E" w:rsidRPr="00BB1E50">
        <w:rPr>
          <w:rFonts w:ascii="Open Sans" w:hAnsi="Open Sans" w:cs="Open Sans"/>
          <w:bCs/>
        </w:rPr>
        <w:t xml:space="preserve">ie zawarcia </w:t>
      </w:r>
      <w:r w:rsidRPr="00BB1E50">
        <w:rPr>
          <w:rFonts w:ascii="Open Sans" w:hAnsi="Open Sans" w:cs="Open Sans"/>
          <w:bCs/>
        </w:rPr>
        <w:t>umowy o</w:t>
      </w:r>
      <w:r w:rsidR="001E0F7E" w:rsidRPr="00BB1E50">
        <w:rPr>
          <w:rFonts w:ascii="Open Sans" w:hAnsi="Open Sans" w:cs="Open Sans"/>
          <w:bCs/>
        </w:rPr>
        <w:t> </w:t>
      </w:r>
      <w:r w:rsidRPr="00BB1E50">
        <w:rPr>
          <w:rFonts w:ascii="Open Sans" w:hAnsi="Open Sans" w:cs="Open Sans"/>
          <w:bCs/>
        </w:rPr>
        <w:t xml:space="preserve">dofinansowanie. </w:t>
      </w:r>
      <w:r w:rsidR="000F4165" w:rsidRPr="00BB1E50">
        <w:rPr>
          <w:rFonts w:ascii="Open Sans" w:hAnsi="Open Sans" w:cs="Open Sans"/>
          <w:bCs/>
        </w:rPr>
        <w:t>Do</w:t>
      </w:r>
      <w:r w:rsidRPr="00BB1E50">
        <w:rPr>
          <w:rFonts w:ascii="Open Sans" w:hAnsi="Open Sans" w:cs="Open Sans"/>
          <w:bCs/>
        </w:rPr>
        <w:t> </w:t>
      </w:r>
      <w:r w:rsidR="000F4165" w:rsidRPr="00BB1E50">
        <w:rPr>
          <w:rFonts w:ascii="Open Sans" w:hAnsi="Open Sans" w:cs="Open Sans"/>
          <w:bCs/>
        </w:rPr>
        <w:t xml:space="preserve">pisma </w:t>
      </w:r>
      <w:r w:rsidRPr="00BB1E50">
        <w:rPr>
          <w:rFonts w:ascii="Open Sans" w:hAnsi="Open Sans" w:cs="Open Sans"/>
          <w:bCs/>
        </w:rPr>
        <w:t xml:space="preserve">dołącza się informację </w:t>
      </w:r>
      <w:r w:rsidR="00B45247" w:rsidRPr="00BB1E50">
        <w:rPr>
          <w:rFonts w:ascii="Open Sans" w:hAnsi="Open Sans" w:cs="Open Sans"/>
          <w:bCs/>
        </w:rPr>
        <w:t xml:space="preserve">o </w:t>
      </w:r>
      <w:r w:rsidRPr="00BB1E50">
        <w:rPr>
          <w:rFonts w:ascii="Open Sans" w:hAnsi="Open Sans" w:cs="Open Sans"/>
          <w:bCs/>
        </w:rPr>
        <w:t>warunkach koniecznych do spełnienia przed podpisaniem umowy o dofin</w:t>
      </w:r>
      <w:r w:rsidR="00B45247" w:rsidRPr="00BB1E50">
        <w:rPr>
          <w:rFonts w:ascii="Open Sans" w:hAnsi="Open Sans" w:cs="Open Sans"/>
          <w:bCs/>
        </w:rPr>
        <w:t>ansowanie oraz</w:t>
      </w:r>
      <w:r w:rsidR="000F4165" w:rsidRPr="00BB1E50">
        <w:rPr>
          <w:rFonts w:ascii="Open Sans" w:hAnsi="Open Sans" w:cs="Open Sans"/>
          <w:bCs/>
        </w:rPr>
        <w:t xml:space="preserve"> wzór wniosku o</w:t>
      </w:r>
      <w:r w:rsidR="001E0F7E" w:rsidRPr="00BB1E50">
        <w:rPr>
          <w:rFonts w:ascii="Open Sans" w:hAnsi="Open Sans" w:cs="Open Sans"/>
          <w:bCs/>
        </w:rPr>
        <w:t> </w:t>
      </w:r>
      <w:r w:rsidR="000F4165" w:rsidRPr="00BB1E50">
        <w:rPr>
          <w:rFonts w:ascii="Open Sans" w:hAnsi="Open Sans" w:cs="Open Sans"/>
          <w:bCs/>
        </w:rPr>
        <w:t xml:space="preserve">dodanie w SL2021(CST2021) osoby uprawnionej zarządzającej projektem po stronie beneficjenta. </w:t>
      </w:r>
    </w:p>
    <w:p w14:paraId="22875EB8" w14:textId="77777777" w:rsidR="0026720D" w:rsidRPr="00BB1E50" w:rsidRDefault="007D44E8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  <w:bCs/>
        </w:rPr>
        <w:t xml:space="preserve">W przypadku, gdy projekt został oceniony negatywnie wraz z wynikiem oceny przekazywane jest uzasadnienie oceny. </w:t>
      </w:r>
    </w:p>
    <w:p w14:paraId="7A947639" w14:textId="77777777" w:rsidR="0026720D" w:rsidRPr="00BB1E50" w:rsidRDefault="000F4165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  <w:bCs/>
        </w:rPr>
        <w:t>Pism</w:t>
      </w:r>
      <w:r w:rsidR="007D44E8" w:rsidRPr="00BB1E50">
        <w:rPr>
          <w:rFonts w:ascii="Open Sans" w:hAnsi="Open Sans" w:cs="Open Sans"/>
          <w:bCs/>
        </w:rPr>
        <w:t>a</w:t>
      </w:r>
      <w:r w:rsidR="00036F14" w:rsidRPr="00BB1E50">
        <w:rPr>
          <w:rFonts w:ascii="Open Sans" w:hAnsi="Open Sans" w:cs="Open Sans"/>
          <w:bCs/>
        </w:rPr>
        <w:t>, o który</w:t>
      </w:r>
      <w:r w:rsidR="007D44E8" w:rsidRPr="00BB1E50">
        <w:rPr>
          <w:rFonts w:ascii="Open Sans" w:hAnsi="Open Sans" w:cs="Open Sans"/>
          <w:bCs/>
        </w:rPr>
        <w:t>ch</w:t>
      </w:r>
      <w:r w:rsidR="00036F14" w:rsidRPr="00BB1E50">
        <w:rPr>
          <w:rFonts w:ascii="Open Sans" w:hAnsi="Open Sans" w:cs="Open Sans"/>
          <w:bCs/>
        </w:rPr>
        <w:t xml:space="preserve"> mowa w pkt 1</w:t>
      </w:r>
      <w:r w:rsidR="007D44E8" w:rsidRPr="00BB1E50">
        <w:rPr>
          <w:rFonts w:ascii="Open Sans" w:hAnsi="Open Sans" w:cs="Open Sans"/>
          <w:bCs/>
        </w:rPr>
        <w:t>7 lub 18</w:t>
      </w:r>
      <w:r w:rsidR="00036F14" w:rsidRPr="00BB1E50">
        <w:rPr>
          <w:rFonts w:ascii="Open Sans" w:hAnsi="Open Sans" w:cs="Open Sans"/>
          <w:bCs/>
        </w:rPr>
        <w:t>,</w:t>
      </w:r>
      <w:r w:rsidRPr="00BB1E50">
        <w:rPr>
          <w:rFonts w:ascii="Open Sans" w:hAnsi="Open Sans" w:cs="Open Sans"/>
          <w:bCs/>
        </w:rPr>
        <w:t xml:space="preserve"> przygotowuje Członek KOP – koordynator oceny wniosku, podpisuje Przewodniczący KOP. </w:t>
      </w:r>
    </w:p>
    <w:p w14:paraId="49E2AEAE" w14:textId="0D581D98" w:rsidR="0026720D" w:rsidRPr="00BB1E50" w:rsidRDefault="003E7EAA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  <w:bCs/>
        </w:rPr>
        <w:t xml:space="preserve">W terminie 7 dni od daty zatwierdzenia listy projektów wybranych do dofinansowania, o której mowa w pkt 15, </w:t>
      </w:r>
      <w:r w:rsidRPr="00BB1E50">
        <w:rPr>
          <w:rFonts w:ascii="Open Sans" w:hAnsi="Open Sans" w:cs="Open Sans"/>
        </w:rPr>
        <w:t xml:space="preserve">Sekretarz KOP umieszcza w aplikacji WOD2021 (CST2021) podsumowanie oceny, a </w:t>
      </w:r>
      <w:r w:rsidR="001E0F7E" w:rsidRPr="00BB1E50">
        <w:rPr>
          <w:rFonts w:ascii="Open Sans" w:hAnsi="Open Sans" w:cs="Open Sans"/>
          <w:bCs/>
        </w:rPr>
        <w:t>K</w:t>
      </w:r>
      <w:r w:rsidR="00036F14" w:rsidRPr="00BB1E50">
        <w:rPr>
          <w:rFonts w:ascii="Open Sans" w:hAnsi="Open Sans" w:cs="Open Sans"/>
          <w:bCs/>
        </w:rPr>
        <w:t xml:space="preserve">oordynator oceny wniosku </w:t>
      </w:r>
      <w:r w:rsidRPr="00BB1E50">
        <w:rPr>
          <w:rFonts w:ascii="Open Sans" w:hAnsi="Open Sans" w:cs="Open Sans"/>
        </w:rPr>
        <w:t>zmienia status wniosku w aplikacji WOD2021(CST2021)</w:t>
      </w:r>
      <w:r w:rsidR="00036F14" w:rsidRPr="00BB1E50">
        <w:rPr>
          <w:rFonts w:ascii="Open Sans" w:hAnsi="Open Sans" w:cs="Open Sans"/>
          <w:bCs/>
        </w:rPr>
        <w:t xml:space="preserve">. </w:t>
      </w:r>
    </w:p>
    <w:p w14:paraId="2DBB1D1E" w14:textId="77777777" w:rsidR="0026720D" w:rsidRPr="00BB1E50" w:rsidRDefault="001E0F7E" w:rsidP="00CB6AF5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  <w:bCs/>
        </w:rPr>
        <w:t xml:space="preserve">Cząstkowe wyniki oceny naboru, o których mowa w pkt 15, podlegają aktualizacji wraz z zakończeniem oceny kolejnych wniosków o dofinasowanie złożonych w naborze i ich zatwierdzeniu przez Zarząd IW. </w:t>
      </w:r>
    </w:p>
    <w:p w14:paraId="5873B158" w14:textId="07FA7084" w:rsidR="00920686" w:rsidRPr="00BB1E50" w:rsidRDefault="00920686" w:rsidP="003E7EAA">
      <w:pPr>
        <w:pStyle w:val="Akapitzlist"/>
        <w:numPr>
          <w:ilvl w:val="1"/>
          <w:numId w:val="9"/>
        </w:numPr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  <w:color w:val="000000"/>
        </w:rPr>
        <w:t xml:space="preserve">Po zakończeniu oceny wszystkich projektów Sekretarz KOP </w:t>
      </w:r>
      <w:r w:rsidRPr="00BB1E50">
        <w:rPr>
          <w:rFonts w:ascii="Open Sans" w:hAnsi="Open Sans" w:cs="Open Sans"/>
        </w:rPr>
        <w:t>sporządza</w:t>
      </w:r>
      <w:r w:rsidR="005C7780" w:rsidRPr="00BB1E50">
        <w:rPr>
          <w:rFonts w:ascii="Open Sans" w:hAnsi="Open Sans" w:cs="Open Sans"/>
        </w:rPr>
        <w:t xml:space="preserve"> protokół zawierający informacje o przebiegu i wynikach oceny wraz z załącznikami</w:t>
      </w:r>
      <w:r w:rsidRPr="00BB1E50">
        <w:rPr>
          <w:rFonts w:ascii="Open Sans" w:hAnsi="Open Sans" w:cs="Open Sans"/>
        </w:rPr>
        <w:t>:</w:t>
      </w:r>
    </w:p>
    <w:p w14:paraId="391CDC4F" w14:textId="77777777" w:rsidR="008A0969" w:rsidRPr="00BB1E50" w:rsidRDefault="00920686" w:rsidP="008A0969">
      <w:pPr>
        <w:pStyle w:val="Akapitzlist"/>
        <w:numPr>
          <w:ilvl w:val="2"/>
          <w:numId w:val="45"/>
        </w:numPr>
        <w:autoSpaceDE w:val="0"/>
        <w:autoSpaceDN w:val="0"/>
        <w:adjustRightInd w:val="0"/>
        <w:spacing w:before="120" w:after="120" w:line="276" w:lineRule="auto"/>
        <w:ind w:left="426" w:right="612" w:firstLine="0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>list</w:t>
      </w:r>
      <w:r w:rsidR="005C7780" w:rsidRPr="00BB1E50">
        <w:rPr>
          <w:rFonts w:ascii="Open Sans" w:hAnsi="Open Sans" w:cs="Open Sans"/>
        </w:rPr>
        <w:t>a</w:t>
      </w:r>
      <w:r w:rsidRPr="00BB1E50">
        <w:rPr>
          <w:rFonts w:ascii="Open Sans" w:hAnsi="Open Sans" w:cs="Open Sans"/>
        </w:rPr>
        <w:t xml:space="preserve"> projektów wybranych do dofinansowania</w:t>
      </w:r>
      <w:r w:rsidR="005C7780" w:rsidRPr="00BB1E50">
        <w:rPr>
          <w:rFonts w:ascii="Open Sans" w:hAnsi="Open Sans" w:cs="Open Sans"/>
        </w:rPr>
        <w:t>;</w:t>
      </w:r>
      <w:r w:rsidRPr="00BB1E50">
        <w:rPr>
          <w:rFonts w:ascii="Open Sans" w:hAnsi="Open Sans" w:cs="Open Sans"/>
        </w:rPr>
        <w:t xml:space="preserve"> </w:t>
      </w:r>
    </w:p>
    <w:p w14:paraId="7740C28F" w14:textId="52559AB4" w:rsidR="00920686" w:rsidRPr="00BB1E50" w:rsidRDefault="00920686" w:rsidP="008A0969">
      <w:pPr>
        <w:pStyle w:val="Akapitzlist"/>
        <w:numPr>
          <w:ilvl w:val="2"/>
          <w:numId w:val="45"/>
        </w:numPr>
        <w:autoSpaceDE w:val="0"/>
        <w:autoSpaceDN w:val="0"/>
        <w:adjustRightInd w:val="0"/>
        <w:spacing w:before="120" w:after="120" w:line="276" w:lineRule="auto"/>
        <w:ind w:left="426" w:right="612" w:firstLine="0"/>
        <w:contextualSpacing w:val="0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>list</w:t>
      </w:r>
      <w:r w:rsidR="005C7780" w:rsidRPr="00BB1E50">
        <w:rPr>
          <w:rFonts w:ascii="Open Sans" w:hAnsi="Open Sans" w:cs="Open Sans"/>
        </w:rPr>
        <w:t>a</w:t>
      </w:r>
      <w:r w:rsidRPr="00BB1E50">
        <w:rPr>
          <w:rFonts w:ascii="Open Sans" w:hAnsi="Open Sans" w:cs="Open Sans"/>
        </w:rPr>
        <w:t xml:space="preserve"> projektów ocenionych negatywnie;</w:t>
      </w:r>
    </w:p>
    <w:p w14:paraId="34276131" w14:textId="77777777" w:rsidR="0026720D" w:rsidRPr="00BB1E50" w:rsidRDefault="00920686" w:rsidP="008A0969">
      <w:pPr>
        <w:autoSpaceDE w:val="0"/>
        <w:autoSpaceDN w:val="0"/>
        <w:adjustRightInd w:val="0"/>
        <w:spacing w:before="120" w:after="120" w:line="276" w:lineRule="auto"/>
        <w:ind w:right="613" w:firstLine="360"/>
        <w:rPr>
          <w:rFonts w:ascii="Open Sans" w:hAnsi="Open Sans" w:cs="Open Sans"/>
          <w:color w:val="000000"/>
        </w:rPr>
      </w:pPr>
      <w:r w:rsidRPr="00BB1E50">
        <w:rPr>
          <w:rFonts w:ascii="Open Sans" w:hAnsi="Open Sans" w:cs="Open Sans"/>
          <w:color w:val="000000"/>
        </w:rPr>
        <w:t xml:space="preserve">Przewodniczący KOP akceptuje protokół wraz z </w:t>
      </w:r>
      <w:r w:rsidR="005C7780" w:rsidRPr="00BB1E50">
        <w:rPr>
          <w:rFonts w:ascii="Open Sans" w:hAnsi="Open Sans" w:cs="Open Sans"/>
          <w:color w:val="000000"/>
        </w:rPr>
        <w:t>załącznikami</w:t>
      </w:r>
      <w:r w:rsidRPr="00BB1E50">
        <w:rPr>
          <w:rFonts w:ascii="Open Sans" w:hAnsi="Open Sans" w:cs="Open Sans"/>
          <w:color w:val="000000"/>
        </w:rPr>
        <w:t>.</w:t>
      </w:r>
    </w:p>
    <w:p w14:paraId="17B690AA" w14:textId="73E6C746" w:rsidR="0026720D" w:rsidRPr="00BB1E50" w:rsidRDefault="005947F8" w:rsidP="003E7EAA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  <w:color w:val="000000"/>
        </w:rPr>
      </w:pPr>
      <w:r w:rsidRPr="00BB1E50">
        <w:rPr>
          <w:rFonts w:ascii="Open Sans" w:hAnsi="Open Sans" w:cs="Open Sans"/>
          <w:color w:val="000000"/>
        </w:rPr>
        <w:lastRenderedPageBreak/>
        <w:t xml:space="preserve">Zarząd </w:t>
      </w:r>
      <w:r w:rsidR="005C7780" w:rsidRPr="00BB1E50">
        <w:rPr>
          <w:rFonts w:ascii="Open Sans" w:hAnsi="Open Sans" w:cs="Open Sans"/>
          <w:color w:val="000000"/>
        </w:rPr>
        <w:t>IW zatwierdza</w:t>
      </w:r>
      <w:r w:rsidR="00846D04" w:rsidRPr="00BB1E50">
        <w:rPr>
          <w:rFonts w:ascii="Open Sans" w:hAnsi="Open Sans" w:cs="Open Sans"/>
          <w:color w:val="000000"/>
        </w:rPr>
        <w:t xml:space="preserve"> wyniki naboru projektów tj.</w:t>
      </w:r>
      <w:r w:rsidR="005C7780" w:rsidRPr="00BB1E50">
        <w:rPr>
          <w:rFonts w:ascii="Open Sans" w:hAnsi="Open Sans" w:cs="Open Sans"/>
          <w:color w:val="000000"/>
        </w:rPr>
        <w:t xml:space="preserve"> </w:t>
      </w:r>
      <w:r w:rsidR="00680791" w:rsidRPr="00BB1E50">
        <w:rPr>
          <w:rFonts w:ascii="Open Sans" w:hAnsi="Open Sans" w:cs="Open Sans"/>
          <w:color w:val="000000"/>
        </w:rPr>
        <w:t xml:space="preserve">ostateczną </w:t>
      </w:r>
      <w:r w:rsidR="005C7780" w:rsidRPr="00BB1E50">
        <w:rPr>
          <w:rFonts w:ascii="Open Sans" w:hAnsi="Open Sans" w:cs="Open Sans"/>
          <w:color w:val="000000"/>
        </w:rPr>
        <w:t>listę projektów wybranych do dofinansowania</w:t>
      </w:r>
      <w:r w:rsidR="000D30B0" w:rsidRPr="00BB1E50">
        <w:rPr>
          <w:rFonts w:ascii="Open Sans" w:hAnsi="Open Sans" w:cs="Open Sans"/>
          <w:color w:val="000000"/>
        </w:rPr>
        <w:t>, listę projektów ocenionych negatywnie</w:t>
      </w:r>
      <w:r w:rsidR="005C7780" w:rsidRPr="00BB1E50">
        <w:rPr>
          <w:rFonts w:ascii="Open Sans" w:hAnsi="Open Sans" w:cs="Open Sans"/>
          <w:color w:val="000000"/>
        </w:rPr>
        <w:t xml:space="preserve"> </w:t>
      </w:r>
      <w:r w:rsidR="00DF18FD" w:rsidRPr="00BB1E50">
        <w:rPr>
          <w:rFonts w:ascii="Open Sans" w:hAnsi="Open Sans" w:cs="Open Sans"/>
          <w:color w:val="000000"/>
        </w:rPr>
        <w:t xml:space="preserve">oraz </w:t>
      </w:r>
      <w:r w:rsidR="005C7780" w:rsidRPr="00BB1E50">
        <w:rPr>
          <w:rFonts w:ascii="Open Sans" w:hAnsi="Open Sans" w:cs="Open Sans"/>
          <w:color w:val="000000"/>
        </w:rPr>
        <w:t xml:space="preserve">protokół z oceny wniosków o dofinansowanie. </w:t>
      </w:r>
    </w:p>
    <w:p w14:paraId="2F7F0BE8" w14:textId="364D8694" w:rsidR="000F4165" w:rsidRPr="00BB1E50" w:rsidRDefault="00C208D0" w:rsidP="003E7EAA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80" w:after="0" w:line="276" w:lineRule="auto"/>
        <w:ind w:left="357" w:right="612" w:hanging="357"/>
        <w:contextualSpacing w:val="0"/>
        <w:rPr>
          <w:rFonts w:ascii="Open Sans" w:hAnsi="Open Sans" w:cs="Open Sans"/>
          <w:color w:val="000000"/>
        </w:rPr>
      </w:pPr>
      <w:r w:rsidRPr="00BB1E50">
        <w:rPr>
          <w:rFonts w:ascii="Open Sans" w:hAnsi="Open Sans" w:cs="Open Sans"/>
        </w:rPr>
        <w:t>Niezwłocznie</w:t>
      </w:r>
      <w:r w:rsidR="000F4165" w:rsidRPr="00BB1E50">
        <w:rPr>
          <w:rFonts w:ascii="Open Sans" w:hAnsi="Open Sans" w:cs="Open Sans"/>
        </w:rPr>
        <w:t xml:space="preserve"> po </w:t>
      </w:r>
      <w:r w:rsidR="00D3718F" w:rsidRPr="00BB1E50">
        <w:rPr>
          <w:rFonts w:ascii="Open Sans" w:hAnsi="Open Sans" w:cs="Open Sans"/>
        </w:rPr>
        <w:t>zakończeniu postępowania</w:t>
      </w:r>
      <w:r w:rsidR="000F4165" w:rsidRPr="00BB1E50">
        <w:rPr>
          <w:rFonts w:ascii="Open Sans" w:hAnsi="Open Sans" w:cs="Open Sans"/>
        </w:rPr>
        <w:t xml:space="preserve"> tj. po zatwierdzeniu przez</w:t>
      </w:r>
      <w:r w:rsidR="00CB6AF5" w:rsidRPr="00BB1E50">
        <w:rPr>
          <w:rFonts w:ascii="Open Sans" w:hAnsi="Open Sans" w:cs="Open Sans"/>
        </w:rPr>
        <w:t xml:space="preserve"> </w:t>
      </w:r>
      <w:r w:rsidR="000F4165" w:rsidRPr="00BB1E50">
        <w:rPr>
          <w:rFonts w:ascii="Open Sans" w:hAnsi="Open Sans" w:cs="Open Sans"/>
        </w:rPr>
        <w:t>Zarząd IW</w:t>
      </w:r>
      <w:r w:rsidR="00680791" w:rsidRPr="00BB1E50">
        <w:rPr>
          <w:rFonts w:ascii="Open Sans" w:hAnsi="Open Sans" w:cs="Open Sans"/>
        </w:rPr>
        <w:t xml:space="preserve"> ostatecznej </w:t>
      </w:r>
      <w:r w:rsidR="000F4165" w:rsidRPr="00BB1E50">
        <w:rPr>
          <w:rFonts w:ascii="Open Sans" w:hAnsi="Open Sans" w:cs="Open Sans"/>
        </w:rPr>
        <w:t>listy projektów wybranych do dofinansowania, Sekretarz KOP/redaktor strony www w IW, publikuje na stronie internetowej https://www.gov.pl/web/nfosigw informację o składzie KOP zawierającą wyróżnienie funkcji Członka KOP, oraz wskazującą Przewodniczącego i Sekretarza KOP oraz ich zastępców. Publikacja informacji o składzie KOP następuje równolegle z publikacją listy projektów wybranych do dofinansowania oraz projektów ocenionych negatywnie.</w:t>
      </w:r>
    </w:p>
    <w:p w14:paraId="0FBE2C0F" w14:textId="46E8894E" w:rsidR="007A4701" w:rsidRPr="00BB1E50" w:rsidRDefault="007A4701" w:rsidP="007E0A81">
      <w:pPr>
        <w:spacing w:before="120" w:after="120" w:line="276" w:lineRule="auto"/>
        <w:ind w:right="613"/>
        <w:rPr>
          <w:rFonts w:ascii="Open Sans" w:hAnsi="Open Sans" w:cs="Open Sans"/>
          <w:b/>
        </w:rPr>
      </w:pPr>
    </w:p>
    <w:p w14:paraId="44FA2A0F" w14:textId="741C191F" w:rsidR="00F35342" w:rsidRPr="00BB1E50" w:rsidRDefault="00F35342" w:rsidP="007E0A81">
      <w:pPr>
        <w:spacing w:before="120" w:after="120" w:line="276" w:lineRule="auto"/>
        <w:ind w:right="613"/>
        <w:rPr>
          <w:rFonts w:ascii="Open Sans" w:hAnsi="Open Sans" w:cs="Open Sans"/>
          <w:b/>
        </w:rPr>
      </w:pPr>
      <w:r w:rsidRPr="00BB1E50">
        <w:rPr>
          <w:rFonts w:ascii="Open Sans" w:hAnsi="Open Sans" w:cs="Open Sans"/>
          <w:b/>
        </w:rPr>
        <w:t>Załączniki:</w:t>
      </w:r>
    </w:p>
    <w:p w14:paraId="4C2C6ACC" w14:textId="23DC65A5" w:rsidR="00EC111B" w:rsidRPr="00BB1E50" w:rsidRDefault="00DA1277" w:rsidP="00B65C70">
      <w:pPr>
        <w:pStyle w:val="Legenda"/>
        <w:spacing w:before="120" w:after="120" w:line="276" w:lineRule="auto"/>
        <w:rPr>
          <w:rFonts w:ascii="Open Sans" w:hAnsi="Open Sans" w:cs="Open Sans"/>
          <w:b w:val="0"/>
          <w:sz w:val="22"/>
          <w:szCs w:val="22"/>
        </w:rPr>
      </w:pPr>
      <w:r w:rsidRPr="00BB1E50">
        <w:rPr>
          <w:rFonts w:ascii="Open Sans" w:hAnsi="Open Sans" w:cs="Open Sans"/>
          <w:b w:val="0"/>
          <w:sz w:val="22"/>
          <w:szCs w:val="22"/>
        </w:rPr>
        <w:t xml:space="preserve">Załącznik 1 – </w:t>
      </w:r>
      <w:r w:rsidR="007E0A81" w:rsidRPr="00BB1E50">
        <w:rPr>
          <w:rFonts w:ascii="Open Sans" w:hAnsi="Open Sans" w:cs="Open Sans"/>
          <w:b w:val="0"/>
          <w:sz w:val="22"/>
          <w:szCs w:val="22"/>
        </w:rPr>
        <w:t>Oświadczenie o braku okoliczności powodujących wyłączenie z udziału w wyborze projektów wraz z deklaracją poufności członka Komisji Oceny Projektów</w:t>
      </w:r>
    </w:p>
    <w:p w14:paraId="1D337B58" w14:textId="4880B666" w:rsidR="00557ABA" w:rsidRPr="00BB1E50" w:rsidRDefault="00F35342" w:rsidP="00DF18FD">
      <w:pPr>
        <w:spacing w:before="120" w:after="120" w:line="276" w:lineRule="auto"/>
        <w:ind w:right="613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 xml:space="preserve">Załącznik </w:t>
      </w:r>
      <w:r w:rsidR="00257151" w:rsidRPr="00BB1E50">
        <w:rPr>
          <w:rFonts w:ascii="Open Sans" w:hAnsi="Open Sans" w:cs="Open Sans"/>
        </w:rPr>
        <w:t>2</w:t>
      </w:r>
      <w:r w:rsidRPr="00BB1E50">
        <w:rPr>
          <w:rFonts w:ascii="Open Sans" w:hAnsi="Open Sans" w:cs="Open Sans"/>
        </w:rPr>
        <w:t xml:space="preserve"> – </w:t>
      </w:r>
      <w:r w:rsidR="00853381" w:rsidRPr="00BB1E50">
        <w:rPr>
          <w:rFonts w:ascii="Open Sans" w:hAnsi="Open Sans" w:cs="Open Sans"/>
        </w:rPr>
        <w:t>D</w:t>
      </w:r>
      <w:r w:rsidR="00557ABA" w:rsidRPr="00BB1E50">
        <w:rPr>
          <w:rFonts w:ascii="Open Sans" w:hAnsi="Open Sans" w:cs="Open Sans"/>
        </w:rPr>
        <w:t>eklaracja poufności obserwatora</w:t>
      </w:r>
    </w:p>
    <w:p w14:paraId="5B0FAE04" w14:textId="5EC963E5" w:rsidR="001A36AA" w:rsidRPr="00BB1E50" w:rsidRDefault="001A36AA" w:rsidP="00DF18FD">
      <w:pPr>
        <w:spacing w:before="120" w:after="120" w:line="276" w:lineRule="auto"/>
        <w:ind w:right="613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 xml:space="preserve">Załącznik </w:t>
      </w:r>
      <w:r w:rsidR="00257151" w:rsidRPr="00BB1E50">
        <w:rPr>
          <w:rFonts w:ascii="Open Sans" w:hAnsi="Open Sans" w:cs="Open Sans"/>
        </w:rPr>
        <w:t>3</w:t>
      </w:r>
      <w:r w:rsidRPr="00BB1E50">
        <w:rPr>
          <w:rFonts w:ascii="Open Sans" w:hAnsi="Open Sans" w:cs="Open Sans"/>
        </w:rPr>
        <w:t xml:space="preserve"> – </w:t>
      </w:r>
      <w:r w:rsidR="00853381" w:rsidRPr="00BB1E50">
        <w:rPr>
          <w:rFonts w:ascii="Open Sans" w:hAnsi="Open Sans" w:cs="Open Sans"/>
        </w:rPr>
        <w:t>W</w:t>
      </w:r>
      <w:r w:rsidRPr="00BB1E50">
        <w:rPr>
          <w:rFonts w:ascii="Open Sans" w:hAnsi="Open Sans" w:cs="Open Sans"/>
        </w:rPr>
        <w:t xml:space="preserve">zór listy </w:t>
      </w:r>
      <w:r w:rsidR="003A73E8" w:rsidRPr="00BB1E50">
        <w:rPr>
          <w:rFonts w:ascii="Open Sans" w:hAnsi="Open Sans" w:cs="Open Sans"/>
        </w:rPr>
        <w:t xml:space="preserve">projektów wybranych do dofinansowania </w:t>
      </w:r>
    </w:p>
    <w:p w14:paraId="0393C17F" w14:textId="72986EE6" w:rsidR="00EB3704" w:rsidRPr="00BB1E50" w:rsidRDefault="00EB3704" w:rsidP="00DF18FD">
      <w:pPr>
        <w:spacing w:before="120" w:after="120" w:line="276" w:lineRule="auto"/>
        <w:ind w:right="613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 xml:space="preserve">Załącznik </w:t>
      </w:r>
      <w:r w:rsidR="00257151" w:rsidRPr="00BB1E50">
        <w:rPr>
          <w:rFonts w:ascii="Open Sans" w:hAnsi="Open Sans" w:cs="Open Sans"/>
        </w:rPr>
        <w:t>4</w:t>
      </w:r>
      <w:r w:rsidR="001A36AA" w:rsidRPr="00BB1E50">
        <w:rPr>
          <w:rFonts w:ascii="Open Sans" w:hAnsi="Open Sans" w:cs="Open Sans"/>
        </w:rPr>
        <w:t xml:space="preserve"> </w:t>
      </w:r>
      <w:r w:rsidRPr="00BB1E50">
        <w:rPr>
          <w:rFonts w:ascii="Open Sans" w:hAnsi="Open Sans" w:cs="Open Sans"/>
        </w:rPr>
        <w:t xml:space="preserve">– </w:t>
      </w:r>
      <w:r w:rsidR="00853381" w:rsidRPr="00BB1E50">
        <w:rPr>
          <w:rFonts w:ascii="Open Sans" w:hAnsi="Open Sans" w:cs="Open Sans"/>
        </w:rPr>
        <w:t>W</w:t>
      </w:r>
      <w:r w:rsidRPr="00BB1E50">
        <w:rPr>
          <w:rFonts w:ascii="Open Sans" w:hAnsi="Open Sans" w:cs="Open Sans"/>
        </w:rPr>
        <w:t>zór protokołu z przebiegu oceny</w:t>
      </w:r>
    </w:p>
    <w:p w14:paraId="5CE370AE" w14:textId="7F3FDAEF" w:rsidR="002C471F" w:rsidRPr="004E7917" w:rsidRDefault="002C471F" w:rsidP="00DF18FD">
      <w:pPr>
        <w:spacing w:before="120" w:after="120" w:line="276" w:lineRule="auto"/>
        <w:ind w:right="613"/>
        <w:rPr>
          <w:rFonts w:ascii="Open Sans" w:hAnsi="Open Sans" w:cs="Open Sans"/>
        </w:rPr>
      </w:pPr>
      <w:r w:rsidRPr="00BB1E50">
        <w:rPr>
          <w:rFonts w:ascii="Open Sans" w:hAnsi="Open Sans" w:cs="Open Sans"/>
        </w:rPr>
        <w:t>Załącznik 5 - Lista projektó</w:t>
      </w:r>
      <w:r w:rsidR="006129D9" w:rsidRPr="00BB1E50">
        <w:rPr>
          <w:rFonts w:ascii="Open Sans" w:hAnsi="Open Sans" w:cs="Open Sans"/>
        </w:rPr>
        <w:t>w</w:t>
      </w:r>
      <w:r w:rsidRPr="00BB1E50">
        <w:rPr>
          <w:rFonts w:ascii="Open Sans" w:hAnsi="Open Sans" w:cs="Open Sans"/>
        </w:rPr>
        <w:t xml:space="preserve"> ocenionych negatywnie</w:t>
      </w:r>
    </w:p>
    <w:p w14:paraId="6E402F6E" w14:textId="06D6285D" w:rsidR="0003686F" w:rsidRPr="004E7917" w:rsidRDefault="0003686F" w:rsidP="00DF18FD">
      <w:pPr>
        <w:spacing w:before="120" w:after="120" w:line="276" w:lineRule="auto"/>
        <w:ind w:right="613"/>
        <w:rPr>
          <w:rFonts w:ascii="Open Sans" w:hAnsi="Open Sans" w:cs="Open Sans"/>
        </w:rPr>
      </w:pPr>
    </w:p>
    <w:sectPr w:rsidR="0003686F" w:rsidRPr="004E7917" w:rsidSect="0022230A">
      <w:footerReference w:type="default" r:id="rId9"/>
      <w:pgSz w:w="11906" w:h="16838"/>
      <w:pgMar w:top="851" w:right="707" w:bottom="1417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4C214" w14:textId="77777777" w:rsidR="00DB1184" w:rsidRDefault="00DB1184" w:rsidP="008D4918">
      <w:pPr>
        <w:spacing w:after="0" w:line="240" w:lineRule="auto"/>
      </w:pPr>
      <w:r>
        <w:separator/>
      </w:r>
    </w:p>
  </w:endnote>
  <w:endnote w:type="continuationSeparator" w:id="0">
    <w:p w14:paraId="6DB87BBE" w14:textId="77777777" w:rsidR="00DB1184" w:rsidRDefault="00DB1184" w:rsidP="008D4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494830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6B01F7" w14:textId="5A7F8004" w:rsidR="004F644A" w:rsidRDefault="004F644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21C0E3" w14:textId="77777777" w:rsidR="00952FDE" w:rsidRDefault="00952F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9E2F9" w14:textId="77777777" w:rsidR="00DB1184" w:rsidRDefault="00DB1184" w:rsidP="008D4918">
      <w:pPr>
        <w:spacing w:after="0" w:line="240" w:lineRule="auto"/>
      </w:pPr>
      <w:r>
        <w:separator/>
      </w:r>
    </w:p>
  </w:footnote>
  <w:footnote w:type="continuationSeparator" w:id="0">
    <w:p w14:paraId="7CE8DBB7" w14:textId="77777777" w:rsidR="00DB1184" w:rsidRDefault="00DB1184" w:rsidP="008D4918">
      <w:pPr>
        <w:spacing w:after="0" w:line="240" w:lineRule="auto"/>
      </w:pPr>
      <w:r>
        <w:continuationSeparator/>
      </w:r>
    </w:p>
  </w:footnote>
  <w:footnote w:id="1">
    <w:p w14:paraId="5997C11F" w14:textId="40D8B106" w:rsidR="00952FDE" w:rsidRPr="000B21EB" w:rsidRDefault="00952FDE" w:rsidP="00477A0D">
      <w:pPr>
        <w:pStyle w:val="Tekstprzypisudolnego"/>
        <w:rPr>
          <w:rFonts w:asciiTheme="majorHAnsi" w:hAnsiTheme="maj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ajorHAnsi" w:hAnsiTheme="majorHAnsi"/>
          <w:sz w:val="18"/>
          <w:szCs w:val="18"/>
        </w:rPr>
        <w:t>Dz. U. z 2022</w:t>
      </w:r>
      <w:r w:rsidRPr="000B21EB">
        <w:rPr>
          <w:rFonts w:asciiTheme="majorHAnsi" w:hAnsiTheme="majorHAnsi"/>
          <w:sz w:val="18"/>
          <w:szCs w:val="18"/>
        </w:rPr>
        <w:t xml:space="preserve"> r. poz. 1</w:t>
      </w:r>
      <w:r>
        <w:rPr>
          <w:rFonts w:asciiTheme="majorHAnsi" w:hAnsiTheme="majorHAnsi"/>
          <w:sz w:val="18"/>
          <w:szCs w:val="18"/>
        </w:rPr>
        <w:t>079</w:t>
      </w:r>
      <w:r w:rsidRPr="000B21EB">
        <w:rPr>
          <w:rFonts w:asciiTheme="majorHAnsi" w:hAnsiTheme="majorHAnsi"/>
          <w:sz w:val="18"/>
          <w:szCs w:val="18"/>
        </w:rPr>
        <w:t xml:space="preserve"> </w:t>
      </w:r>
    </w:p>
  </w:footnote>
  <w:footnote w:id="2">
    <w:p w14:paraId="3BFD3A73" w14:textId="13989C13" w:rsidR="00952FDE" w:rsidRDefault="00952FDE">
      <w:pPr>
        <w:pStyle w:val="Tekstprzypisudolnego"/>
      </w:pPr>
      <w:r w:rsidRPr="00E8647D">
        <w:rPr>
          <w:rStyle w:val="Odwoanieprzypisudolnego"/>
        </w:rPr>
        <w:footnoteRef/>
      </w:r>
      <w:r w:rsidRPr="00E8647D">
        <w:t xml:space="preserve"> </w:t>
      </w:r>
      <w:r w:rsidRPr="00E8647D">
        <w:rPr>
          <w:rFonts w:asciiTheme="majorHAnsi" w:hAnsiTheme="majorHAnsi"/>
          <w:sz w:val="18"/>
          <w:szCs w:val="18"/>
        </w:rPr>
        <w:t xml:space="preserve">Członek Zarządu NFOŚiGW </w:t>
      </w:r>
      <w:r w:rsidR="000F221B" w:rsidRPr="00E8647D">
        <w:rPr>
          <w:rFonts w:asciiTheme="majorHAnsi" w:hAnsiTheme="majorHAnsi"/>
          <w:sz w:val="18"/>
          <w:szCs w:val="18"/>
        </w:rPr>
        <w:t>nadzorujący komórkę odpowiedzialną za wdrażanie działania</w:t>
      </w:r>
      <w:r w:rsidRPr="00E8647D">
        <w:rPr>
          <w:rFonts w:asciiTheme="majorHAnsi" w:hAnsiTheme="majorHAnsi"/>
          <w:sz w:val="18"/>
          <w:szCs w:val="18"/>
        </w:rPr>
        <w:t>.</w:t>
      </w:r>
    </w:p>
  </w:footnote>
  <w:footnote w:id="3">
    <w:p w14:paraId="6768D400" w14:textId="32214A67" w:rsidR="007870CF" w:rsidRDefault="007870CF">
      <w:pPr>
        <w:pStyle w:val="Tekstprzypisudolnego"/>
      </w:pPr>
      <w:r>
        <w:rPr>
          <w:rStyle w:val="Odwoanieprzypisudolnego"/>
        </w:rPr>
        <w:footnoteRef/>
      </w:r>
      <w:r>
        <w:t xml:space="preserve"> Koordynator oceny wniosku to członek KOP wyznaczony przez Przewodniczącego KOP do koordynacji </w:t>
      </w:r>
      <w:r w:rsidR="008B6EB3">
        <w:t>procesu oceny danego wniosku o dofinansowanie, w tym w zakresie komunikacji z Wnioskodawcą poprzez aplikację WOD2021.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5241"/>
    <w:multiLevelType w:val="hybridMultilevel"/>
    <w:tmpl w:val="8B4A3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738B"/>
    <w:multiLevelType w:val="hybridMultilevel"/>
    <w:tmpl w:val="B1268C14"/>
    <w:lvl w:ilvl="0" w:tplc="C82E288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F15327"/>
    <w:multiLevelType w:val="hybridMultilevel"/>
    <w:tmpl w:val="AF5011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C4208D"/>
    <w:multiLevelType w:val="hybridMultilevel"/>
    <w:tmpl w:val="16426778"/>
    <w:lvl w:ilvl="0" w:tplc="37368D0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CFA76AB"/>
    <w:multiLevelType w:val="hybridMultilevel"/>
    <w:tmpl w:val="13285C1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D8905AC"/>
    <w:multiLevelType w:val="hybridMultilevel"/>
    <w:tmpl w:val="B3102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33813"/>
    <w:multiLevelType w:val="hybridMultilevel"/>
    <w:tmpl w:val="93EC5974"/>
    <w:lvl w:ilvl="0" w:tplc="4E0A3EAA">
      <w:start w:val="1"/>
      <w:numFmt w:val="lowerLetter"/>
      <w:lvlText w:val="%1)"/>
      <w:lvlJc w:val="left"/>
      <w:pPr>
        <w:ind w:left="1004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1ED7682"/>
    <w:multiLevelType w:val="hybridMultilevel"/>
    <w:tmpl w:val="379CC2F6"/>
    <w:lvl w:ilvl="0" w:tplc="37368D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65AA1"/>
    <w:multiLevelType w:val="hybridMultilevel"/>
    <w:tmpl w:val="52E0D17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47205FB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2F6A01"/>
    <w:multiLevelType w:val="hybridMultilevel"/>
    <w:tmpl w:val="ED9620FA"/>
    <w:lvl w:ilvl="0" w:tplc="37368D0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C0D5370"/>
    <w:multiLevelType w:val="multilevel"/>
    <w:tmpl w:val="4EA8E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8F0BF7"/>
    <w:multiLevelType w:val="hybridMultilevel"/>
    <w:tmpl w:val="5CF80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F4164"/>
    <w:multiLevelType w:val="hybridMultilevel"/>
    <w:tmpl w:val="38FC8718"/>
    <w:lvl w:ilvl="0" w:tplc="41A6EC6A">
      <w:start w:val="1"/>
      <w:numFmt w:val="decimal"/>
      <w:lvlText w:val="%1."/>
      <w:lvlJc w:val="left"/>
      <w:pPr>
        <w:ind w:left="644" w:hanging="360"/>
      </w:pPr>
      <w:rPr>
        <w:rFonts w:ascii="Open Sans" w:eastAsiaTheme="minorHAnsi" w:hAnsi="Open Sans" w:cs="Open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9523F"/>
    <w:multiLevelType w:val="hybridMultilevel"/>
    <w:tmpl w:val="EB4C719C"/>
    <w:lvl w:ilvl="0" w:tplc="37368D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27C2C"/>
    <w:multiLevelType w:val="hybridMultilevel"/>
    <w:tmpl w:val="8A9ABC98"/>
    <w:lvl w:ilvl="0" w:tplc="C6BCB294">
      <w:start w:val="33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9D05630"/>
    <w:multiLevelType w:val="hybridMultilevel"/>
    <w:tmpl w:val="5F10846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2B080B95"/>
    <w:multiLevelType w:val="hybridMultilevel"/>
    <w:tmpl w:val="814E0AAA"/>
    <w:lvl w:ilvl="0" w:tplc="5EAEC9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CF97AF9"/>
    <w:multiLevelType w:val="hybridMultilevel"/>
    <w:tmpl w:val="E468077E"/>
    <w:lvl w:ilvl="0" w:tplc="89AAA6F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0880AF1"/>
    <w:multiLevelType w:val="hybridMultilevel"/>
    <w:tmpl w:val="0324B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D2D63"/>
    <w:multiLevelType w:val="hybridMultilevel"/>
    <w:tmpl w:val="B99E6BDC"/>
    <w:lvl w:ilvl="0" w:tplc="37368D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6FB0251"/>
    <w:multiLevelType w:val="hybridMultilevel"/>
    <w:tmpl w:val="231C552C"/>
    <w:lvl w:ilvl="0" w:tplc="8DD46E02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</w:rPr>
    </w:lvl>
    <w:lvl w:ilvl="1" w:tplc="11AA0D1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2" w15:restartNumberingAfterBreak="0">
    <w:nsid w:val="3A330300"/>
    <w:multiLevelType w:val="hybridMultilevel"/>
    <w:tmpl w:val="7B6C39EC"/>
    <w:lvl w:ilvl="0" w:tplc="37368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0650E4"/>
    <w:multiLevelType w:val="hybridMultilevel"/>
    <w:tmpl w:val="E834A53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3E2B30A4"/>
    <w:multiLevelType w:val="hybridMultilevel"/>
    <w:tmpl w:val="95FA36DE"/>
    <w:lvl w:ilvl="0" w:tplc="0415000F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5" w15:restartNumberingAfterBreak="0">
    <w:nsid w:val="3E6B3DAF"/>
    <w:multiLevelType w:val="hybridMultilevel"/>
    <w:tmpl w:val="4DCCF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13242"/>
    <w:multiLevelType w:val="hybridMultilevel"/>
    <w:tmpl w:val="D31A40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EA3FB9"/>
    <w:multiLevelType w:val="hybridMultilevel"/>
    <w:tmpl w:val="A4C47D5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48996907"/>
    <w:multiLevelType w:val="hybridMultilevel"/>
    <w:tmpl w:val="20C464C2"/>
    <w:lvl w:ilvl="0" w:tplc="4E0A3EAA">
      <w:start w:val="1"/>
      <w:numFmt w:val="lowerLetter"/>
      <w:lvlText w:val="%1)"/>
      <w:lvlJc w:val="left"/>
      <w:pPr>
        <w:ind w:left="1364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49267920"/>
    <w:multiLevelType w:val="hybridMultilevel"/>
    <w:tmpl w:val="73AABCA0"/>
    <w:lvl w:ilvl="0" w:tplc="842C0AF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z w:val="22"/>
        <w:szCs w:val="22"/>
      </w:rPr>
    </w:lvl>
    <w:lvl w:ilvl="1" w:tplc="82CEBCE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8533E4"/>
    <w:multiLevelType w:val="hybridMultilevel"/>
    <w:tmpl w:val="98207E3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4A7B21A9"/>
    <w:multiLevelType w:val="hybridMultilevel"/>
    <w:tmpl w:val="1ACA417E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C9525EE"/>
    <w:multiLevelType w:val="hybridMultilevel"/>
    <w:tmpl w:val="F140CF30"/>
    <w:lvl w:ilvl="0" w:tplc="56185932">
      <w:start w:val="1"/>
      <w:numFmt w:val="bullet"/>
      <w:lvlText w:val="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33" w15:restartNumberingAfterBreak="0">
    <w:nsid w:val="4DE87BF0"/>
    <w:multiLevelType w:val="hybridMultilevel"/>
    <w:tmpl w:val="C37AA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D33D7"/>
    <w:multiLevelType w:val="multilevel"/>
    <w:tmpl w:val="37C4DFDA"/>
    <w:lvl w:ilvl="0">
      <w:start w:val="1"/>
      <w:numFmt w:val="lowerLetter"/>
      <w:lvlText w:val="%1)"/>
      <w:lvlJc w:val="left"/>
      <w:pPr>
        <w:ind w:left="360" w:hanging="360"/>
      </w:pPr>
      <w:rPr>
        <w:rFonts w:asciiTheme="majorHAnsi" w:eastAsia="Times New Roman" w:hAnsiTheme="majorHAnsi" w:cs="Times New Roman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0337A0C"/>
    <w:multiLevelType w:val="hybridMultilevel"/>
    <w:tmpl w:val="3CA61042"/>
    <w:lvl w:ilvl="0" w:tplc="411652F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BF7E6F"/>
    <w:multiLevelType w:val="hybridMultilevel"/>
    <w:tmpl w:val="98F8EC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52833CC9"/>
    <w:multiLevelType w:val="hybridMultilevel"/>
    <w:tmpl w:val="DB784B8A"/>
    <w:lvl w:ilvl="0" w:tplc="A8BE029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3D67FD1"/>
    <w:multiLevelType w:val="hybridMultilevel"/>
    <w:tmpl w:val="602E34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4660AC2"/>
    <w:multiLevelType w:val="hybridMultilevel"/>
    <w:tmpl w:val="D3945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404209"/>
    <w:multiLevelType w:val="hybridMultilevel"/>
    <w:tmpl w:val="B776C6D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9869" w:hanging="360"/>
      </w:pPr>
    </w:lvl>
    <w:lvl w:ilvl="2" w:tplc="0415001B" w:tentative="1">
      <w:start w:val="1"/>
      <w:numFmt w:val="lowerRoman"/>
      <w:lvlText w:val="%3."/>
      <w:lvlJc w:val="right"/>
      <w:pPr>
        <w:ind w:left="10589" w:hanging="180"/>
      </w:pPr>
    </w:lvl>
    <w:lvl w:ilvl="3" w:tplc="0415000F" w:tentative="1">
      <w:start w:val="1"/>
      <w:numFmt w:val="decimal"/>
      <w:lvlText w:val="%4."/>
      <w:lvlJc w:val="left"/>
      <w:pPr>
        <w:ind w:left="11309" w:hanging="360"/>
      </w:pPr>
    </w:lvl>
    <w:lvl w:ilvl="4" w:tplc="04150019" w:tentative="1">
      <w:start w:val="1"/>
      <w:numFmt w:val="lowerLetter"/>
      <w:lvlText w:val="%5."/>
      <w:lvlJc w:val="left"/>
      <w:pPr>
        <w:ind w:left="12029" w:hanging="360"/>
      </w:pPr>
    </w:lvl>
    <w:lvl w:ilvl="5" w:tplc="0415001B" w:tentative="1">
      <w:start w:val="1"/>
      <w:numFmt w:val="lowerRoman"/>
      <w:lvlText w:val="%6."/>
      <w:lvlJc w:val="right"/>
      <w:pPr>
        <w:ind w:left="12749" w:hanging="180"/>
      </w:pPr>
    </w:lvl>
    <w:lvl w:ilvl="6" w:tplc="0415000F" w:tentative="1">
      <w:start w:val="1"/>
      <w:numFmt w:val="decimal"/>
      <w:lvlText w:val="%7."/>
      <w:lvlJc w:val="left"/>
      <w:pPr>
        <w:ind w:left="13469" w:hanging="360"/>
      </w:pPr>
    </w:lvl>
    <w:lvl w:ilvl="7" w:tplc="04150019" w:tentative="1">
      <w:start w:val="1"/>
      <w:numFmt w:val="lowerLetter"/>
      <w:lvlText w:val="%8."/>
      <w:lvlJc w:val="left"/>
      <w:pPr>
        <w:ind w:left="14189" w:hanging="360"/>
      </w:pPr>
    </w:lvl>
    <w:lvl w:ilvl="8" w:tplc="0415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41" w15:restartNumberingAfterBreak="0">
    <w:nsid w:val="554929F9"/>
    <w:multiLevelType w:val="hybridMultilevel"/>
    <w:tmpl w:val="8DCAF6CA"/>
    <w:lvl w:ilvl="0" w:tplc="04150017">
      <w:start w:val="1"/>
      <w:numFmt w:val="lowerLetter"/>
      <w:lvlText w:val="%1)"/>
      <w:lvlJc w:val="left"/>
      <w:pPr>
        <w:ind w:left="30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42" w15:restartNumberingAfterBreak="0">
    <w:nsid w:val="592764CC"/>
    <w:multiLevelType w:val="hybridMultilevel"/>
    <w:tmpl w:val="3DB496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5A3F72CC"/>
    <w:multiLevelType w:val="hybridMultilevel"/>
    <w:tmpl w:val="841807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C0D1E72"/>
    <w:multiLevelType w:val="hybridMultilevel"/>
    <w:tmpl w:val="5AE20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3C44C3"/>
    <w:multiLevelType w:val="multilevel"/>
    <w:tmpl w:val="44362B0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D27A8E"/>
    <w:multiLevelType w:val="hybridMultilevel"/>
    <w:tmpl w:val="2E0E1782"/>
    <w:lvl w:ilvl="0" w:tplc="7D54816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464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726363"/>
    <w:multiLevelType w:val="hybridMultilevel"/>
    <w:tmpl w:val="A046199C"/>
    <w:lvl w:ilvl="0" w:tplc="27D6CA2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6B2026A"/>
    <w:multiLevelType w:val="hybridMultilevel"/>
    <w:tmpl w:val="FF46CB7C"/>
    <w:lvl w:ilvl="0" w:tplc="D1704D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E6C053D"/>
    <w:multiLevelType w:val="hybridMultilevel"/>
    <w:tmpl w:val="45321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E87372"/>
    <w:multiLevelType w:val="hybridMultilevel"/>
    <w:tmpl w:val="DD08F94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C2B6394A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1" w15:restartNumberingAfterBreak="0">
    <w:nsid w:val="74AA651D"/>
    <w:multiLevelType w:val="hybridMultilevel"/>
    <w:tmpl w:val="B5609BF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2" w15:restartNumberingAfterBreak="0">
    <w:nsid w:val="74ED74A4"/>
    <w:multiLevelType w:val="hybridMultilevel"/>
    <w:tmpl w:val="2FE851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261159"/>
    <w:multiLevelType w:val="hybridMultilevel"/>
    <w:tmpl w:val="5C4EB4C4"/>
    <w:lvl w:ilvl="0" w:tplc="D3F29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AF0657"/>
    <w:multiLevelType w:val="hybridMultilevel"/>
    <w:tmpl w:val="B164C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0247F0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912A36"/>
    <w:multiLevelType w:val="hybridMultilevel"/>
    <w:tmpl w:val="08B2D4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46278521">
    <w:abstractNumId w:val="8"/>
  </w:num>
  <w:num w:numId="2" w16cid:durableId="542668397">
    <w:abstractNumId w:val="29"/>
  </w:num>
  <w:num w:numId="3" w16cid:durableId="704065749">
    <w:abstractNumId w:val="33"/>
  </w:num>
  <w:num w:numId="4" w16cid:durableId="1809590572">
    <w:abstractNumId w:val="22"/>
  </w:num>
  <w:num w:numId="5" w16cid:durableId="2004622411">
    <w:abstractNumId w:val="26"/>
  </w:num>
  <w:num w:numId="6" w16cid:durableId="523910386">
    <w:abstractNumId w:val="39"/>
  </w:num>
  <w:num w:numId="7" w16cid:durableId="1183663202">
    <w:abstractNumId w:val="5"/>
  </w:num>
  <w:num w:numId="8" w16cid:durableId="336465981">
    <w:abstractNumId w:val="24"/>
  </w:num>
  <w:num w:numId="9" w16cid:durableId="886530673">
    <w:abstractNumId w:val="21"/>
  </w:num>
  <w:num w:numId="10" w16cid:durableId="47996539">
    <w:abstractNumId w:val="42"/>
  </w:num>
  <w:num w:numId="11" w16cid:durableId="1727222980">
    <w:abstractNumId w:val="20"/>
  </w:num>
  <w:num w:numId="12" w16cid:durableId="1823110590">
    <w:abstractNumId w:val="15"/>
  </w:num>
  <w:num w:numId="13" w16cid:durableId="336424505">
    <w:abstractNumId w:val="43"/>
  </w:num>
  <w:num w:numId="14" w16cid:durableId="493960858">
    <w:abstractNumId w:val="32"/>
  </w:num>
  <w:num w:numId="15" w16cid:durableId="1398433575">
    <w:abstractNumId w:val="10"/>
  </w:num>
  <w:num w:numId="16" w16cid:durableId="195432551">
    <w:abstractNumId w:val="3"/>
  </w:num>
  <w:num w:numId="17" w16cid:durableId="1603564059">
    <w:abstractNumId w:val="55"/>
  </w:num>
  <w:num w:numId="18" w16cid:durableId="2070497705">
    <w:abstractNumId w:val="17"/>
  </w:num>
  <w:num w:numId="19" w16cid:durableId="1777018657">
    <w:abstractNumId w:val="48"/>
  </w:num>
  <w:num w:numId="20" w16cid:durableId="1319112367">
    <w:abstractNumId w:val="41"/>
  </w:num>
  <w:num w:numId="21" w16cid:durableId="1353607915">
    <w:abstractNumId w:val="47"/>
  </w:num>
  <w:num w:numId="22" w16cid:durableId="431585796">
    <w:abstractNumId w:val="50"/>
  </w:num>
  <w:num w:numId="23" w16cid:durableId="1845702191">
    <w:abstractNumId w:val="4"/>
  </w:num>
  <w:num w:numId="24" w16cid:durableId="1155757330">
    <w:abstractNumId w:val="2"/>
  </w:num>
  <w:num w:numId="25" w16cid:durableId="406609745">
    <w:abstractNumId w:val="30"/>
  </w:num>
  <w:num w:numId="26" w16cid:durableId="388115761">
    <w:abstractNumId w:val="53"/>
  </w:num>
  <w:num w:numId="27" w16cid:durableId="617223360">
    <w:abstractNumId w:val="34"/>
  </w:num>
  <w:num w:numId="28" w16cid:durableId="192423111">
    <w:abstractNumId w:val="23"/>
  </w:num>
  <w:num w:numId="29" w16cid:durableId="1957254035">
    <w:abstractNumId w:val="16"/>
  </w:num>
  <w:num w:numId="30" w16cid:durableId="2051300106">
    <w:abstractNumId w:val="52"/>
  </w:num>
  <w:num w:numId="31" w16cid:durableId="334067494">
    <w:abstractNumId w:val="37"/>
  </w:num>
  <w:num w:numId="32" w16cid:durableId="2119983661">
    <w:abstractNumId w:val="49"/>
  </w:num>
  <w:num w:numId="33" w16cid:durableId="1594127530">
    <w:abstractNumId w:val="18"/>
  </w:num>
  <w:num w:numId="34" w16cid:durableId="1125461254">
    <w:abstractNumId w:val="6"/>
  </w:num>
  <w:num w:numId="35" w16cid:durableId="2036735884">
    <w:abstractNumId w:val="27"/>
  </w:num>
  <w:num w:numId="36" w16cid:durableId="376667374">
    <w:abstractNumId w:val="1"/>
  </w:num>
  <w:num w:numId="37" w16cid:durableId="336811583">
    <w:abstractNumId w:val="40"/>
  </w:num>
  <w:num w:numId="38" w16cid:durableId="483546803">
    <w:abstractNumId w:val="51"/>
  </w:num>
  <w:num w:numId="39" w16cid:durableId="577903196">
    <w:abstractNumId w:val="28"/>
  </w:num>
  <w:num w:numId="40" w16cid:durableId="898050161">
    <w:abstractNumId w:val="38"/>
  </w:num>
  <w:num w:numId="41" w16cid:durableId="1577132519">
    <w:abstractNumId w:val="25"/>
  </w:num>
  <w:num w:numId="42" w16cid:durableId="2146656248">
    <w:abstractNumId w:val="35"/>
  </w:num>
  <w:num w:numId="43" w16cid:durableId="1574853053">
    <w:abstractNumId w:val="19"/>
  </w:num>
  <w:num w:numId="44" w16cid:durableId="912009275">
    <w:abstractNumId w:val="12"/>
  </w:num>
  <w:num w:numId="45" w16cid:durableId="350574378">
    <w:abstractNumId w:val="46"/>
  </w:num>
  <w:num w:numId="46" w16cid:durableId="1628850050">
    <w:abstractNumId w:val="54"/>
  </w:num>
  <w:num w:numId="47" w16cid:durableId="266278554">
    <w:abstractNumId w:val="0"/>
  </w:num>
  <w:num w:numId="48" w16cid:durableId="613682676">
    <w:abstractNumId w:val="44"/>
  </w:num>
  <w:num w:numId="49" w16cid:durableId="1348361183">
    <w:abstractNumId w:val="14"/>
  </w:num>
  <w:num w:numId="50" w16cid:durableId="2123918434">
    <w:abstractNumId w:val="7"/>
  </w:num>
  <w:num w:numId="51" w16cid:durableId="472795421">
    <w:abstractNumId w:val="13"/>
  </w:num>
  <w:num w:numId="52" w16cid:durableId="193543555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8576964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366494995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 w16cid:durableId="1343781182">
    <w:abstractNumId w:val="9"/>
  </w:num>
  <w:num w:numId="56" w16cid:durableId="315495558">
    <w:abstractNumId w:val="36"/>
  </w:num>
  <w:num w:numId="57" w16cid:durableId="1136873115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A63"/>
    <w:rsid w:val="000068B2"/>
    <w:rsid w:val="00007650"/>
    <w:rsid w:val="00016962"/>
    <w:rsid w:val="00027595"/>
    <w:rsid w:val="00027D44"/>
    <w:rsid w:val="000327AA"/>
    <w:rsid w:val="00033DBF"/>
    <w:rsid w:val="000343A1"/>
    <w:rsid w:val="00035EBD"/>
    <w:rsid w:val="0003612C"/>
    <w:rsid w:val="0003686F"/>
    <w:rsid w:val="00036C8B"/>
    <w:rsid w:val="00036F14"/>
    <w:rsid w:val="00037A97"/>
    <w:rsid w:val="00041A2B"/>
    <w:rsid w:val="000449BC"/>
    <w:rsid w:val="00047869"/>
    <w:rsid w:val="00051905"/>
    <w:rsid w:val="0005391F"/>
    <w:rsid w:val="00061DEF"/>
    <w:rsid w:val="0006517C"/>
    <w:rsid w:val="00065CF6"/>
    <w:rsid w:val="00067839"/>
    <w:rsid w:val="00075067"/>
    <w:rsid w:val="00076771"/>
    <w:rsid w:val="000776E9"/>
    <w:rsid w:val="000805F5"/>
    <w:rsid w:val="00084B41"/>
    <w:rsid w:val="00095379"/>
    <w:rsid w:val="00096324"/>
    <w:rsid w:val="000A0E17"/>
    <w:rsid w:val="000A57E4"/>
    <w:rsid w:val="000B21EB"/>
    <w:rsid w:val="000B2D5A"/>
    <w:rsid w:val="000B46CA"/>
    <w:rsid w:val="000C002B"/>
    <w:rsid w:val="000C314E"/>
    <w:rsid w:val="000C3A30"/>
    <w:rsid w:val="000C59D9"/>
    <w:rsid w:val="000C6FF2"/>
    <w:rsid w:val="000C76A1"/>
    <w:rsid w:val="000C7FF3"/>
    <w:rsid w:val="000D30B0"/>
    <w:rsid w:val="000D4F5E"/>
    <w:rsid w:val="000D682E"/>
    <w:rsid w:val="000D6A18"/>
    <w:rsid w:val="000E3DF7"/>
    <w:rsid w:val="000F221B"/>
    <w:rsid w:val="000F4165"/>
    <w:rsid w:val="000F59B0"/>
    <w:rsid w:val="000F6D7A"/>
    <w:rsid w:val="000F762A"/>
    <w:rsid w:val="00102838"/>
    <w:rsid w:val="00105FCB"/>
    <w:rsid w:val="0011382A"/>
    <w:rsid w:val="00115A5D"/>
    <w:rsid w:val="00120DCE"/>
    <w:rsid w:val="00120E46"/>
    <w:rsid w:val="001229B9"/>
    <w:rsid w:val="0012488C"/>
    <w:rsid w:val="00124D4E"/>
    <w:rsid w:val="00126859"/>
    <w:rsid w:val="001312AC"/>
    <w:rsid w:val="00141FC5"/>
    <w:rsid w:val="0014451D"/>
    <w:rsid w:val="0014610D"/>
    <w:rsid w:val="00146BD8"/>
    <w:rsid w:val="001512D8"/>
    <w:rsid w:val="001531E3"/>
    <w:rsid w:val="00153C04"/>
    <w:rsid w:val="00154B66"/>
    <w:rsid w:val="0016002E"/>
    <w:rsid w:val="00160608"/>
    <w:rsid w:val="001608CD"/>
    <w:rsid w:val="00160D91"/>
    <w:rsid w:val="001611F8"/>
    <w:rsid w:val="0016657E"/>
    <w:rsid w:val="00171C3F"/>
    <w:rsid w:val="00176BC8"/>
    <w:rsid w:val="00177D88"/>
    <w:rsid w:val="00180806"/>
    <w:rsid w:val="00185FA8"/>
    <w:rsid w:val="00187BDE"/>
    <w:rsid w:val="0019063B"/>
    <w:rsid w:val="00195220"/>
    <w:rsid w:val="001A0CDD"/>
    <w:rsid w:val="001A2614"/>
    <w:rsid w:val="001A36AA"/>
    <w:rsid w:val="001A6618"/>
    <w:rsid w:val="001B3D93"/>
    <w:rsid w:val="001C0D1D"/>
    <w:rsid w:val="001C5187"/>
    <w:rsid w:val="001C5305"/>
    <w:rsid w:val="001C74A1"/>
    <w:rsid w:val="001D2695"/>
    <w:rsid w:val="001D43D5"/>
    <w:rsid w:val="001D5DEB"/>
    <w:rsid w:val="001D6921"/>
    <w:rsid w:val="001D6F02"/>
    <w:rsid w:val="001D7D89"/>
    <w:rsid w:val="001E0F7E"/>
    <w:rsid w:val="001E1A43"/>
    <w:rsid w:val="001E3F8F"/>
    <w:rsid w:val="001E7C1D"/>
    <w:rsid w:val="001F1CC9"/>
    <w:rsid w:val="001F283D"/>
    <w:rsid w:val="00200ADB"/>
    <w:rsid w:val="00201D60"/>
    <w:rsid w:val="00201F2A"/>
    <w:rsid w:val="00203628"/>
    <w:rsid w:val="00204A3E"/>
    <w:rsid w:val="00205BE7"/>
    <w:rsid w:val="00206045"/>
    <w:rsid w:val="00207961"/>
    <w:rsid w:val="0021101A"/>
    <w:rsid w:val="002175C0"/>
    <w:rsid w:val="0022230A"/>
    <w:rsid w:val="0022547A"/>
    <w:rsid w:val="00225FEF"/>
    <w:rsid w:val="002264BD"/>
    <w:rsid w:val="00233307"/>
    <w:rsid w:val="00233388"/>
    <w:rsid w:val="002447C5"/>
    <w:rsid w:val="00250579"/>
    <w:rsid w:val="00252C88"/>
    <w:rsid w:val="00254DFE"/>
    <w:rsid w:val="002564A8"/>
    <w:rsid w:val="00257151"/>
    <w:rsid w:val="00257E69"/>
    <w:rsid w:val="00260418"/>
    <w:rsid w:val="00261CDF"/>
    <w:rsid w:val="00263360"/>
    <w:rsid w:val="002637BB"/>
    <w:rsid w:val="0026435C"/>
    <w:rsid w:val="00266AAF"/>
    <w:rsid w:val="0026720D"/>
    <w:rsid w:val="00271CE5"/>
    <w:rsid w:val="00273AC7"/>
    <w:rsid w:val="00281943"/>
    <w:rsid w:val="00291A07"/>
    <w:rsid w:val="00294F1A"/>
    <w:rsid w:val="002A7D08"/>
    <w:rsid w:val="002B2AB0"/>
    <w:rsid w:val="002B3861"/>
    <w:rsid w:val="002B4EA4"/>
    <w:rsid w:val="002C0091"/>
    <w:rsid w:val="002C0930"/>
    <w:rsid w:val="002C181E"/>
    <w:rsid w:val="002C187C"/>
    <w:rsid w:val="002C30B0"/>
    <w:rsid w:val="002C32DE"/>
    <w:rsid w:val="002C471F"/>
    <w:rsid w:val="002C542D"/>
    <w:rsid w:val="002C7854"/>
    <w:rsid w:val="002D1754"/>
    <w:rsid w:val="002D27AE"/>
    <w:rsid w:val="002D32AC"/>
    <w:rsid w:val="002D3FAA"/>
    <w:rsid w:val="002E320C"/>
    <w:rsid w:val="002E3709"/>
    <w:rsid w:val="002E7601"/>
    <w:rsid w:val="002F56F4"/>
    <w:rsid w:val="002F61F6"/>
    <w:rsid w:val="00300E02"/>
    <w:rsid w:val="003010A4"/>
    <w:rsid w:val="00301AD0"/>
    <w:rsid w:val="003034F7"/>
    <w:rsid w:val="0030558F"/>
    <w:rsid w:val="00307ACD"/>
    <w:rsid w:val="00316B6D"/>
    <w:rsid w:val="00320965"/>
    <w:rsid w:val="00321AFA"/>
    <w:rsid w:val="00323143"/>
    <w:rsid w:val="00324579"/>
    <w:rsid w:val="00325675"/>
    <w:rsid w:val="00331EE2"/>
    <w:rsid w:val="00332626"/>
    <w:rsid w:val="003328F4"/>
    <w:rsid w:val="00336960"/>
    <w:rsid w:val="00342799"/>
    <w:rsid w:val="003467CE"/>
    <w:rsid w:val="00352564"/>
    <w:rsid w:val="00352807"/>
    <w:rsid w:val="00352D91"/>
    <w:rsid w:val="00352F78"/>
    <w:rsid w:val="0035715A"/>
    <w:rsid w:val="00357B83"/>
    <w:rsid w:val="003602DE"/>
    <w:rsid w:val="00362892"/>
    <w:rsid w:val="00362C83"/>
    <w:rsid w:val="00363968"/>
    <w:rsid w:val="00367703"/>
    <w:rsid w:val="003679BB"/>
    <w:rsid w:val="00373C85"/>
    <w:rsid w:val="003741A9"/>
    <w:rsid w:val="003770E1"/>
    <w:rsid w:val="003773E4"/>
    <w:rsid w:val="003803FD"/>
    <w:rsid w:val="00381106"/>
    <w:rsid w:val="00383F10"/>
    <w:rsid w:val="00386BF7"/>
    <w:rsid w:val="003911CF"/>
    <w:rsid w:val="003917E9"/>
    <w:rsid w:val="00391E82"/>
    <w:rsid w:val="003966B0"/>
    <w:rsid w:val="003A6AC7"/>
    <w:rsid w:val="003A73E8"/>
    <w:rsid w:val="003B04F0"/>
    <w:rsid w:val="003B320A"/>
    <w:rsid w:val="003B5155"/>
    <w:rsid w:val="003B5253"/>
    <w:rsid w:val="003B56C7"/>
    <w:rsid w:val="003B6689"/>
    <w:rsid w:val="003C0ECD"/>
    <w:rsid w:val="003C2D36"/>
    <w:rsid w:val="003C6C98"/>
    <w:rsid w:val="003D0691"/>
    <w:rsid w:val="003D2569"/>
    <w:rsid w:val="003D69A6"/>
    <w:rsid w:val="003E0093"/>
    <w:rsid w:val="003E16C1"/>
    <w:rsid w:val="003E1ACA"/>
    <w:rsid w:val="003E5718"/>
    <w:rsid w:val="003E640E"/>
    <w:rsid w:val="003E7EAA"/>
    <w:rsid w:val="003F244E"/>
    <w:rsid w:val="003F517B"/>
    <w:rsid w:val="004012F6"/>
    <w:rsid w:val="00410C3B"/>
    <w:rsid w:val="00412312"/>
    <w:rsid w:val="00413EF2"/>
    <w:rsid w:val="00416781"/>
    <w:rsid w:val="0042375E"/>
    <w:rsid w:val="0042495D"/>
    <w:rsid w:val="00425080"/>
    <w:rsid w:val="00426348"/>
    <w:rsid w:val="00427DF8"/>
    <w:rsid w:val="004302EB"/>
    <w:rsid w:val="004334FE"/>
    <w:rsid w:val="00437D9C"/>
    <w:rsid w:val="0044326F"/>
    <w:rsid w:val="004448CB"/>
    <w:rsid w:val="004463F2"/>
    <w:rsid w:val="00447756"/>
    <w:rsid w:val="00447B9B"/>
    <w:rsid w:val="00452273"/>
    <w:rsid w:val="00452FD1"/>
    <w:rsid w:val="00460361"/>
    <w:rsid w:val="00460CD9"/>
    <w:rsid w:val="0046282F"/>
    <w:rsid w:val="00465233"/>
    <w:rsid w:val="0047317A"/>
    <w:rsid w:val="00473911"/>
    <w:rsid w:val="00475122"/>
    <w:rsid w:val="00477A0D"/>
    <w:rsid w:val="004813DF"/>
    <w:rsid w:val="0048333C"/>
    <w:rsid w:val="00484445"/>
    <w:rsid w:val="00490DB7"/>
    <w:rsid w:val="00491674"/>
    <w:rsid w:val="004918B3"/>
    <w:rsid w:val="004932A8"/>
    <w:rsid w:val="004A4F24"/>
    <w:rsid w:val="004A79A8"/>
    <w:rsid w:val="004C07DB"/>
    <w:rsid w:val="004C0DBD"/>
    <w:rsid w:val="004C336F"/>
    <w:rsid w:val="004C4402"/>
    <w:rsid w:val="004D1908"/>
    <w:rsid w:val="004D304C"/>
    <w:rsid w:val="004D3A88"/>
    <w:rsid w:val="004D5A76"/>
    <w:rsid w:val="004D662A"/>
    <w:rsid w:val="004D7E27"/>
    <w:rsid w:val="004E6703"/>
    <w:rsid w:val="004E7917"/>
    <w:rsid w:val="004F599E"/>
    <w:rsid w:val="004F644A"/>
    <w:rsid w:val="004F678F"/>
    <w:rsid w:val="004F759D"/>
    <w:rsid w:val="00502D5D"/>
    <w:rsid w:val="00503C7C"/>
    <w:rsid w:val="00506826"/>
    <w:rsid w:val="00507B78"/>
    <w:rsid w:val="0051080F"/>
    <w:rsid w:val="0051326C"/>
    <w:rsid w:val="00514073"/>
    <w:rsid w:val="00516F94"/>
    <w:rsid w:val="00520D7E"/>
    <w:rsid w:val="0053301A"/>
    <w:rsid w:val="005372F7"/>
    <w:rsid w:val="00537372"/>
    <w:rsid w:val="00537B73"/>
    <w:rsid w:val="00540133"/>
    <w:rsid w:val="00541ACC"/>
    <w:rsid w:val="00541E04"/>
    <w:rsid w:val="00543B62"/>
    <w:rsid w:val="005444DF"/>
    <w:rsid w:val="00544BA0"/>
    <w:rsid w:val="005462BB"/>
    <w:rsid w:val="00550B20"/>
    <w:rsid w:val="005510EC"/>
    <w:rsid w:val="00551B53"/>
    <w:rsid w:val="00553E55"/>
    <w:rsid w:val="00557A17"/>
    <w:rsid w:val="00557ABA"/>
    <w:rsid w:val="005608CB"/>
    <w:rsid w:val="00561AFA"/>
    <w:rsid w:val="00566BAD"/>
    <w:rsid w:val="00567684"/>
    <w:rsid w:val="00586AE6"/>
    <w:rsid w:val="00591607"/>
    <w:rsid w:val="00592713"/>
    <w:rsid w:val="005947F8"/>
    <w:rsid w:val="005A0A9C"/>
    <w:rsid w:val="005A14F4"/>
    <w:rsid w:val="005A57DB"/>
    <w:rsid w:val="005B163B"/>
    <w:rsid w:val="005B1938"/>
    <w:rsid w:val="005B3331"/>
    <w:rsid w:val="005C4705"/>
    <w:rsid w:val="005C7780"/>
    <w:rsid w:val="005D1403"/>
    <w:rsid w:val="005D2D2C"/>
    <w:rsid w:val="005E0ABD"/>
    <w:rsid w:val="005E1430"/>
    <w:rsid w:val="005E18ED"/>
    <w:rsid w:val="005E427C"/>
    <w:rsid w:val="005E53F6"/>
    <w:rsid w:val="005F22EA"/>
    <w:rsid w:val="005F5FCD"/>
    <w:rsid w:val="006129D9"/>
    <w:rsid w:val="00612DE8"/>
    <w:rsid w:val="006162A2"/>
    <w:rsid w:val="00617EEF"/>
    <w:rsid w:val="0062076B"/>
    <w:rsid w:val="0062366B"/>
    <w:rsid w:val="00624CC0"/>
    <w:rsid w:val="006345F8"/>
    <w:rsid w:val="00634B01"/>
    <w:rsid w:val="006355CE"/>
    <w:rsid w:val="00635857"/>
    <w:rsid w:val="00637071"/>
    <w:rsid w:val="0064490E"/>
    <w:rsid w:val="006449D0"/>
    <w:rsid w:val="0064799A"/>
    <w:rsid w:val="00651F8E"/>
    <w:rsid w:val="006522B4"/>
    <w:rsid w:val="006546FC"/>
    <w:rsid w:val="006705BE"/>
    <w:rsid w:val="00671F33"/>
    <w:rsid w:val="00674C66"/>
    <w:rsid w:val="00680791"/>
    <w:rsid w:val="00680A24"/>
    <w:rsid w:val="00681879"/>
    <w:rsid w:val="0068649E"/>
    <w:rsid w:val="00687B6D"/>
    <w:rsid w:val="00687F6E"/>
    <w:rsid w:val="0069494A"/>
    <w:rsid w:val="00695AC1"/>
    <w:rsid w:val="006973B1"/>
    <w:rsid w:val="006976AB"/>
    <w:rsid w:val="006A3328"/>
    <w:rsid w:val="006A5EE0"/>
    <w:rsid w:val="006A6AF3"/>
    <w:rsid w:val="006B1169"/>
    <w:rsid w:val="006B3D0C"/>
    <w:rsid w:val="006B71A9"/>
    <w:rsid w:val="006C5D1C"/>
    <w:rsid w:val="006C7082"/>
    <w:rsid w:val="006D1E09"/>
    <w:rsid w:val="006D3985"/>
    <w:rsid w:val="006D3C8A"/>
    <w:rsid w:val="006D4313"/>
    <w:rsid w:val="006D745F"/>
    <w:rsid w:val="006D7B38"/>
    <w:rsid w:val="006E2AE5"/>
    <w:rsid w:val="006E4B92"/>
    <w:rsid w:val="006F2B56"/>
    <w:rsid w:val="006F340E"/>
    <w:rsid w:val="006F5AC5"/>
    <w:rsid w:val="00700A33"/>
    <w:rsid w:val="00701B27"/>
    <w:rsid w:val="00717731"/>
    <w:rsid w:val="00720534"/>
    <w:rsid w:val="00724655"/>
    <w:rsid w:val="00724CBA"/>
    <w:rsid w:val="00725E1A"/>
    <w:rsid w:val="007409C3"/>
    <w:rsid w:val="00741981"/>
    <w:rsid w:val="00741B20"/>
    <w:rsid w:val="007426F2"/>
    <w:rsid w:val="00743B68"/>
    <w:rsid w:val="00745B43"/>
    <w:rsid w:val="00751C2D"/>
    <w:rsid w:val="00756BFB"/>
    <w:rsid w:val="007608ED"/>
    <w:rsid w:val="00760D3D"/>
    <w:rsid w:val="007624D4"/>
    <w:rsid w:val="007639F3"/>
    <w:rsid w:val="00767949"/>
    <w:rsid w:val="00767E17"/>
    <w:rsid w:val="007755D4"/>
    <w:rsid w:val="00775EB4"/>
    <w:rsid w:val="00777C24"/>
    <w:rsid w:val="00777D19"/>
    <w:rsid w:val="007804D9"/>
    <w:rsid w:val="0078202F"/>
    <w:rsid w:val="007870CF"/>
    <w:rsid w:val="00791C33"/>
    <w:rsid w:val="007946DE"/>
    <w:rsid w:val="007A4701"/>
    <w:rsid w:val="007A6B50"/>
    <w:rsid w:val="007B35E2"/>
    <w:rsid w:val="007B6F49"/>
    <w:rsid w:val="007C3085"/>
    <w:rsid w:val="007C3777"/>
    <w:rsid w:val="007C4856"/>
    <w:rsid w:val="007C549C"/>
    <w:rsid w:val="007C5ECF"/>
    <w:rsid w:val="007D2E8A"/>
    <w:rsid w:val="007D44E8"/>
    <w:rsid w:val="007D6B03"/>
    <w:rsid w:val="007E0A81"/>
    <w:rsid w:val="007E0F24"/>
    <w:rsid w:val="007E3C05"/>
    <w:rsid w:val="007E47AC"/>
    <w:rsid w:val="007E5C0A"/>
    <w:rsid w:val="007F291A"/>
    <w:rsid w:val="007F332E"/>
    <w:rsid w:val="0080134A"/>
    <w:rsid w:val="00802DFE"/>
    <w:rsid w:val="00813650"/>
    <w:rsid w:val="00817308"/>
    <w:rsid w:val="00824F12"/>
    <w:rsid w:val="00831FD4"/>
    <w:rsid w:val="00842D69"/>
    <w:rsid w:val="00842DAA"/>
    <w:rsid w:val="0084464F"/>
    <w:rsid w:val="00846D04"/>
    <w:rsid w:val="0084750B"/>
    <w:rsid w:val="008516CC"/>
    <w:rsid w:val="00853381"/>
    <w:rsid w:val="008535E7"/>
    <w:rsid w:val="00854563"/>
    <w:rsid w:val="008548D7"/>
    <w:rsid w:val="0086051A"/>
    <w:rsid w:val="00867A05"/>
    <w:rsid w:val="0087277F"/>
    <w:rsid w:val="00883BAC"/>
    <w:rsid w:val="008859E7"/>
    <w:rsid w:val="00885AA6"/>
    <w:rsid w:val="00885C11"/>
    <w:rsid w:val="008951C0"/>
    <w:rsid w:val="00897840"/>
    <w:rsid w:val="008A0969"/>
    <w:rsid w:val="008A0C46"/>
    <w:rsid w:val="008A3A79"/>
    <w:rsid w:val="008A4669"/>
    <w:rsid w:val="008A6817"/>
    <w:rsid w:val="008B6EB3"/>
    <w:rsid w:val="008C37F8"/>
    <w:rsid w:val="008C4244"/>
    <w:rsid w:val="008C662C"/>
    <w:rsid w:val="008D0032"/>
    <w:rsid w:val="008D4918"/>
    <w:rsid w:val="008D750C"/>
    <w:rsid w:val="008D7A95"/>
    <w:rsid w:val="008F30D9"/>
    <w:rsid w:val="008F73D2"/>
    <w:rsid w:val="009058F1"/>
    <w:rsid w:val="00905D6B"/>
    <w:rsid w:val="009066ED"/>
    <w:rsid w:val="0091136A"/>
    <w:rsid w:val="0091385B"/>
    <w:rsid w:val="00916294"/>
    <w:rsid w:val="00920686"/>
    <w:rsid w:val="00921284"/>
    <w:rsid w:val="00922325"/>
    <w:rsid w:val="00922567"/>
    <w:rsid w:val="00925813"/>
    <w:rsid w:val="009278A3"/>
    <w:rsid w:val="00927AAE"/>
    <w:rsid w:val="00950E27"/>
    <w:rsid w:val="00951CED"/>
    <w:rsid w:val="00952FDE"/>
    <w:rsid w:val="00961842"/>
    <w:rsid w:val="009643F5"/>
    <w:rsid w:val="00964873"/>
    <w:rsid w:val="0096701C"/>
    <w:rsid w:val="00967187"/>
    <w:rsid w:val="009700C6"/>
    <w:rsid w:val="00970C6B"/>
    <w:rsid w:val="00972084"/>
    <w:rsid w:val="00972C77"/>
    <w:rsid w:val="00975888"/>
    <w:rsid w:val="00977EA6"/>
    <w:rsid w:val="009827B0"/>
    <w:rsid w:val="00990335"/>
    <w:rsid w:val="009917C4"/>
    <w:rsid w:val="00992854"/>
    <w:rsid w:val="00994B53"/>
    <w:rsid w:val="009A506D"/>
    <w:rsid w:val="009A6976"/>
    <w:rsid w:val="009B0ADA"/>
    <w:rsid w:val="009B0BD7"/>
    <w:rsid w:val="009B6E31"/>
    <w:rsid w:val="009C2172"/>
    <w:rsid w:val="009C5D77"/>
    <w:rsid w:val="009C7796"/>
    <w:rsid w:val="009D486F"/>
    <w:rsid w:val="009D7B09"/>
    <w:rsid w:val="009E538A"/>
    <w:rsid w:val="009E59C2"/>
    <w:rsid w:val="009E752B"/>
    <w:rsid w:val="009F10EB"/>
    <w:rsid w:val="009F5E8D"/>
    <w:rsid w:val="00A03039"/>
    <w:rsid w:val="00A143E7"/>
    <w:rsid w:val="00A1769D"/>
    <w:rsid w:val="00A23B2F"/>
    <w:rsid w:val="00A27E7C"/>
    <w:rsid w:val="00A308F6"/>
    <w:rsid w:val="00A3439D"/>
    <w:rsid w:val="00A356F7"/>
    <w:rsid w:val="00A463DE"/>
    <w:rsid w:val="00A52F09"/>
    <w:rsid w:val="00A53F09"/>
    <w:rsid w:val="00A5428F"/>
    <w:rsid w:val="00A614E5"/>
    <w:rsid w:val="00A61571"/>
    <w:rsid w:val="00A62E0E"/>
    <w:rsid w:val="00A67805"/>
    <w:rsid w:val="00A75EFD"/>
    <w:rsid w:val="00A76348"/>
    <w:rsid w:val="00A8273F"/>
    <w:rsid w:val="00A836AE"/>
    <w:rsid w:val="00A95B64"/>
    <w:rsid w:val="00A964F3"/>
    <w:rsid w:val="00AA0A7D"/>
    <w:rsid w:val="00AA600F"/>
    <w:rsid w:val="00AB1D12"/>
    <w:rsid w:val="00AB1DED"/>
    <w:rsid w:val="00AB70A9"/>
    <w:rsid w:val="00AB7333"/>
    <w:rsid w:val="00AB76F7"/>
    <w:rsid w:val="00AC0709"/>
    <w:rsid w:val="00AC67F5"/>
    <w:rsid w:val="00AD14AC"/>
    <w:rsid w:val="00AD37F3"/>
    <w:rsid w:val="00AD6FBB"/>
    <w:rsid w:val="00AE20BF"/>
    <w:rsid w:val="00AE4FA2"/>
    <w:rsid w:val="00AF0753"/>
    <w:rsid w:val="00AF31F1"/>
    <w:rsid w:val="00AF3560"/>
    <w:rsid w:val="00AF7BB8"/>
    <w:rsid w:val="00B00ECE"/>
    <w:rsid w:val="00B01302"/>
    <w:rsid w:val="00B05889"/>
    <w:rsid w:val="00B068FF"/>
    <w:rsid w:val="00B119E0"/>
    <w:rsid w:val="00B13F4B"/>
    <w:rsid w:val="00B201A3"/>
    <w:rsid w:val="00B3006D"/>
    <w:rsid w:val="00B32068"/>
    <w:rsid w:val="00B358F3"/>
    <w:rsid w:val="00B427EB"/>
    <w:rsid w:val="00B45247"/>
    <w:rsid w:val="00B502D5"/>
    <w:rsid w:val="00B560AC"/>
    <w:rsid w:val="00B6188E"/>
    <w:rsid w:val="00B6226A"/>
    <w:rsid w:val="00B6330F"/>
    <w:rsid w:val="00B638C9"/>
    <w:rsid w:val="00B6473D"/>
    <w:rsid w:val="00B65630"/>
    <w:rsid w:val="00B65C70"/>
    <w:rsid w:val="00B65FE8"/>
    <w:rsid w:val="00B66EFA"/>
    <w:rsid w:val="00B7303A"/>
    <w:rsid w:val="00B73D50"/>
    <w:rsid w:val="00B75B46"/>
    <w:rsid w:val="00B85F3E"/>
    <w:rsid w:val="00B8750D"/>
    <w:rsid w:val="00B90AA5"/>
    <w:rsid w:val="00B93CC6"/>
    <w:rsid w:val="00B96D24"/>
    <w:rsid w:val="00BB0D9D"/>
    <w:rsid w:val="00BB16AA"/>
    <w:rsid w:val="00BB1E50"/>
    <w:rsid w:val="00BB2B88"/>
    <w:rsid w:val="00BB320C"/>
    <w:rsid w:val="00BB4290"/>
    <w:rsid w:val="00BB5FC6"/>
    <w:rsid w:val="00BC09D6"/>
    <w:rsid w:val="00BC261E"/>
    <w:rsid w:val="00BC5E8A"/>
    <w:rsid w:val="00BD31F8"/>
    <w:rsid w:val="00BE66D7"/>
    <w:rsid w:val="00BE77AD"/>
    <w:rsid w:val="00BF2DAE"/>
    <w:rsid w:val="00BF35A2"/>
    <w:rsid w:val="00BF7F1A"/>
    <w:rsid w:val="00C00B7A"/>
    <w:rsid w:val="00C02C1D"/>
    <w:rsid w:val="00C06CC5"/>
    <w:rsid w:val="00C11273"/>
    <w:rsid w:val="00C208D0"/>
    <w:rsid w:val="00C21A72"/>
    <w:rsid w:val="00C25063"/>
    <w:rsid w:val="00C26548"/>
    <w:rsid w:val="00C27AAA"/>
    <w:rsid w:val="00C27CF2"/>
    <w:rsid w:val="00C300E2"/>
    <w:rsid w:val="00C432C4"/>
    <w:rsid w:val="00C43A66"/>
    <w:rsid w:val="00C45C87"/>
    <w:rsid w:val="00C51C02"/>
    <w:rsid w:val="00C57513"/>
    <w:rsid w:val="00C61DE4"/>
    <w:rsid w:val="00C6269F"/>
    <w:rsid w:val="00C640F3"/>
    <w:rsid w:val="00C66C77"/>
    <w:rsid w:val="00C70246"/>
    <w:rsid w:val="00C7218B"/>
    <w:rsid w:val="00C72198"/>
    <w:rsid w:val="00C721F1"/>
    <w:rsid w:val="00C73A4B"/>
    <w:rsid w:val="00C73C7A"/>
    <w:rsid w:val="00C73D8D"/>
    <w:rsid w:val="00C73F62"/>
    <w:rsid w:val="00C7429E"/>
    <w:rsid w:val="00C745F9"/>
    <w:rsid w:val="00C76791"/>
    <w:rsid w:val="00C76F3F"/>
    <w:rsid w:val="00C80091"/>
    <w:rsid w:val="00C8058A"/>
    <w:rsid w:val="00C824E8"/>
    <w:rsid w:val="00C852BD"/>
    <w:rsid w:val="00C93D7B"/>
    <w:rsid w:val="00C971F6"/>
    <w:rsid w:val="00CA0971"/>
    <w:rsid w:val="00CA373B"/>
    <w:rsid w:val="00CA3A8C"/>
    <w:rsid w:val="00CA6545"/>
    <w:rsid w:val="00CB3A01"/>
    <w:rsid w:val="00CB6AF5"/>
    <w:rsid w:val="00CB7AA5"/>
    <w:rsid w:val="00CC4240"/>
    <w:rsid w:val="00CC50C6"/>
    <w:rsid w:val="00CC6BFC"/>
    <w:rsid w:val="00CD2FA0"/>
    <w:rsid w:val="00CE22C4"/>
    <w:rsid w:val="00CE374E"/>
    <w:rsid w:val="00CE7574"/>
    <w:rsid w:val="00CE7DEE"/>
    <w:rsid w:val="00CF1172"/>
    <w:rsid w:val="00CF3151"/>
    <w:rsid w:val="00D00FA2"/>
    <w:rsid w:val="00D0499D"/>
    <w:rsid w:val="00D05AD1"/>
    <w:rsid w:val="00D0760A"/>
    <w:rsid w:val="00D1177F"/>
    <w:rsid w:val="00D16A9B"/>
    <w:rsid w:val="00D3718F"/>
    <w:rsid w:val="00D40098"/>
    <w:rsid w:val="00D41488"/>
    <w:rsid w:val="00D4172E"/>
    <w:rsid w:val="00D42139"/>
    <w:rsid w:val="00D43BFE"/>
    <w:rsid w:val="00D43DA9"/>
    <w:rsid w:val="00D45067"/>
    <w:rsid w:val="00D46D35"/>
    <w:rsid w:val="00D52D32"/>
    <w:rsid w:val="00D56C37"/>
    <w:rsid w:val="00D624A2"/>
    <w:rsid w:val="00D71BFC"/>
    <w:rsid w:val="00D721A5"/>
    <w:rsid w:val="00D7565E"/>
    <w:rsid w:val="00D84670"/>
    <w:rsid w:val="00D853AA"/>
    <w:rsid w:val="00D86584"/>
    <w:rsid w:val="00D867B5"/>
    <w:rsid w:val="00D87A99"/>
    <w:rsid w:val="00D9294E"/>
    <w:rsid w:val="00D96C15"/>
    <w:rsid w:val="00DA1277"/>
    <w:rsid w:val="00DB0413"/>
    <w:rsid w:val="00DB1184"/>
    <w:rsid w:val="00DB2173"/>
    <w:rsid w:val="00DB23A0"/>
    <w:rsid w:val="00DB6993"/>
    <w:rsid w:val="00DC04AC"/>
    <w:rsid w:val="00DD0BE8"/>
    <w:rsid w:val="00DD0DF6"/>
    <w:rsid w:val="00DE5B99"/>
    <w:rsid w:val="00DF18FD"/>
    <w:rsid w:val="00DF3646"/>
    <w:rsid w:val="00DF36DC"/>
    <w:rsid w:val="00DF38B4"/>
    <w:rsid w:val="00DF547C"/>
    <w:rsid w:val="00DF5CF9"/>
    <w:rsid w:val="00DF64BF"/>
    <w:rsid w:val="00E023F4"/>
    <w:rsid w:val="00E0442A"/>
    <w:rsid w:val="00E11AA4"/>
    <w:rsid w:val="00E1578A"/>
    <w:rsid w:val="00E22FD1"/>
    <w:rsid w:val="00E24B03"/>
    <w:rsid w:val="00E33DFE"/>
    <w:rsid w:val="00E373FB"/>
    <w:rsid w:val="00E43689"/>
    <w:rsid w:val="00E465F7"/>
    <w:rsid w:val="00E51F2C"/>
    <w:rsid w:val="00E553A6"/>
    <w:rsid w:val="00E61A63"/>
    <w:rsid w:val="00E66B91"/>
    <w:rsid w:val="00E70554"/>
    <w:rsid w:val="00E73C2D"/>
    <w:rsid w:val="00E74B03"/>
    <w:rsid w:val="00E7798B"/>
    <w:rsid w:val="00E77B1A"/>
    <w:rsid w:val="00E821C0"/>
    <w:rsid w:val="00E82FDA"/>
    <w:rsid w:val="00E83A7C"/>
    <w:rsid w:val="00E8607B"/>
    <w:rsid w:val="00E8647D"/>
    <w:rsid w:val="00E868A5"/>
    <w:rsid w:val="00E90A89"/>
    <w:rsid w:val="00E91C1F"/>
    <w:rsid w:val="00E92D8F"/>
    <w:rsid w:val="00E958AB"/>
    <w:rsid w:val="00E95CBC"/>
    <w:rsid w:val="00E96890"/>
    <w:rsid w:val="00EA6B76"/>
    <w:rsid w:val="00EB120D"/>
    <w:rsid w:val="00EB1C35"/>
    <w:rsid w:val="00EB3704"/>
    <w:rsid w:val="00EB59E5"/>
    <w:rsid w:val="00EC111B"/>
    <w:rsid w:val="00EC2D71"/>
    <w:rsid w:val="00EC44BE"/>
    <w:rsid w:val="00EC602F"/>
    <w:rsid w:val="00EC6F8B"/>
    <w:rsid w:val="00ED496A"/>
    <w:rsid w:val="00EE5E53"/>
    <w:rsid w:val="00EE715A"/>
    <w:rsid w:val="00EF54F9"/>
    <w:rsid w:val="00EF739A"/>
    <w:rsid w:val="00EF7AEA"/>
    <w:rsid w:val="00F0180E"/>
    <w:rsid w:val="00F02C2E"/>
    <w:rsid w:val="00F039F7"/>
    <w:rsid w:val="00F043E9"/>
    <w:rsid w:val="00F0462C"/>
    <w:rsid w:val="00F06F83"/>
    <w:rsid w:val="00F1363F"/>
    <w:rsid w:val="00F15B22"/>
    <w:rsid w:val="00F2016A"/>
    <w:rsid w:val="00F219B8"/>
    <w:rsid w:val="00F22BDF"/>
    <w:rsid w:val="00F274A9"/>
    <w:rsid w:val="00F34500"/>
    <w:rsid w:val="00F35342"/>
    <w:rsid w:val="00F41348"/>
    <w:rsid w:val="00F41A0B"/>
    <w:rsid w:val="00F4275D"/>
    <w:rsid w:val="00F45874"/>
    <w:rsid w:val="00F4623F"/>
    <w:rsid w:val="00F5073E"/>
    <w:rsid w:val="00F5388A"/>
    <w:rsid w:val="00F5405D"/>
    <w:rsid w:val="00F56658"/>
    <w:rsid w:val="00F57518"/>
    <w:rsid w:val="00F62A4F"/>
    <w:rsid w:val="00F65769"/>
    <w:rsid w:val="00F6661D"/>
    <w:rsid w:val="00F70B3C"/>
    <w:rsid w:val="00F72D92"/>
    <w:rsid w:val="00F73E2E"/>
    <w:rsid w:val="00F75BF6"/>
    <w:rsid w:val="00F760CF"/>
    <w:rsid w:val="00F800A7"/>
    <w:rsid w:val="00F83656"/>
    <w:rsid w:val="00F85495"/>
    <w:rsid w:val="00F915B7"/>
    <w:rsid w:val="00F9227D"/>
    <w:rsid w:val="00F94A36"/>
    <w:rsid w:val="00F96CC9"/>
    <w:rsid w:val="00FB3C2A"/>
    <w:rsid w:val="00FB6E63"/>
    <w:rsid w:val="00FB71D7"/>
    <w:rsid w:val="00FC29A0"/>
    <w:rsid w:val="00FC4106"/>
    <w:rsid w:val="00FC4A65"/>
    <w:rsid w:val="00FC769F"/>
    <w:rsid w:val="00FD15BE"/>
    <w:rsid w:val="00FD1899"/>
    <w:rsid w:val="00FD2932"/>
    <w:rsid w:val="00FD728F"/>
    <w:rsid w:val="00FE0765"/>
    <w:rsid w:val="00FE4AFD"/>
    <w:rsid w:val="00FF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F08E"/>
  <w15:chartTrackingRefBased/>
  <w15:docId w15:val="{A990E5DD-A198-4144-A429-4A70A02E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42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F73E2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edadoption">
    <w:name w:val="Date d'adoption"/>
    <w:basedOn w:val="Normalny"/>
    <w:next w:val="Normalny"/>
    <w:uiPriority w:val="99"/>
    <w:rsid w:val="00F35342"/>
    <w:pPr>
      <w:spacing w:before="36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E076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C42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C4240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46D35"/>
    <w:pPr>
      <w:tabs>
        <w:tab w:val="right" w:leader="dot" w:pos="9772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CC4240"/>
    <w:rPr>
      <w:color w:val="0563C1" w:themeColor="hyperlink"/>
      <w:u w:val="single"/>
    </w:rPr>
  </w:style>
  <w:style w:type="paragraph" w:customStyle="1" w:styleId="Default">
    <w:name w:val="Default"/>
    <w:rsid w:val="00041A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acterStyle1">
    <w:name w:val="Character Style 1"/>
    <w:uiPriority w:val="99"/>
    <w:rsid w:val="0068649E"/>
    <w:rPr>
      <w:sz w:val="22"/>
      <w:szCs w:val="22"/>
    </w:rPr>
  </w:style>
  <w:style w:type="paragraph" w:customStyle="1" w:styleId="ZnakZnak1ZnakZnakZnakZnakZnakZnak">
    <w:name w:val="Znak Znak1 Znak Znak Znak Znak Znak Znak"/>
    <w:basedOn w:val="Normalny"/>
    <w:rsid w:val="0068649E"/>
    <w:pPr>
      <w:spacing w:line="240" w:lineRule="exact"/>
    </w:pPr>
    <w:rPr>
      <w:rFonts w:ascii="Garamond" w:eastAsia="Times New Roman" w:hAnsi="Garamond" w:cs="Times New Roman"/>
      <w:sz w:val="1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9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918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D4918"/>
    <w:rPr>
      <w:vertAlign w:val="superscript"/>
    </w:rPr>
  </w:style>
  <w:style w:type="paragraph" w:customStyle="1" w:styleId="SOP-tekst">
    <w:name w:val="SOP-tekst"/>
    <w:basedOn w:val="Normalny"/>
    <w:uiPriority w:val="99"/>
    <w:rsid w:val="00146BD8"/>
    <w:pPr>
      <w:widowControl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semiHidden/>
    <w:rsid w:val="00791C33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791C33"/>
    <w:pPr>
      <w:spacing w:before="120" w:after="0" w:line="36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791C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C3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E77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7798B"/>
  </w:style>
  <w:style w:type="paragraph" w:styleId="Stopka">
    <w:name w:val="footer"/>
    <w:basedOn w:val="Normalny"/>
    <w:link w:val="StopkaZnak"/>
    <w:uiPriority w:val="99"/>
    <w:unhideWhenUsed/>
    <w:rsid w:val="00E77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98B"/>
  </w:style>
  <w:style w:type="paragraph" w:customStyle="1" w:styleId="ZnakZnak1ZnakZnakZnakZnakZnakZnak1">
    <w:name w:val="Znak Znak1 Znak Znak Znak Znak Znak Znak1"/>
    <w:basedOn w:val="Normalny"/>
    <w:rsid w:val="00AE20BF"/>
    <w:pPr>
      <w:spacing w:line="240" w:lineRule="exact"/>
    </w:pPr>
    <w:rPr>
      <w:rFonts w:ascii="Garamond" w:eastAsia="Times New Roman" w:hAnsi="Garamond" w:cs="Times New Roman"/>
      <w:sz w:val="16"/>
      <w:szCs w:val="20"/>
      <w:lang w:eastAsia="pl-PL"/>
    </w:rPr>
  </w:style>
  <w:style w:type="character" w:styleId="Numerstrony">
    <w:name w:val="page number"/>
    <w:basedOn w:val="Domylnaczcionkaakapitu"/>
    <w:rsid w:val="001E7C1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FD1"/>
    <w:pPr>
      <w:spacing w:before="0" w:after="160" w:line="240" w:lineRule="auto"/>
      <w:ind w:left="0"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F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5A14F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24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24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24D4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7624D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E18ED"/>
    <w:pPr>
      <w:spacing w:after="0" w:line="240" w:lineRule="auto"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760D3D"/>
  </w:style>
  <w:style w:type="character" w:customStyle="1" w:styleId="Nagwek2Znak">
    <w:name w:val="Nagłówek 2 Znak"/>
    <w:basedOn w:val="Domylnaczcionkaakapitu"/>
    <w:link w:val="Nagwek2"/>
    <w:uiPriority w:val="9"/>
    <w:qFormat/>
    <w:rsid w:val="00F73E2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customStyle="1" w:styleId="Tabela">
    <w:name w:val="Tabela"/>
    <w:next w:val="Normalny"/>
    <w:rsid w:val="0023338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0928D-2CEE-48ED-A8DE-A222DA338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2311</Words>
  <Characters>13868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RWP Regulamin KOP</vt:lpstr>
    </vt:vector>
  </TitlesOfParts>
  <Company>NFOSiGW</Company>
  <LinksUpToDate>false</LinksUpToDate>
  <CharactersWithSpaces>16147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RWP Regulamin KOP</dc:title>
  <dc:subject/>
  <dc:creator>Jakubowska Anna</dc:creator>
  <cp:keywords/>
  <dc:description/>
  <cp:lastModifiedBy>Borowy Anna</cp:lastModifiedBy>
  <cp:revision>5</cp:revision>
  <cp:lastPrinted>2015-10-27T18:10:00Z</cp:lastPrinted>
  <dcterms:created xsi:type="dcterms:W3CDTF">2024-11-05T13:22:00Z</dcterms:created>
  <dcterms:modified xsi:type="dcterms:W3CDTF">2024-11-07T06:01:00Z</dcterms:modified>
</cp:coreProperties>
</file>