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18E5A2" w14:textId="7D675ADE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415B92">
        <w:rPr>
          <w:rFonts w:ascii="Cambria" w:hAnsi="Cambria" w:cs="Arial"/>
          <w:bCs/>
          <w:sz w:val="22"/>
          <w:szCs w:val="22"/>
        </w:rPr>
        <w:t>ZG.270.2.4.2</w:t>
      </w:r>
      <w:r w:rsidR="006F6E05">
        <w:rPr>
          <w:rFonts w:ascii="Cambria" w:hAnsi="Cambria" w:cs="Arial"/>
          <w:bCs/>
          <w:sz w:val="22"/>
          <w:szCs w:val="22"/>
        </w:rPr>
        <w:t>021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8711E7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>
        <w:rPr>
          <w:rFonts w:ascii="Cambria" w:hAnsi="Cambria" w:cs="Arial"/>
          <w:b/>
          <w:bCs/>
          <w:sz w:val="22"/>
          <w:szCs w:val="22"/>
        </w:rPr>
        <w:t>Cierpiszewo</w:t>
      </w:r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1EB70C25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>
        <w:rPr>
          <w:rFonts w:ascii="Cambria" w:hAnsi="Cambria" w:cs="Arial"/>
          <w:bCs/>
          <w:sz w:val="22"/>
          <w:szCs w:val="22"/>
        </w:rPr>
        <w:t>d</w:t>
      </w:r>
      <w:r w:rsidRPr="002E64B8">
        <w:rPr>
          <w:rFonts w:ascii="Cambria" w:hAnsi="Cambria" w:cs="Arial"/>
          <w:bCs/>
          <w:sz w:val="22"/>
          <w:szCs w:val="22"/>
        </w:rPr>
        <w:t>o</w:t>
      </w:r>
      <w:r w:rsidR="00004B30">
        <w:rPr>
          <w:rFonts w:ascii="Cambria" w:hAnsi="Cambria" w:cs="Arial"/>
          <w:bCs/>
          <w:sz w:val="22"/>
          <w:szCs w:val="22"/>
        </w:rPr>
        <w:t>t.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004B30">
        <w:rPr>
          <w:rFonts w:ascii="Cambria" w:hAnsi="Cambria" w:cs="Arial"/>
          <w:bCs/>
          <w:sz w:val="22"/>
          <w:szCs w:val="22"/>
        </w:rPr>
        <w:t>postępowania</w:t>
      </w:r>
      <w:r w:rsidR="00826760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>
        <w:rPr>
          <w:rFonts w:ascii="Cambria" w:hAnsi="Cambria" w:cs="Arial"/>
          <w:bCs/>
          <w:sz w:val="22"/>
          <w:szCs w:val="22"/>
        </w:rPr>
        <w:t>ego</w:t>
      </w:r>
      <w:r w:rsidR="004F2FE4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F6E05">
        <w:rPr>
          <w:rFonts w:ascii="Cambria" w:hAnsi="Cambria" w:cs="Arial"/>
          <w:bCs/>
          <w:sz w:val="22"/>
          <w:szCs w:val="22"/>
        </w:rPr>
        <w:t xml:space="preserve">Cierpiszewo </w:t>
      </w:r>
      <w:r w:rsidR="004F2FE4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>
        <w:rPr>
          <w:rFonts w:ascii="Cambria" w:hAnsi="Cambria" w:cs="Arial"/>
          <w:b/>
          <w:i/>
          <w:sz w:val="22"/>
          <w:szCs w:val="22"/>
        </w:rPr>
        <w:t>„</w:t>
      </w:r>
      <w:r w:rsidR="00415B92" w:rsidRPr="00415B92">
        <w:rPr>
          <w:rFonts w:ascii="Cambria" w:hAnsi="Cambria" w:cs="Arial"/>
          <w:b/>
          <w:i/>
          <w:sz w:val="22"/>
          <w:szCs w:val="22"/>
        </w:rPr>
        <w:t>REMONT INSTALACJI DESZCZOWNI SZKÓŁKI LEŚNEJ W LEŚNICTWIE OSIEK</w:t>
      </w:r>
      <w:r w:rsidR="00150C3B">
        <w:rPr>
          <w:rFonts w:ascii="Cambria" w:hAnsi="Cambria" w:cs="Arial"/>
          <w:b/>
          <w:i/>
          <w:sz w:val="22"/>
          <w:szCs w:val="22"/>
        </w:rPr>
        <w:t>”</w:t>
      </w:r>
      <w:r w:rsidR="008F08F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</w:t>
      </w:r>
      <w:bookmarkStart w:id="0" w:name="_GoBack"/>
      <w:bookmarkEnd w:id="0"/>
      <w:r w:rsidRPr="00EB5DE3">
        <w:rPr>
          <w:rFonts w:ascii="Cambria" w:hAnsi="Cambria" w:cs="Arial"/>
          <w:bCs/>
          <w:sz w:val="22"/>
          <w:szCs w:val="22"/>
        </w:rPr>
        <w:t xml:space="preserve">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77777777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(kryterium oceny ofert – zgodnie z Rozdziałem X</w:t>
      </w:r>
      <w:r w:rsidR="003635BE">
        <w:rPr>
          <w:rFonts w:ascii="Cambria" w:hAnsi="Cambria" w:cs="Arial"/>
          <w:bCs/>
          <w:i/>
          <w:sz w:val="22"/>
          <w:szCs w:val="22"/>
        </w:rPr>
        <w:t>I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V SWZ).</w:t>
      </w:r>
    </w:p>
    <w:p w14:paraId="70A0493D" w14:textId="277840AA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4D3562">
        <w:rPr>
          <w:rFonts w:ascii="Cambria" w:hAnsi="Cambria" w:cs="Arial"/>
          <w:bCs/>
          <w:i/>
          <w:sz w:val="22"/>
          <w:szCs w:val="22"/>
        </w:rPr>
        <w:t>z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wymaganiami Zamawiającego określonymi w pkt. 3.5.p)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SWZ).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8711E7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36D396A8" w:rsidR="004A3437" w:rsidRPr="004A3437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>
        <w:rPr>
          <w:rFonts w:ascii="Cambria" w:hAnsi="Cambria" w:cs="Arial"/>
          <w:bCs/>
          <w:sz w:val="22"/>
          <w:szCs w:val="22"/>
        </w:rPr>
        <w:t>roboty budowlane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45A7D461" w:rsidR="002B0E6E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0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p w14:paraId="7D5B82F3" w14:textId="77777777" w:rsidR="006F6E05" w:rsidRPr="002E64B8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2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3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4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C44920B" w:rsidR="00E314EE" w:rsidRPr="00FC3462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5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A88E9CA" w14:textId="62C3ECC1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6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749CE" w14:textId="77777777" w:rsidR="007A1FD8" w:rsidRDefault="007A1FD8">
      <w:r>
        <w:separator/>
      </w:r>
    </w:p>
  </w:endnote>
  <w:endnote w:type="continuationSeparator" w:id="0">
    <w:p w14:paraId="4FB43652" w14:textId="77777777" w:rsidR="007A1FD8" w:rsidRDefault="007A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415B92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415B92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3C8BA" w14:textId="77777777" w:rsidR="007A1FD8" w:rsidRDefault="007A1FD8">
      <w:r>
        <w:separator/>
      </w:r>
    </w:p>
  </w:footnote>
  <w:footnote w:type="continuationSeparator" w:id="0">
    <w:p w14:paraId="4F91D982" w14:textId="77777777" w:rsidR="007A1FD8" w:rsidRDefault="007A1FD8">
      <w:r>
        <w:continuationSeparator/>
      </w:r>
    </w:p>
  </w:footnote>
  <w:footnote w:id="1">
    <w:p w14:paraId="1C424626" w14:textId="77777777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(Dz.U. z 2019 r., poz. 2019 ze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8"/>
  </w:num>
  <w:num w:numId="6">
    <w:abstractNumId w:val="119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0"/>
  </w:num>
  <w:num w:numId="18">
    <w:abstractNumId w:val="88"/>
  </w:num>
  <w:num w:numId="19">
    <w:abstractNumId w:val="58"/>
  </w:num>
  <w:num w:numId="20">
    <w:abstractNumId w:val="102"/>
  </w:num>
  <w:num w:numId="21">
    <w:abstractNumId w:val="41"/>
  </w:num>
  <w:num w:numId="22">
    <w:abstractNumId w:val="70"/>
  </w:num>
  <w:num w:numId="23">
    <w:abstractNumId w:val="59"/>
  </w:num>
  <w:num w:numId="24">
    <w:abstractNumId w:val="105"/>
  </w:num>
  <w:num w:numId="25">
    <w:abstractNumId w:val="123"/>
  </w:num>
  <w:num w:numId="26">
    <w:abstractNumId w:val="36"/>
  </w:num>
  <w:num w:numId="27">
    <w:abstractNumId w:val="95"/>
  </w:num>
  <w:num w:numId="28">
    <w:abstractNumId w:val="39"/>
  </w:num>
  <w:num w:numId="29">
    <w:abstractNumId w:val="117"/>
  </w:num>
  <w:num w:numId="30">
    <w:abstractNumId w:val="107"/>
  </w:num>
  <w:num w:numId="31">
    <w:abstractNumId w:val="112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3"/>
  </w:num>
  <w:num w:numId="37">
    <w:abstractNumId w:val="78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50"/>
  </w:num>
  <w:num w:numId="43">
    <w:abstractNumId w:val="81"/>
  </w:num>
  <w:num w:numId="44">
    <w:abstractNumId w:val="56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9"/>
  </w:num>
  <w:num w:numId="66">
    <w:abstractNumId w:val="73"/>
  </w:num>
  <w:num w:numId="67">
    <w:abstractNumId w:val="106"/>
  </w:num>
  <w:num w:numId="68">
    <w:abstractNumId w:val="48"/>
  </w:num>
  <w:num w:numId="69">
    <w:abstractNumId w:val="140"/>
  </w:num>
  <w:num w:numId="70">
    <w:abstractNumId w:val="139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6"/>
  </w:num>
  <w:num w:numId="77">
    <w:abstractNumId w:val="98"/>
  </w:num>
  <w:num w:numId="78">
    <w:abstractNumId w:val="142"/>
  </w:num>
  <w:num w:numId="79">
    <w:abstractNumId w:val="131"/>
  </w:num>
  <w:num w:numId="80">
    <w:abstractNumId w:val="109"/>
  </w:num>
  <w:num w:numId="81">
    <w:abstractNumId w:val="118"/>
  </w:num>
  <w:num w:numId="82">
    <w:abstractNumId w:val="141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7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6"/>
  </w:num>
  <w:num w:numId="96">
    <w:abstractNumId w:val="111"/>
  </w:num>
  <w:num w:numId="97">
    <w:abstractNumId w:val="74"/>
  </w:num>
  <w:num w:numId="98">
    <w:abstractNumId w:val="60"/>
  </w:num>
  <w:num w:numId="99">
    <w:abstractNumId w:val="76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1"/>
  </w:num>
  <w:num w:numId="105">
    <w:abstractNumId w:val="49"/>
  </w:num>
  <w:num w:numId="106">
    <w:abstractNumId w:val="113"/>
  </w:num>
  <w:num w:numId="107">
    <w:abstractNumId w:val="38"/>
  </w:num>
  <w:num w:numId="108">
    <w:abstractNumId w:val="53"/>
  </w:num>
  <w:num w:numId="109">
    <w:abstractNumId w:val="42"/>
  </w:num>
  <w:num w:numId="110">
    <w:abstractNumId w:val="136"/>
  </w:num>
  <w:num w:numId="111">
    <w:abstractNumId w:val="100"/>
  </w:num>
  <w:num w:numId="112">
    <w:abstractNumId w:val="63"/>
  </w:num>
  <w:num w:numId="113">
    <w:abstractNumId w:val="114"/>
  </w:num>
  <w:num w:numId="114">
    <w:abstractNumId w:val="127"/>
  </w:num>
  <w:num w:numId="115">
    <w:abstractNumId w:val="47"/>
  </w:num>
  <w:num w:numId="116">
    <w:abstractNumId w:val="101"/>
  </w:num>
  <w:num w:numId="117">
    <w:abstractNumId w:val="44"/>
  </w:num>
  <w:num w:numId="118">
    <w:abstractNumId w:val="132"/>
  </w:num>
  <w:num w:numId="119">
    <w:abstractNumId w:val="52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3"/>
  </w:num>
  <w:num w:numId="125">
    <w:abstractNumId w:val="54"/>
  </w:num>
  <w:num w:numId="126">
    <w:abstractNumId w:val="43"/>
  </w:num>
  <w:num w:numId="127">
    <w:abstractNumId w:val="51"/>
  </w:num>
  <w:num w:numId="128">
    <w:abstractNumId w:val="67"/>
  </w:num>
  <w:num w:numId="129">
    <w:abstractNumId w:val="45"/>
  </w:num>
  <w:num w:numId="130">
    <w:abstractNumId w:val="130"/>
  </w:num>
  <w:num w:numId="131">
    <w:abstractNumId w:val="124"/>
  </w:num>
  <w:num w:numId="132">
    <w:abstractNumId w:val="96"/>
  </w:num>
  <w:num w:numId="133">
    <w:abstractNumId w:val="77"/>
  </w:num>
  <w:num w:numId="134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85C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0C3B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B92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67C8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6E2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1FD8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1BED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08CAF-275C-41B1-84FF-DEC367A8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Martyna Jerka</cp:lastModifiedBy>
  <cp:revision>2</cp:revision>
  <cp:lastPrinted>2017-05-23T12:32:00Z</cp:lastPrinted>
  <dcterms:created xsi:type="dcterms:W3CDTF">2021-11-16T07:31:00Z</dcterms:created>
  <dcterms:modified xsi:type="dcterms:W3CDTF">2021-11-16T07:31:00Z</dcterms:modified>
</cp:coreProperties>
</file>