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318E5A2" w14:textId="7D675ADE" w:rsidR="00F7738B" w:rsidRPr="00004B30" w:rsidRDefault="00004B30" w:rsidP="00004B3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</w:t>
      </w:r>
      <w:r w:rsidR="00415B92">
        <w:rPr>
          <w:rFonts w:ascii="Cambria" w:hAnsi="Cambria" w:cs="Arial"/>
          <w:bCs/>
          <w:sz w:val="22"/>
          <w:szCs w:val="22"/>
        </w:rPr>
        <w:t>ZG.270.2.4.2</w:t>
      </w:r>
      <w:r w:rsidR="006F6E05">
        <w:rPr>
          <w:rFonts w:ascii="Cambria" w:hAnsi="Cambria" w:cs="Arial"/>
          <w:bCs/>
          <w:sz w:val="22"/>
          <w:szCs w:val="22"/>
        </w:rPr>
        <w:t>021</w:t>
      </w:r>
    </w:p>
    <w:p w14:paraId="6683E0B0" w14:textId="1AEC3A81" w:rsidR="00916821" w:rsidRPr="002E64B8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7124163F" w14:textId="77777777"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14F84E81" w:rsidR="00916821" w:rsidRPr="00004B30" w:rsidRDefault="00916821" w:rsidP="00445412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004B30">
        <w:rPr>
          <w:rFonts w:ascii="Cambria" w:hAnsi="Cambria" w:cs="Arial"/>
          <w:b/>
          <w:bCs/>
          <w:sz w:val="28"/>
          <w:szCs w:val="28"/>
        </w:rPr>
        <w:t>O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F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E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R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T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8711E7">
        <w:rPr>
          <w:rFonts w:ascii="Cambria" w:hAnsi="Cambria" w:cs="Arial"/>
          <w:b/>
          <w:bCs/>
          <w:sz w:val="22"/>
          <w:szCs w:val="22"/>
        </w:rPr>
        <w:tab/>
      </w:r>
    </w:p>
    <w:p w14:paraId="320E45ED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787118FB" w14:textId="35F252B5" w:rsidR="00004B30" w:rsidRPr="008711E7" w:rsidRDefault="00004B30" w:rsidP="00FB2F7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6F6E05">
        <w:rPr>
          <w:rFonts w:ascii="Cambria" w:hAnsi="Cambria" w:cs="Arial"/>
          <w:b/>
          <w:bCs/>
          <w:sz w:val="22"/>
          <w:szCs w:val="22"/>
        </w:rPr>
        <w:t>Cierpiszewo</w:t>
      </w:r>
    </w:p>
    <w:p w14:paraId="0A219D14" w14:textId="77777777" w:rsidR="004F2FE4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E5574B8" w14:textId="1EB70C25" w:rsidR="00916821" w:rsidRDefault="00916821" w:rsidP="00BD59B3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Odpowiadając na ogłoszenie </w:t>
      </w:r>
      <w:r w:rsidR="00004B30">
        <w:rPr>
          <w:rFonts w:ascii="Cambria" w:hAnsi="Cambria" w:cs="Arial"/>
          <w:bCs/>
          <w:sz w:val="22"/>
          <w:szCs w:val="22"/>
        </w:rPr>
        <w:t>d</w:t>
      </w:r>
      <w:r w:rsidRPr="002E64B8">
        <w:rPr>
          <w:rFonts w:ascii="Cambria" w:hAnsi="Cambria" w:cs="Arial"/>
          <w:bCs/>
          <w:sz w:val="22"/>
          <w:szCs w:val="22"/>
        </w:rPr>
        <w:t>o</w:t>
      </w:r>
      <w:r w:rsidR="00004B30">
        <w:rPr>
          <w:rFonts w:ascii="Cambria" w:hAnsi="Cambria" w:cs="Arial"/>
          <w:bCs/>
          <w:sz w:val="22"/>
          <w:szCs w:val="22"/>
        </w:rPr>
        <w:t>t.</w:t>
      </w:r>
      <w:r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004B30">
        <w:rPr>
          <w:rFonts w:ascii="Cambria" w:hAnsi="Cambria" w:cs="Arial"/>
          <w:bCs/>
          <w:sz w:val="22"/>
          <w:szCs w:val="22"/>
        </w:rPr>
        <w:t>postępowania</w:t>
      </w:r>
      <w:r w:rsidR="00826760">
        <w:rPr>
          <w:rFonts w:ascii="Cambria" w:hAnsi="Cambria" w:cs="Arial"/>
          <w:bCs/>
          <w:sz w:val="22"/>
          <w:szCs w:val="22"/>
        </w:rPr>
        <w:t xml:space="preserve"> </w:t>
      </w:r>
      <w:r w:rsidR="004F2FE4">
        <w:rPr>
          <w:rFonts w:ascii="Cambria" w:hAnsi="Cambria" w:cs="Arial"/>
          <w:bCs/>
          <w:sz w:val="22"/>
          <w:szCs w:val="22"/>
        </w:rPr>
        <w:t>o udzielenie zamówienia publicznego prowadzon</w:t>
      </w:r>
      <w:r w:rsidR="00004B30">
        <w:rPr>
          <w:rFonts w:ascii="Cambria" w:hAnsi="Cambria" w:cs="Arial"/>
          <w:bCs/>
          <w:sz w:val="22"/>
          <w:szCs w:val="22"/>
        </w:rPr>
        <w:t>ego</w:t>
      </w:r>
      <w:r w:rsidR="004F2FE4">
        <w:rPr>
          <w:rFonts w:ascii="Cambria" w:hAnsi="Cambria" w:cs="Arial"/>
          <w:bCs/>
          <w:sz w:val="22"/>
          <w:szCs w:val="22"/>
        </w:rPr>
        <w:t xml:space="preserve"> przez Zamawiającego –  Nadleśnictwo </w:t>
      </w:r>
      <w:r w:rsidR="006F6E05">
        <w:rPr>
          <w:rFonts w:ascii="Cambria" w:hAnsi="Cambria" w:cs="Arial"/>
          <w:bCs/>
          <w:sz w:val="22"/>
          <w:szCs w:val="22"/>
        </w:rPr>
        <w:t xml:space="preserve">Cierpiszewo </w:t>
      </w:r>
      <w:r w:rsidR="004F2FE4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8F08F0">
        <w:rPr>
          <w:rFonts w:ascii="Cambria" w:hAnsi="Cambria" w:cs="Arial"/>
          <w:b/>
          <w:i/>
          <w:sz w:val="22"/>
          <w:szCs w:val="22"/>
        </w:rPr>
        <w:t>„</w:t>
      </w:r>
      <w:r w:rsidR="00415B92" w:rsidRPr="00415B92">
        <w:rPr>
          <w:rFonts w:ascii="Cambria" w:hAnsi="Cambria" w:cs="Arial"/>
          <w:b/>
          <w:i/>
          <w:sz w:val="22"/>
          <w:szCs w:val="22"/>
        </w:rPr>
        <w:t>REMONT INSTALACJI DESZCZOWNI SZKÓŁKI LEŚNEJ W LEŚNICTWIE OSIEK</w:t>
      </w:r>
      <w:r w:rsidR="00150C3B">
        <w:rPr>
          <w:rFonts w:ascii="Cambria" w:hAnsi="Cambria" w:cs="Arial"/>
          <w:b/>
          <w:i/>
          <w:sz w:val="22"/>
          <w:szCs w:val="22"/>
        </w:rPr>
        <w:t>”</w:t>
      </w:r>
      <w:r w:rsidR="008F08F0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2E64B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BEDE302" w14:textId="77777777"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14:paraId="02BD65A3" w14:textId="1286DA6B" w:rsidR="00004B30" w:rsidRDefault="00004B30" w:rsidP="00004B3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2.</w:t>
      </w:r>
      <w:r w:rsidRPr="00EB5DE3">
        <w:rPr>
          <w:rFonts w:ascii="Cambria" w:hAnsi="Cambria" w:cs="Arial"/>
          <w:bCs/>
          <w:sz w:val="22"/>
          <w:szCs w:val="22"/>
        </w:rPr>
        <w:tab/>
        <w:t>Wynagrodzenie zaoferowan</w:t>
      </w:r>
      <w:r>
        <w:rPr>
          <w:rFonts w:ascii="Cambria" w:hAnsi="Cambria" w:cs="Arial"/>
          <w:bCs/>
          <w:sz w:val="22"/>
          <w:szCs w:val="22"/>
        </w:rPr>
        <w:t>e</w:t>
      </w:r>
      <w:r w:rsidRPr="00EB5DE3">
        <w:rPr>
          <w:rFonts w:ascii="Cambria" w:hAnsi="Cambria" w:cs="Arial"/>
          <w:bCs/>
          <w:sz w:val="22"/>
          <w:szCs w:val="22"/>
        </w:rPr>
        <w:t xml:space="preserve"> w pkt 1 </w:t>
      </w:r>
      <w:bookmarkStart w:id="0" w:name="_GoBack"/>
      <w:bookmarkEnd w:id="0"/>
      <w:r w:rsidRPr="00EB5DE3">
        <w:rPr>
          <w:rFonts w:ascii="Cambria" w:hAnsi="Cambria" w:cs="Arial"/>
          <w:bCs/>
          <w:sz w:val="22"/>
          <w:szCs w:val="22"/>
        </w:rPr>
        <w:t xml:space="preserve">powyżej wynika z załączonego </w:t>
      </w:r>
      <w:r w:rsidR="00F7537C">
        <w:rPr>
          <w:rFonts w:ascii="Cambria" w:hAnsi="Cambria" w:cs="Arial"/>
          <w:bCs/>
          <w:sz w:val="22"/>
          <w:szCs w:val="22"/>
        </w:rPr>
        <w:t>Kosztorysu ofertowego</w:t>
      </w:r>
      <w:r w:rsidRPr="00EB5DE3">
        <w:rPr>
          <w:rFonts w:ascii="Cambria" w:hAnsi="Cambria" w:cs="Arial"/>
          <w:bCs/>
          <w:sz w:val="22"/>
          <w:szCs w:val="22"/>
        </w:rPr>
        <w:t xml:space="preserve"> i stanowi sumę wartości całkowitych brutto za poszczególne pozycje (prace) tworzące </w:t>
      </w:r>
      <w:r>
        <w:rPr>
          <w:rFonts w:ascii="Cambria" w:hAnsi="Cambria" w:cs="Arial"/>
          <w:bCs/>
          <w:sz w:val="22"/>
          <w:szCs w:val="22"/>
        </w:rPr>
        <w:t>przedmiot zamówienia</w:t>
      </w:r>
      <w:r w:rsidRPr="00EB5DE3">
        <w:rPr>
          <w:rFonts w:ascii="Cambria" w:hAnsi="Cambria" w:cs="Arial"/>
          <w:bCs/>
          <w:sz w:val="22"/>
          <w:szCs w:val="22"/>
        </w:rPr>
        <w:t>.</w:t>
      </w:r>
    </w:p>
    <w:p w14:paraId="44DF4717" w14:textId="77777777" w:rsidR="00F7537C" w:rsidRDefault="00F169C7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</w:r>
      <w:r w:rsidR="007D0C51">
        <w:rPr>
          <w:rFonts w:ascii="Cambria" w:hAnsi="Cambria" w:cs="Arial"/>
          <w:bCs/>
          <w:sz w:val="22"/>
          <w:szCs w:val="22"/>
        </w:rPr>
        <w:t xml:space="preserve">Oświadczamy, iż oferujemy  okres </w:t>
      </w:r>
      <w:r w:rsidR="003635BE">
        <w:rPr>
          <w:rFonts w:ascii="Cambria" w:hAnsi="Cambria" w:cs="Arial"/>
          <w:bCs/>
          <w:sz w:val="22"/>
          <w:szCs w:val="22"/>
        </w:rPr>
        <w:t xml:space="preserve">rękojmi </w:t>
      </w:r>
      <w:r w:rsidR="007D0C51">
        <w:rPr>
          <w:rFonts w:ascii="Cambria" w:hAnsi="Cambria" w:cs="Arial"/>
          <w:bCs/>
          <w:sz w:val="22"/>
          <w:szCs w:val="22"/>
        </w:rPr>
        <w:t xml:space="preserve">na </w:t>
      </w:r>
      <w:r w:rsidR="004D3562">
        <w:rPr>
          <w:rFonts w:ascii="Cambria" w:hAnsi="Cambria" w:cs="Arial"/>
          <w:bCs/>
          <w:sz w:val="22"/>
          <w:szCs w:val="22"/>
        </w:rPr>
        <w:t xml:space="preserve">wykonany przedmiot zamówienia </w:t>
      </w:r>
      <w:r w:rsidR="003635BE">
        <w:rPr>
          <w:rFonts w:ascii="Cambria" w:hAnsi="Cambria" w:cs="Arial"/>
          <w:bCs/>
          <w:sz w:val="22"/>
          <w:szCs w:val="22"/>
        </w:rPr>
        <w:t xml:space="preserve">wynoszący ___________ miesięcy 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>(kryterium oceny ofert – zgodnie z Rozdziałem X</w:t>
      </w:r>
      <w:r w:rsidR="003635BE">
        <w:rPr>
          <w:rFonts w:ascii="Cambria" w:hAnsi="Cambria" w:cs="Arial"/>
          <w:bCs/>
          <w:i/>
          <w:sz w:val="22"/>
          <w:szCs w:val="22"/>
        </w:rPr>
        <w:t>I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>V SWZ).</w:t>
      </w:r>
    </w:p>
    <w:p w14:paraId="70A0493D" w14:textId="277840AA" w:rsidR="004D3562" w:rsidRDefault="00F7537C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F7537C">
        <w:rPr>
          <w:rFonts w:ascii="Cambria" w:hAnsi="Cambria" w:cs="Arial"/>
          <w:bCs/>
          <w:sz w:val="22"/>
          <w:szCs w:val="22"/>
        </w:rPr>
        <w:t>4.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>Oświadczamy, iż oferujemy  termin płatności wynoszący ___________ dni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zgodnie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4D3562">
        <w:rPr>
          <w:rFonts w:ascii="Cambria" w:hAnsi="Cambria" w:cs="Arial"/>
          <w:bCs/>
          <w:i/>
          <w:sz w:val="22"/>
          <w:szCs w:val="22"/>
        </w:rPr>
        <w:t>z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wymaganiami Zamawiającego określonymi w pkt. 3.5.p)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SWZ). 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76095C6D" w14:textId="1C8ED391" w:rsidR="00084DF2" w:rsidRPr="002E64B8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3635BE" w:rsidRPr="002E64B8">
        <w:rPr>
          <w:rFonts w:ascii="Cambria" w:hAnsi="Cambria" w:cs="Arial"/>
          <w:bCs/>
          <w:sz w:val="22"/>
          <w:szCs w:val="22"/>
        </w:rPr>
        <w:t>.</w:t>
      </w:r>
      <w:r w:rsidR="003635BE" w:rsidRPr="002E64B8">
        <w:rPr>
          <w:rFonts w:ascii="Cambria" w:hAnsi="Cambria" w:cs="Arial"/>
          <w:bCs/>
          <w:sz w:val="22"/>
          <w:szCs w:val="22"/>
        </w:rPr>
        <w:tab/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="00084DF2" w:rsidRPr="00F169C7">
        <w:rPr>
          <w:rFonts w:ascii="Cambria" w:hAnsi="Cambria" w:cs="Arial"/>
          <w:b/>
          <w:bCs/>
          <w:sz w:val="22"/>
          <w:szCs w:val="22"/>
        </w:rPr>
        <w:t>nie będzie/będzie*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4B5584B0" w14:textId="77777777" w:rsidR="00F7537C" w:rsidRDefault="00F7537C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02BBCA1" w14:textId="77777777" w:rsidR="00084DF2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Rodzaj usługi</w:t>
      </w:r>
      <w:r w:rsidR="005F4C12" w:rsidRPr="002E64B8">
        <w:rPr>
          <w:rFonts w:ascii="Cambria" w:hAnsi="Cambria" w:cs="Arial"/>
          <w:bCs/>
          <w:sz w:val="22"/>
          <w:szCs w:val="22"/>
        </w:rPr>
        <w:t>,</w:t>
      </w:r>
      <w:r w:rsidRPr="002E64B8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2E64B8">
        <w:rPr>
          <w:rFonts w:ascii="Cambria" w:hAnsi="Cambria" w:cs="Arial"/>
          <w:bCs/>
          <w:sz w:val="22"/>
          <w:szCs w:val="22"/>
        </w:rPr>
        <w:t>(VAT)</w:t>
      </w:r>
      <w:r w:rsidRPr="002E64B8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2E64B8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</w:t>
      </w:r>
      <w:r w:rsidR="00BD37AF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1D5DA324" w14:textId="77777777" w:rsidR="00F169C7" w:rsidRDefault="00F169C7" w:rsidP="00F169C7">
      <w:pPr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0041DDA" w14:textId="0D6814C4" w:rsidR="00F169C7" w:rsidRPr="008711E7" w:rsidRDefault="00F7537C" w:rsidP="00F169C7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6</w:t>
      </w:r>
      <w:r w:rsidR="00F169C7" w:rsidRPr="008711E7">
        <w:rPr>
          <w:rFonts w:ascii="Cambria" w:hAnsi="Cambria" w:cs="Arial"/>
          <w:sz w:val="22"/>
          <w:szCs w:val="22"/>
        </w:rPr>
        <w:t>.</w:t>
      </w:r>
      <w:r w:rsidR="00F169C7" w:rsidRPr="008711E7">
        <w:rPr>
          <w:rFonts w:ascii="Cambria" w:hAnsi="Cambria" w:cs="Arial"/>
          <w:sz w:val="22"/>
          <w:szCs w:val="22"/>
        </w:rPr>
        <w:tab/>
        <w:t xml:space="preserve">Wadium w kwocie __________________ zostało wniesione w dniu _______________ </w:t>
      </w:r>
      <w:r w:rsidR="00F169C7" w:rsidRPr="008711E7">
        <w:rPr>
          <w:rFonts w:ascii="Cambria" w:hAnsi="Cambria" w:cs="Arial"/>
          <w:sz w:val="22"/>
          <w:szCs w:val="22"/>
        </w:rPr>
        <w:br/>
        <w:t>w formie_____________________________________________</w:t>
      </w:r>
    </w:p>
    <w:p w14:paraId="78FA05B7" w14:textId="77777777" w:rsidR="00F169C7" w:rsidRPr="008711E7" w:rsidRDefault="00F169C7" w:rsidP="00F169C7">
      <w:pPr>
        <w:pStyle w:val="Tekstpodstawowy"/>
        <w:spacing w:line="360" w:lineRule="auto"/>
        <w:ind w:left="705"/>
        <w:rPr>
          <w:rFonts w:ascii="Cambria" w:hAnsi="Cambria" w:cs="Arial"/>
          <w:sz w:val="22"/>
          <w:szCs w:val="22"/>
        </w:rPr>
      </w:pPr>
      <w:r w:rsidRPr="008711E7">
        <w:rPr>
          <w:rFonts w:ascii="Cambria" w:hAnsi="Cambria" w:cs="Arial"/>
          <w:sz w:val="22"/>
          <w:szCs w:val="22"/>
        </w:rPr>
        <w:t>Bank i numer konta, na które ma zostać zwrócone wadium: ____________________________________________________________________</w:t>
      </w:r>
    </w:p>
    <w:p w14:paraId="0642451F" w14:textId="002CF32F" w:rsidR="006B1B51" w:rsidRPr="002E64B8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</w:t>
      </w:r>
      <w:r w:rsidR="00FC3462">
        <w:rPr>
          <w:rFonts w:ascii="Cambria" w:hAnsi="Cambria" w:cs="Arial"/>
          <w:bCs/>
          <w:sz w:val="22"/>
          <w:szCs w:val="22"/>
        </w:rPr>
        <w:t>nia należytego wykonania umowy.</w:t>
      </w:r>
    </w:p>
    <w:p w14:paraId="37626265" w14:textId="7C766373" w:rsidR="006B1B51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916821" w:rsidRPr="002E64B8">
        <w:rPr>
          <w:rFonts w:ascii="Cambria" w:hAnsi="Cambria" w:cs="Arial"/>
          <w:bCs/>
          <w:sz w:val="22"/>
          <w:szCs w:val="22"/>
        </w:rPr>
        <w:t>w specyfikacji</w:t>
      </w:r>
      <w:r w:rsidR="00FC3462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0D45406D" w14:textId="36D396A8" w:rsidR="004A3437" w:rsidRPr="004A3437" w:rsidRDefault="00F7537C" w:rsidP="004A3437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r w:rsidR="00F169C7">
        <w:rPr>
          <w:rFonts w:ascii="Cambria" w:hAnsi="Cambria" w:cs="Arial"/>
          <w:bCs/>
          <w:sz w:val="22"/>
          <w:szCs w:val="22"/>
        </w:rPr>
        <w:t>roboty budowlane</w:t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4A3437" w:rsidRPr="004A3437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4A3437" w:rsidRPr="004A34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4172"/>
      </w:tblGrid>
      <w:tr w:rsidR="004A3437" w:rsidRPr="004A3437" w14:paraId="77985C90" w14:textId="77777777" w:rsidTr="007B15E6">
        <w:tc>
          <w:tcPr>
            <w:tcW w:w="4605" w:type="dxa"/>
            <w:shd w:val="clear" w:color="auto" w:fill="auto"/>
          </w:tcPr>
          <w:p w14:paraId="34C53AD7" w14:textId="77777777" w:rsidR="004A3437" w:rsidRPr="004A3437" w:rsidRDefault="004A3437" w:rsidP="004A3437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D6F0826" w14:textId="5076954D" w:rsidR="004A3437" w:rsidRPr="004A3437" w:rsidRDefault="004A3437" w:rsidP="00B70B1B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 w:rsidR="00B70B1B">
              <w:rPr>
                <w:rFonts w:ascii="Cambria" w:hAnsi="Cambria" w:cs="Arial"/>
                <w:bCs/>
                <w:sz w:val="22"/>
                <w:szCs w:val="22"/>
              </w:rPr>
              <w:t>robót budowlanych</w:t>
            </w: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4A3437" w:rsidRPr="004A3437" w14:paraId="5BB4A71C" w14:textId="77777777" w:rsidTr="007B15E6">
        <w:tc>
          <w:tcPr>
            <w:tcW w:w="4605" w:type="dxa"/>
            <w:shd w:val="clear" w:color="auto" w:fill="auto"/>
          </w:tcPr>
          <w:p w14:paraId="2B23FA72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E4BC441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40AFE286" w14:textId="77777777" w:rsidTr="007B15E6">
        <w:tc>
          <w:tcPr>
            <w:tcW w:w="4605" w:type="dxa"/>
            <w:shd w:val="clear" w:color="auto" w:fill="auto"/>
          </w:tcPr>
          <w:p w14:paraId="3C7BD189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52251FA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6903858D" w14:textId="77777777" w:rsidTr="007B15E6">
        <w:tc>
          <w:tcPr>
            <w:tcW w:w="4605" w:type="dxa"/>
            <w:shd w:val="clear" w:color="auto" w:fill="auto"/>
          </w:tcPr>
          <w:p w14:paraId="36920E84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C439DA5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7275E6B" w14:textId="77777777" w:rsidR="004A3437" w:rsidRDefault="004A3437" w:rsidP="004A343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C5E13CD" w14:textId="45A7D461" w:rsidR="002B0E6E" w:rsidRDefault="00F169C7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0</w:t>
      </w:r>
      <w:r w:rsidR="004A3437">
        <w:rPr>
          <w:rFonts w:ascii="Cambria" w:hAnsi="Cambria" w:cs="Arial"/>
          <w:bCs/>
          <w:sz w:val="22"/>
          <w:szCs w:val="22"/>
        </w:rPr>
        <w:t>.</w:t>
      </w:r>
      <w:r w:rsidR="004A3437">
        <w:rPr>
          <w:rFonts w:ascii="Cambria" w:hAnsi="Cambria" w:cs="Arial"/>
          <w:bCs/>
          <w:sz w:val="22"/>
          <w:szCs w:val="22"/>
        </w:rPr>
        <w:tab/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2E64B8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podwykonawcom: </w:t>
      </w:r>
    </w:p>
    <w:p w14:paraId="7D5B82F3" w14:textId="77777777" w:rsidR="006F6E05" w:rsidRPr="002E64B8" w:rsidRDefault="006F6E05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2E64B8" w:rsidRPr="002E64B8" w14:paraId="68F1F529" w14:textId="77777777" w:rsidTr="000B6F32">
        <w:tc>
          <w:tcPr>
            <w:tcW w:w="4209" w:type="dxa"/>
            <w:shd w:val="clear" w:color="auto" w:fill="auto"/>
          </w:tcPr>
          <w:p w14:paraId="502A6CA6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Podwykonawca (firma lub nazwa</w:t>
            </w:r>
            <w:r w:rsidR="00872531" w:rsidRPr="002E64B8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0696F998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64B8" w:rsidRPr="002E64B8" w14:paraId="3EA2D8E1" w14:textId="77777777" w:rsidTr="000B6F32">
        <w:trPr>
          <w:trHeight w:val="837"/>
        </w:trPr>
        <w:tc>
          <w:tcPr>
            <w:tcW w:w="4209" w:type="dxa"/>
            <w:shd w:val="clear" w:color="auto" w:fill="auto"/>
          </w:tcPr>
          <w:p w14:paraId="255727E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BA25BA7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7698DBE7" w14:textId="77777777" w:rsidTr="000B6F32">
        <w:trPr>
          <w:trHeight w:val="848"/>
        </w:trPr>
        <w:tc>
          <w:tcPr>
            <w:tcW w:w="4209" w:type="dxa"/>
            <w:shd w:val="clear" w:color="auto" w:fill="auto"/>
          </w:tcPr>
          <w:p w14:paraId="086706F5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382A8F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5CF510F2" w14:textId="77777777" w:rsidTr="000B6F32">
        <w:trPr>
          <w:trHeight w:val="833"/>
        </w:trPr>
        <w:tc>
          <w:tcPr>
            <w:tcW w:w="4209" w:type="dxa"/>
            <w:shd w:val="clear" w:color="auto" w:fill="auto"/>
          </w:tcPr>
          <w:p w14:paraId="6139148B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65D5FA6D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9FCB084" w14:textId="46ED53BC" w:rsidR="006B1B51" w:rsidRDefault="00BD73A3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</w:r>
      <w:r w:rsidR="00CF57A9" w:rsidRPr="002E64B8">
        <w:rPr>
          <w:rFonts w:ascii="Cambria" w:hAnsi="Cambria" w:cs="Arial"/>
          <w:bCs/>
          <w:sz w:val="22"/>
          <w:szCs w:val="22"/>
        </w:rPr>
        <w:t>Nazwy (firmy) pod</w:t>
      </w:r>
      <w:r w:rsidR="00B70B1B">
        <w:rPr>
          <w:rFonts w:ascii="Cambria" w:hAnsi="Cambria" w:cs="Arial"/>
          <w:bCs/>
          <w:sz w:val="22"/>
          <w:szCs w:val="22"/>
        </w:rPr>
        <w:t>miotów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, na których zasoby powołujemy się na zasadach określonych w art. </w:t>
      </w:r>
      <w:r w:rsidR="00155E84">
        <w:rPr>
          <w:rFonts w:ascii="Cambria" w:hAnsi="Cambria" w:cs="Arial"/>
          <w:bCs/>
          <w:sz w:val="22"/>
          <w:szCs w:val="22"/>
        </w:rPr>
        <w:t>118</w:t>
      </w:r>
      <w:r w:rsidR="00DA184F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2B0E6E" w:rsidRPr="002E64B8">
        <w:rPr>
          <w:rFonts w:ascii="Cambria" w:hAnsi="Cambria" w:cs="Arial"/>
          <w:bCs/>
          <w:sz w:val="22"/>
          <w:szCs w:val="22"/>
        </w:rPr>
        <w:t xml:space="preserve">ust. 1 </w:t>
      </w:r>
      <w:r w:rsidR="00155E84">
        <w:rPr>
          <w:rFonts w:ascii="Cambria" w:hAnsi="Cambria" w:cs="Arial"/>
          <w:bCs/>
          <w:sz w:val="22"/>
          <w:szCs w:val="22"/>
        </w:rPr>
        <w:t>PZP w zw. z art. 266 PZP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>
        <w:rPr>
          <w:rFonts w:ascii="Cambria" w:hAnsi="Cambria" w:cs="Arial"/>
          <w:bCs/>
          <w:sz w:val="22"/>
          <w:szCs w:val="22"/>
        </w:rPr>
        <w:t>nia spełniania warunków udziału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155E84">
        <w:rPr>
          <w:rFonts w:ascii="Cambria" w:hAnsi="Cambria" w:cs="Arial"/>
          <w:bCs/>
          <w:sz w:val="22"/>
          <w:szCs w:val="22"/>
        </w:rPr>
        <w:t>w postępowaniu</w:t>
      </w:r>
      <w:r w:rsidR="00CF57A9" w:rsidRPr="002E64B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B70B1B" w:rsidRPr="002E64B8" w14:paraId="5AA195F4" w14:textId="77777777" w:rsidTr="00733AEF">
        <w:tc>
          <w:tcPr>
            <w:tcW w:w="4209" w:type="dxa"/>
            <w:shd w:val="clear" w:color="auto" w:fill="auto"/>
          </w:tcPr>
          <w:p w14:paraId="31797A2B" w14:textId="7DF03A2E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Podmiot, na którego zasoby powołuje się wykonawca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 xml:space="preserve"> (firma lub nazwa, adres)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1C509645" w14:textId="6742930A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Określenie warunku, którego dotyczy udostępnienie zasobów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B70B1B" w:rsidRPr="002E64B8" w14:paraId="2AEE929D" w14:textId="77777777" w:rsidTr="00733AEF">
        <w:trPr>
          <w:trHeight w:val="837"/>
        </w:trPr>
        <w:tc>
          <w:tcPr>
            <w:tcW w:w="4209" w:type="dxa"/>
            <w:shd w:val="clear" w:color="auto" w:fill="auto"/>
          </w:tcPr>
          <w:p w14:paraId="04029706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2686B7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768A135B" w14:textId="77777777" w:rsidTr="00733AEF">
        <w:trPr>
          <w:trHeight w:val="848"/>
        </w:trPr>
        <w:tc>
          <w:tcPr>
            <w:tcW w:w="4209" w:type="dxa"/>
            <w:shd w:val="clear" w:color="auto" w:fill="auto"/>
          </w:tcPr>
          <w:p w14:paraId="1D7B4C4E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E2B19D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6C5FC48D" w14:textId="77777777" w:rsidTr="00733AEF">
        <w:trPr>
          <w:trHeight w:val="833"/>
        </w:trPr>
        <w:tc>
          <w:tcPr>
            <w:tcW w:w="4209" w:type="dxa"/>
            <w:shd w:val="clear" w:color="auto" w:fill="auto"/>
          </w:tcPr>
          <w:p w14:paraId="2A157F4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5BF7107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6C2FC94" w14:textId="621039AE" w:rsidR="00142E5E" w:rsidRDefault="00BD73A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2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2E64B8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2E64B8">
        <w:rPr>
          <w:rFonts w:ascii="Cambria" w:hAnsi="Cambria" w:cs="Arial"/>
          <w:bCs/>
          <w:sz w:val="22"/>
          <w:szCs w:val="22"/>
        </w:rPr>
        <w:t>__</w:t>
      </w:r>
      <w:r w:rsidR="00C469FC" w:rsidRPr="002E64B8">
        <w:rPr>
          <w:rFonts w:ascii="Cambria" w:hAnsi="Cambria" w:cs="Arial"/>
          <w:bCs/>
          <w:sz w:val="22"/>
          <w:szCs w:val="22"/>
        </w:rPr>
        <w:t>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</w:p>
    <w:p w14:paraId="4E0CA353" w14:textId="51607269" w:rsidR="006B1B51" w:rsidRPr="002E64B8" w:rsidRDefault="000E1C61" w:rsidP="00142E5E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55E28C28" w14:textId="4234FBBC" w:rsidR="00562A58" w:rsidRPr="00B56EDD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3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Wszelką korespondencję w </w:t>
      </w:r>
      <w:r w:rsidR="00916821" w:rsidRPr="00B56EDD">
        <w:rPr>
          <w:rFonts w:ascii="Cambria" w:hAnsi="Cambria" w:cs="Arial"/>
          <w:bCs/>
          <w:sz w:val="22"/>
          <w:szCs w:val="22"/>
        </w:rPr>
        <w:t>sprawie niniejszego postępowania należy kierować</w:t>
      </w:r>
      <w:r w:rsidR="00562A58" w:rsidRPr="00B56EDD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B56EDD" w:rsidRDefault="00916821" w:rsidP="00EC3B1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B56EDD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="00143C2E" w:rsidRPr="00B56EDD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B56EDD">
        <w:rPr>
          <w:rFonts w:ascii="Cambria" w:hAnsi="Cambria" w:cs="Arial"/>
          <w:bCs/>
          <w:sz w:val="22"/>
          <w:szCs w:val="22"/>
        </w:rPr>
        <w:tab/>
      </w:r>
    </w:p>
    <w:p w14:paraId="6064FC03" w14:textId="6EEA8431" w:rsidR="006616A6" w:rsidRPr="00FC3462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F7537C">
        <w:rPr>
          <w:rFonts w:ascii="Cambria" w:hAnsi="Cambria" w:cs="Tahoma"/>
          <w:sz w:val="22"/>
          <w:szCs w:val="22"/>
          <w:lang w:eastAsia="pl-PL"/>
        </w:rPr>
        <w:t>4</w:t>
      </w:r>
      <w:r w:rsidRPr="00B56EDD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2C44920B" w:rsidR="00E314EE" w:rsidRPr="00FC3462" w:rsidRDefault="006616A6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lastRenderedPageBreak/>
        <w:t>1</w:t>
      </w:r>
      <w:r w:rsidR="00F7537C">
        <w:rPr>
          <w:rFonts w:ascii="Cambria" w:hAnsi="Cambria" w:cs="Tahoma"/>
          <w:sz w:val="22"/>
          <w:szCs w:val="22"/>
          <w:lang w:eastAsia="pl-PL"/>
        </w:rPr>
        <w:t>5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2A88E9CA" w14:textId="62C3ECC1" w:rsidR="00916821" w:rsidRPr="002E64B8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6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78079DB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6CFA3D8" w14:textId="77777777" w:rsidR="00916821" w:rsidRPr="002E64B8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6CD74C8" w14:textId="77777777" w:rsidR="00916821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05D1EE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15376EC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2"/>
    <w:p w14:paraId="53126122" w14:textId="77777777" w:rsidR="00B945D9" w:rsidRPr="00B945D9" w:rsidRDefault="00B945D9" w:rsidP="00B945D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B945D9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2E64B8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43038E52" w14:textId="77777777" w:rsidR="002B4E7F" w:rsidRPr="002E64B8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2E64B8" w:rsidSect="0044541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749CE" w14:textId="77777777" w:rsidR="007A1FD8" w:rsidRDefault="007A1FD8">
      <w:r>
        <w:separator/>
      </w:r>
    </w:p>
  </w:endnote>
  <w:endnote w:type="continuationSeparator" w:id="0">
    <w:p w14:paraId="4FB43652" w14:textId="77777777" w:rsidR="007A1FD8" w:rsidRDefault="007A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415B92">
      <w:rPr>
        <w:rFonts w:ascii="Cambria" w:hAnsi="Cambria"/>
        <w:noProof/>
      </w:rPr>
      <w:t>4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415B92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3C8BA" w14:textId="77777777" w:rsidR="007A1FD8" w:rsidRDefault="007A1FD8">
      <w:r>
        <w:separator/>
      </w:r>
    </w:p>
  </w:footnote>
  <w:footnote w:type="continuationSeparator" w:id="0">
    <w:p w14:paraId="4F91D982" w14:textId="77777777" w:rsidR="007A1FD8" w:rsidRDefault="007A1FD8">
      <w:r>
        <w:continuationSeparator/>
      </w:r>
    </w:p>
  </w:footnote>
  <w:footnote w:id="1">
    <w:p w14:paraId="1C424626" w14:textId="77777777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19 września 2019 r. (Dz.U. z 2019 r., poz. 2019 ze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7"/>
  </w:num>
  <w:num w:numId="116">
    <w:abstractNumId w:val="101"/>
  </w:num>
  <w:num w:numId="117">
    <w:abstractNumId w:val="44"/>
  </w:num>
  <w:num w:numId="118">
    <w:abstractNumId w:val="132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85C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0C3B"/>
    <w:rsid w:val="001510FB"/>
    <w:rsid w:val="0015245F"/>
    <w:rsid w:val="001543F5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3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5BE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B92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54B6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2CA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67C8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516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29C2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01B3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2CF4"/>
    <w:rsid w:val="006F30F5"/>
    <w:rsid w:val="006F59F5"/>
    <w:rsid w:val="006F6DAE"/>
    <w:rsid w:val="006F6E05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6E2A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1FD8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1647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7AF"/>
    <w:rsid w:val="00BD3FF4"/>
    <w:rsid w:val="00BD41DC"/>
    <w:rsid w:val="00BD44E7"/>
    <w:rsid w:val="00BD59B3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69C7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1BED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F7D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F5E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0A64C"/>
  <w15:docId w15:val="{C26E2A21-1597-44AD-A592-98762B95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08CAF-275C-41B1-84FF-DEC367A8F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1226 N.Cierpiszewo Martyna Jerka</cp:lastModifiedBy>
  <cp:revision>2</cp:revision>
  <cp:lastPrinted>2017-05-23T12:32:00Z</cp:lastPrinted>
  <dcterms:created xsi:type="dcterms:W3CDTF">2021-11-16T07:31:00Z</dcterms:created>
  <dcterms:modified xsi:type="dcterms:W3CDTF">2021-11-16T07:31:00Z</dcterms:modified>
</cp:coreProperties>
</file>