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3E258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NR …………………………………</w:t>
      </w:r>
    </w:p>
    <w:p w14:paraId="4D1F03BD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 w dniu ........................ w Warszawie</w:t>
      </w:r>
    </w:p>
    <w:p w14:paraId="39DF4539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40"/>
          <w:sz w:val="24"/>
          <w:szCs w:val="24"/>
          <w:lang w:eastAsia="pl-PL"/>
        </w:rPr>
      </w:pPr>
    </w:p>
    <w:p w14:paraId="456F7433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FC98FDC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POMIĘDZY</w:t>
      </w:r>
    </w:p>
    <w:p w14:paraId="52A0C1C3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3643AE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ZAMAWIAJĄCYM</w:t>
      </w: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48CF755A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Wojskowym Instytutem Chemii i Radiometrii </w:t>
      </w:r>
    </w:p>
    <w:p w14:paraId="59D5E35F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Theme="minorEastAsia" w:hAnsi="Times New Roman" w:cs="Times New Roman"/>
          <w:sz w:val="24"/>
          <w:szCs w:val="24"/>
          <w:lang w:eastAsia="pl-PL"/>
        </w:rPr>
        <w:t>00-910 Warszawa, Al. gen. Antoniego Chruściela „MONTERA” 105</w:t>
      </w:r>
    </w:p>
    <w:p w14:paraId="7D80A001" w14:textId="77777777" w:rsidR="00254781" w:rsidRPr="00254781" w:rsidRDefault="00254781" w:rsidP="00254781">
      <w:pPr>
        <w:widowControl w:val="0"/>
        <w:tabs>
          <w:tab w:val="left" w:pos="1418"/>
          <w:tab w:val="left" w:pos="2835"/>
          <w:tab w:val="left" w:pos="4253"/>
          <w:tab w:val="left" w:pos="5670"/>
          <w:tab w:val="left" w:pos="7088"/>
          <w:tab w:val="left" w:pos="8505"/>
          <w:tab w:val="left" w:pos="9923"/>
          <w:tab w:val="left" w:pos="11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>REGON 010156326</w:t>
      </w:r>
    </w:p>
    <w:p w14:paraId="4A87472A" w14:textId="77777777" w:rsidR="00254781" w:rsidRPr="00254781" w:rsidRDefault="00254781" w:rsidP="00254781">
      <w:pPr>
        <w:widowControl w:val="0"/>
        <w:tabs>
          <w:tab w:val="left" w:pos="1418"/>
          <w:tab w:val="left" w:pos="2835"/>
          <w:tab w:val="left" w:pos="4253"/>
          <w:tab w:val="left" w:pos="5670"/>
          <w:tab w:val="left" w:pos="7088"/>
          <w:tab w:val="left" w:pos="8505"/>
          <w:tab w:val="left" w:pos="9923"/>
          <w:tab w:val="left" w:pos="11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>NIP 1130006792</w:t>
      </w:r>
    </w:p>
    <w:p w14:paraId="42C1F963" w14:textId="77777777" w:rsidR="00254781" w:rsidRPr="00254781" w:rsidRDefault="00254781" w:rsidP="00254781">
      <w:pPr>
        <w:widowControl w:val="0"/>
        <w:tabs>
          <w:tab w:val="left" w:pos="1418"/>
          <w:tab w:val="left" w:pos="2835"/>
          <w:tab w:val="left" w:pos="4253"/>
          <w:tab w:val="left" w:pos="5670"/>
          <w:tab w:val="left" w:pos="7088"/>
          <w:tab w:val="left" w:pos="8505"/>
          <w:tab w:val="left" w:pos="9923"/>
          <w:tab w:val="left" w:pos="11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>KRS 0000163646</w:t>
      </w:r>
    </w:p>
    <w:p w14:paraId="268930B8" w14:textId="77777777" w:rsidR="00254781" w:rsidRPr="00254781" w:rsidRDefault="00254781" w:rsidP="00254781">
      <w:pPr>
        <w:widowControl w:val="0"/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</w:p>
    <w:p w14:paraId="781ECFF1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Dyrektora – ……………………………………………………………………………….</w:t>
      </w:r>
    </w:p>
    <w:p w14:paraId="511C4D3B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ind w:left="1416" w:hanging="1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>Głównego Księgowego –………………………………………………………………….</w:t>
      </w:r>
    </w:p>
    <w:p w14:paraId="45CBB3DD" w14:textId="77777777" w:rsid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2C0008D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</w:p>
    <w:p w14:paraId="0AE1DDD8" w14:textId="77777777" w:rsid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</w:p>
    <w:p w14:paraId="160858ED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WYKONAWCĄ:</w:t>
      </w:r>
    </w:p>
    <w:p w14:paraId="59482B14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firmy: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……………………………………………………………………………..</w:t>
      </w:r>
    </w:p>
    <w:p w14:paraId="40A973D6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firmy: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3FCD9CDA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>zarejestrowana w: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………………..……..…………………………………………..……</w:t>
      </w:r>
    </w:p>
    <w:p w14:paraId="4E07354E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ind w:left="1985" w:firstLine="2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254781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r w:rsidRPr="0025478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wpis do ewidencji działalności gospodarczej / KRS)</w:t>
      </w:r>
    </w:p>
    <w:p w14:paraId="0594D093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REGON 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NIP 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</w:p>
    <w:p w14:paraId="391245B5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e-mail: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</w:p>
    <w:p w14:paraId="0D091456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telefon: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…………………………………………..</w:t>
      </w:r>
    </w:p>
    <w:p w14:paraId="305DEA14" w14:textId="77777777" w:rsidR="00254781" w:rsidRPr="00254781" w:rsidRDefault="00254781" w:rsidP="00254781">
      <w:pPr>
        <w:widowControl w:val="0"/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 …………………………………………………………………………………..………………</w:t>
      </w:r>
    </w:p>
    <w:p w14:paraId="1DE9DC02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Times New Roman"/>
          <w:sz w:val="12"/>
          <w:szCs w:val="12"/>
          <w:lang w:eastAsia="pl-PL"/>
        </w:rPr>
      </w:pPr>
    </w:p>
    <w:p w14:paraId="2FA9EAEE" w14:textId="77777777" w:rsidR="00254781" w:rsidRPr="00254781" w:rsidRDefault="00254781" w:rsidP="002547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254781">
        <w:rPr>
          <w:rFonts w:ascii="Times New Roman" w:eastAsia="Arial" w:hAnsi="Times New Roman" w:cs="Times New Roman"/>
          <w:sz w:val="24"/>
          <w:szCs w:val="24"/>
          <w:lang w:eastAsia="pl-PL"/>
        </w:rPr>
        <w:t xml:space="preserve">łącznie zwanymi </w:t>
      </w:r>
      <w:r w:rsidRPr="00254781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>Stronami.</w:t>
      </w:r>
    </w:p>
    <w:p w14:paraId="24A67AC3" w14:textId="77777777" w:rsidR="004F585D" w:rsidRPr="00254781" w:rsidRDefault="004F585D" w:rsidP="001F1E4A">
      <w:pPr>
        <w:spacing w:line="276" w:lineRule="auto"/>
        <w:ind w:left="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1C05D90" w14:textId="77777777" w:rsidR="0039002D" w:rsidRPr="00824CD6" w:rsidRDefault="0039002D" w:rsidP="00824CD6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24CD6">
        <w:rPr>
          <w:rFonts w:ascii="Times New Roman" w:eastAsia="Arial" w:hAnsi="Times New Roman" w:cs="Times New Roman"/>
          <w:b/>
          <w:sz w:val="24"/>
          <w:szCs w:val="24"/>
        </w:rPr>
        <w:t>§ 1</w:t>
      </w:r>
    </w:p>
    <w:p w14:paraId="6BD2252B" w14:textId="77777777" w:rsidR="0039002D" w:rsidRPr="00254781" w:rsidRDefault="00254781" w:rsidP="008C4F9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Zamawiający zleca</w:t>
      </w:r>
      <w:r w:rsidR="0039002D" w:rsidRPr="00254781">
        <w:rPr>
          <w:rFonts w:ascii="Times New Roman" w:eastAsia="Arial" w:hAnsi="Times New Roman" w:cs="Times New Roman"/>
          <w:sz w:val="24"/>
          <w:szCs w:val="24"/>
        </w:rPr>
        <w:t xml:space="preserve"> a Wykonawca przyjmuje do realizacji obsługę serwisową elektronicznych systemów zabezpieczenia (ESZ) zains</w:t>
      </w:r>
      <w:r>
        <w:rPr>
          <w:rFonts w:ascii="Times New Roman" w:eastAsia="Arial" w:hAnsi="Times New Roman" w:cs="Times New Roman"/>
          <w:sz w:val="24"/>
          <w:szCs w:val="24"/>
        </w:rPr>
        <w:t>talowanych w obiektach WICHiR w </w:t>
      </w:r>
      <w:r w:rsidR="0039002D" w:rsidRPr="00254781">
        <w:rPr>
          <w:rFonts w:ascii="Times New Roman" w:eastAsia="Arial" w:hAnsi="Times New Roman" w:cs="Times New Roman"/>
          <w:sz w:val="24"/>
          <w:szCs w:val="24"/>
        </w:rPr>
        <w:t>Warszawie.</w:t>
      </w:r>
    </w:p>
    <w:p w14:paraId="77E8C3E0" w14:textId="77777777" w:rsidR="0039002D" w:rsidRPr="00254781" w:rsidRDefault="0039002D" w:rsidP="008C4F9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Obsługą serwisową obejmuje się wszystkie elementy składowe, sterujące i uzupełniające ESZ Obiektów opisane w aktualnej na czas realizacji czynności objętych umową dokumentacji technicznej dotyczącej tych systemów.</w:t>
      </w:r>
    </w:p>
    <w:p w14:paraId="37AF5FE3" w14:textId="77777777" w:rsidR="0039002D" w:rsidRPr="00254781" w:rsidRDefault="00F6211E" w:rsidP="008C4F9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Sprawowanie obsługi serwisowej będzie polegać na wykonywaniu wszelkich czynności zmierzających do utrzymania ESZ w stanie pełnej sprawności technicznej zapewniającej ciągłą gotowość systemów do działania.</w:t>
      </w:r>
    </w:p>
    <w:p w14:paraId="5DFE5683" w14:textId="77777777" w:rsidR="00F6211E" w:rsidRPr="00254781" w:rsidRDefault="00F6211E" w:rsidP="008C4F9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Do obsługi serwisowej należy:</w:t>
      </w:r>
    </w:p>
    <w:p w14:paraId="0149D1A3" w14:textId="77777777" w:rsidR="00F6211E" w:rsidRPr="00254781" w:rsidRDefault="00F6211E" w:rsidP="008C4F93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Program konserwacyjny obejmujący:</w:t>
      </w:r>
    </w:p>
    <w:p w14:paraId="07FBF8DD" w14:textId="77777777" w:rsidR="00F6211E" w:rsidRPr="00254781" w:rsidRDefault="00254781" w:rsidP="008C4F93">
      <w:pPr>
        <w:pStyle w:val="Akapitzlist"/>
        <w:numPr>
          <w:ilvl w:val="0"/>
          <w:numId w:val="2"/>
        </w:numPr>
        <w:spacing w:after="0" w:line="276" w:lineRule="auto"/>
        <w:ind w:left="1134" w:hanging="425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w</w:t>
      </w:r>
      <w:r w:rsidR="00F6211E" w:rsidRPr="00254781">
        <w:rPr>
          <w:rFonts w:ascii="Times New Roman" w:eastAsia="Arial" w:hAnsi="Times New Roman" w:cs="Times New Roman"/>
          <w:sz w:val="24"/>
          <w:szCs w:val="24"/>
        </w:rPr>
        <w:t xml:space="preserve"> zakresie ESZ:</w:t>
      </w:r>
    </w:p>
    <w:p w14:paraId="6886F4ED" w14:textId="77777777" w:rsidR="00F6211E" w:rsidRPr="00254781" w:rsidRDefault="00254781" w:rsidP="008C4F93">
      <w:pPr>
        <w:pStyle w:val="Akapitzlist"/>
        <w:numPr>
          <w:ilvl w:val="0"/>
          <w:numId w:val="19"/>
        </w:numPr>
        <w:spacing w:after="0" w:line="276" w:lineRule="auto"/>
        <w:ind w:left="1560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w</w:t>
      </w:r>
      <w:r w:rsidR="00F6211E" w:rsidRPr="00254781">
        <w:rPr>
          <w:rFonts w:ascii="Times New Roman" w:eastAsia="Arial" w:hAnsi="Times New Roman" w:cs="Times New Roman"/>
          <w:sz w:val="24"/>
          <w:szCs w:val="24"/>
        </w:rPr>
        <w:t>izualną kontrolę stanu instalacji;</w:t>
      </w:r>
    </w:p>
    <w:p w14:paraId="1C6F07BF" w14:textId="77777777" w:rsidR="00F6211E" w:rsidRPr="00254781" w:rsidRDefault="00254781" w:rsidP="008C4F93">
      <w:pPr>
        <w:pStyle w:val="Akapitzlist"/>
        <w:numPr>
          <w:ilvl w:val="0"/>
          <w:numId w:val="19"/>
        </w:numPr>
        <w:spacing w:after="0" w:line="276" w:lineRule="auto"/>
        <w:ind w:left="1560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</w:t>
      </w:r>
      <w:r w:rsidR="00F6211E" w:rsidRPr="00254781">
        <w:rPr>
          <w:rFonts w:ascii="Times New Roman" w:eastAsia="Arial" w:hAnsi="Times New Roman" w:cs="Times New Roman"/>
          <w:sz w:val="24"/>
          <w:szCs w:val="24"/>
        </w:rPr>
        <w:t>prawdzenie parametrów zasilania podstawowego i awaryjnego;</w:t>
      </w:r>
    </w:p>
    <w:p w14:paraId="6A88EBDF" w14:textId="77777777" w:rsidR="00F6211E" w:rsidRPr="00254781" w:rsidRDefault="00254781" w:rsidP="008C4F93">
      <w:pPr>
        <w:pStyle w:val="Akapitzlist"/>
        <w:numPr>
          <w:ilvl w:val="0"/>
          <w:numId w:val="19"/>
        </w:numPr>
        <w:spacing w:after="0" w:line="276" w:lineRule="auto"/>
        <w:ind w:left="1560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s</w:t>
      </w:r>
      <w:r w:rsidR="00F6211E" w:rsidRPr="00254781">
        <w:rPr>
          <w:rFonts w:ascii="Times New Roman" w:eastAsia="Arial" w:hAnsi="Times New Roman" w:cs="Times New Roman"/>
          <w:sz w:val="24"/>
          <w:szCs w:val="24"/>
        </w:rPr>
        <w:t>prawdzenie stanów centrali;</w:t>
      </w:r>
    </w:p>
    <w:p w14:paraId="21CDC0C6" w14:textId="77777777" w:rsidR="00F6211E" w:rsidRPr="00254781" w:rsidRDefault="00254781" w:rsidP="008C4F93">
      <w:pPr>
        <w:pStyle w:val="Akapitzlist"/>
        <w:numPr>
          <w:ilvl w:val="0"/>
          <w:numId w:val="19"/>
        </w:numPr>
        <w:spacing w:after="0" w:line="276" w:lineRule="auto"/>
        <w:ind w:left="1560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w</w:t>
      </w:r>
      <w:r w:rsidR="00F6211E" w:rsidRPr="00254781">
        <w:rPr>
          <w:rFonts w:ascii="Times New Roman" w:eastAsia="Arial" w:hAnsi="Times New Roman" w:cs="Times New Roman"/>
          <w:sz w:val="24"/>
          <w:szCs w:val="24"/>
        </w:rPr>
        <w:t>eryfikacja zdarzeń;</w:t>
      </w:r>
    </w:p>
    <w:p w14:paraId="6D6941F2" w14:textId="77777777" w:rsidR="00F6211E" w:rsidRPr="00254781" w:rsidRDefault="00254781" w:rsidP="008C4F93">
      <w:pPr>
        <w:pStyle w:val="Akapitzlist"/>
        <w:numPr>
          <w:ilvl w:val="0"/>
          <w:numId w:val="19"/>
        </w:numPr>
        <w:spacing w:after="0" w:line="276" w:lineRule="auto"/>
        <w:ind w:left="1560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>w</w:t>
      </w:r>
      <w:r w:rsidR="00F6211E" w:rsidRPr="00254781">
        <w:rPr>
          <w:rFonts w:ascii="Times New Roman" w:eastAsia="Arial" w:hAnsi="Times New Roman" w:cs="Times New Roman"/>
          <w:sz w:val="24"/>
          <w:szCs w:val="24"/>
        </w:rPr>
        <w:t>ykonywanie kopii zapasowej systemu;</w:t>
      </w:r>
    </w:p>
    <w:p w14:paraId="7A13CED5" w14:textId="77777777" w:rsidR="00F6211E" w:rsidRPr="00254781" w:rsidRDefault="00254781" w:rsidP="008C4F93">
      <w:pPr>
        <w:pStyle w:val="Akapitzlist"/>
        <w:numPr>
          <w:ilvl w:val="0"/>
          <w:numId w:val="19"/>
        </w:numPr>
        <w:spacing w:after="0" w:line="276" w:lineRule="auto"/>
        <w:ind w:left="1560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k</w:t>
      </w:r>
      <w:r w:rsidR="00F6211E" w:rsidRPr="00254781">
        <w:rPr>
          <w:rFonts w:ascii="Times New Roman" w:eastAsia="Arial" w:hAnsi="Times New Roman" w:cs="Times New Roman"/>
          <w:sz w:val="24"/>
          <w:szCs w:val="24"/>
        </w:rPr>
        <w:t>ontrola zapisanych komunikatów;</w:t>
      </w:r>
    </w:p>
    <w:p w14:paraId="64F2AD33" w14:textId="77777777" w:rsidR="00F6211E" w:rsidRPr="00254781" w:rsidRDefault="00254781" w:rsidP="008C4F93">
      <w:pPr>
        <w:pStyle w:val="Akapitzlist"/>
        <w:numPr>
          <w:ilvl w:val="0"/>
          <w:numId w:val="19"/>
        </w:numPr>
        <w:spacing w:after="0" w:line="276" w:lineRule="auto"/>
        <w:ind w:left="1560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k</w:t>
      </w:r>
      <w:r w:rsidR="00907577" w:rsidRPr="00254781">
        <w:rPr>
          <w:rFonts w:ascii="Times New Roman" w:eastAsia="Arial" w:hAnsi="Times New Roman" w:cs="Times New Roman"/>
          <w:sz w:val="24"/>
          <w:szCs w:val="24"/>
        </w:rPr>
        <w:t>ontrolę elementów mechanicznych i regulację wchodzących w skład ESZ</w:t>
      </w:r>
    </w:p>
    <w:p w14:paraId="4CEB660D" w14:textId="77777777" w:rsidR="00F6211E" w:rsidRPr="00254781" w:rsidRDefault="00254781" w:rsidP="008C4F93">
      <w:pPr>
        <w:pStyle w:val="Akapitzlist"/>
        <w:numPr>
          <w:ilvl w:val="0"/>
          <w:numId w:val="2"/>
        </w:numPr>
        <w:spacing w:after="0" w:line="276" w:lineRule="auto"/>
        <w:ind w:left="1134" w:hanging="425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w</w:t>
      </w:r>
      <w:r w:rsidR="00907577" w:rsidRPr="00254781">
        <w:rPr>
          <w:rFonts w:ascii="Times New Roman" w:eastAsia="Arial" w:hAnsi="Times New Roman" w:cs="Times New Roman"/>
          <w:sz w:val="24"/>
          <w:szCs w:val="24"/>
        </w:rPr>
        <w:t xml:space="preserve"> zakresie systemu sygnalizacji promieniowania jonizacyjnego:</w:t>
      </w:r>
    </w:p>
    <w:p w14:paraId="7DB6E978" w14:textId="77777777" w:rsidR="00907577" w:rsidRPr="00254781" w:rsidRDefault="00254781" w:rsidP="008C4F93">
      <w:pPr>
        <w:pStyle w:val="Akapitzlist"/>
        <w:numPr>
          <w:ilvl w:val="0"/>
          <w:numId w:val="19"/>
        </w:numPr>
        <w:spacing w:after="0" w:line="276" w:lineRule="auto"/>
        <w:ind w:left="1560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k</w:t>
      </w:r>
      <w:r w:rsidR="00907577" w:rsidRPr="00254781">
        <w:rPr>
          <w:rFonts w:ascii="Times New Roman" w:eastAsia="Arial" w:hAnsi="Times New Roman" w:cs="Times New Roman"/>
          <w:sz w:val="24"/>
          <w:szCs w:val="24"/>
        </w:rPr>
        <w:t>ontrola parametrów sygnalizacji zwiększonego promieniowania;</w:t>
      </w:r>
    </w:p>
    <w:p w14:paraId="6D279E3F" w14:textId="77777777" w:rsidR="00907577" w:rsidRPr="00254781" w:rsidRDefault="00254781" w:rsidP="008C4F93">
      <w:pPr>
        <w:pStyle w:val="Akapitzlist"/>
        <w:numPr>
          <w:ilvl w:val="0"/>
          <w:numId w:val="19"/>
        </w:numPr>
        <w:spacing w:after="0" w:line="276" w:lineRule="auto"/>
        <w:ind w:left="1560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t</w:t>
      </w:r>
      <w:r w:rsidR="00907577" w:rsidRPr="00254781">
        <w:rPr>
          <w:rFonts w:ascii="Times New Roman" w:eastAsia="Arial" w:hAnsi="Times New Roman" w:cs="Times New Roman"/>
          <w:sz w:val="24"/>
          <w:szCs w:val="24"/>
        </w:rPr>
        <w:t>estowanie linii dozorowych;</w:t>
      </w:r>
    </w:p>
    <w:p w14:paraId="23EEC841" w14:textId="77777777" w:rsidR="00907577" w:rsidRPr="00254781" w:rsidRDefault="00254781" w:rsidP="008C4F93">
      <w:pPr>
        <w:pStyle w:val="Akapitzlist"/>
        <w:numPr>
          <w:ilvl w:val="0"/>
          <w:numId w:val="19"/>
        </w:numPr>
        <w:spacing w:after="0" w:line="276" w:lineRule="auto"/>
        <w:ind w:left="1560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k</w:t>
      </w:r>
      <w:r w:rsidR="00907577" w:rsidRPr="00254781">
        <w:rPr>
          <w:rFonts w:ascii="Times New Roman" w:eastAsia="Arial" w:hAnsi="Times New Roman" w:cs="Times New Roman"/>
          <w:sz w:val="24"/>
          <w:szCs w:val="24"/>
        </w:rPr>
        <w:t>ontrola poprawności działania elementów systemu sygnalizacji radiacji – czujek, itp.;</w:t>
      </w:r>
    </w:p>
    <w:p w14:paraId="1A8538B6" w14:textId="77777777" w:rsidR="00907577" w:rsidRPr="00254781" w:rsidRDefault="00254781" w:rsidP="008C4F93">
      <w:pPr>
        <w:pStyle w:val="Akapitzlist"/>
        <w:numPr>
          <w:ilvl w:val="0"/>
          <w:numId w:val="19"/>
        </w:numPr>
        <w:spacing w:after="0" w:line="276" w:lineRule="auto"/>
        <w:ind w:left="1560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</w:t>
      </w:r>
      <w:r w:rsidR="00907577" w:rsidRPr="00254781">
        <w:rPr>
          <w:rFonts w:ascii="Times New Roman" w:eastAsia="Arial" w:hAnsi="Times New Roman" w:cs="Times New Roman"/>
          <w:sz w:val="24"/>
          <w:szCs w:val="24"/>
        </w:rPr>
        <w:t>kresowe czyszczenie elementów systemu;</w:t>
      </w:r>
    </w:p>
    <w:p w14:paraId="03DD6275" w14:textId="77777777" w:rsidR="00907577" w:rsidRPr="00254781" w:rsidRDefault="00254781" w:rsidP="008C4F93">
      <w:pPr>
        <w:pStyle w:val="Akapitzlist"/>
        <w:numPr>
          <w:ilvl w:val="0"/>
          <w:numId w:val="19"/>
        </w:numPr>
        <w:spacing w:after="0" w:line="276" w:lineRule="auto"/>
        <w:ind w:left="1560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k</w:t>
      </w:r>
      <w:r w:rsidR="00907577" w:rsidRPr="00254781">
        <w:rPr>
          <w:rFonts w:ascii="Times New Roman" w:eastAsia="Arial" w:hAnsi="Times New Roman" w:cs="Times New Roman"/>
          <w:sz w:val="24"/>
          <w:szCs w:val="24"/>
        </w:rPr>
        <w:t>ontrola funkcjonowania systemu poprzez symulacje stanów zagrożenia</w:t>
      </w:r>
    </w:p>
    <w:p w14:paraId="5F16C8CA" w14:textId="77777777" w:rsidR="00F6211E" w:rsidRPr="00254781" w:rsidRDefault="00907577" w:rsidP="008C4F93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 xml:space="preserve"> Program serwisowy obejmujący:</w:t>
      </w:r>
    </w:p>
    <w:p w14:paraId="0821E69F" w14:textId="77777777" w:rsidR="00907577" w:rsidRPr="00254781" w:rsidRDefault="00254781" w:rsidP="008C4F93">
      <w:pPr>
        <w:pStyle w:val="Akapitzlist"/>
        <w:numPr>
          <w:ilvl w:val="0"/>
          <w:numId w:val="4"/>
        </w:numPr>
        <w:spacing w:after="0" w:line="276" w:lineRule="auto"/>
        <w:ind w:left="1134" w:hanging="407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u</w:t>
      </w:r>
      <w:r w:rsidR="00907577" w:rsidRPr="00254781">
        <w:rPr>
          <w:rFonts w:ascii="Times New Roman" w:eastAsia="Arial" w:hAnsi="Times New Roman" w:cs="Times New Roman"/>
          <w:sz w:val="24"/>
          <w:szCs w:val="24"/>
        </w:rPr>
        <w:t>suwanie  awarii urządzeń wchodzących w skład systemów (centrale, podcentrale, moduły sterowań itp.), oprogramowania, linii światłowodowych;</w:t>
      </w:r>
    </w:p>
    <w:p w14:paraId="17991132" w14:textId="77777777" w:rsidR="00907577" w:rsidRPr="00254781" w:rsidRDefault="00254781" w:rsidP="008C4F93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w</w:t>
      </w:r>
      <w:r w:rsidR="00907577" w:rsidRPr="00254781">
        <w:rPr>
          <w:rFonts w:ascii="Times New Roman" w:eastAsia="Arial" w:hAnsi="Times New Roman" w:cs="Times New Roman"/>
          <w:sz w:val="24"/>
          <w:szCs w:val="24"/>
        </w:rPr>
        <w:t>ymianę części zużywających się lub takich, których okresowa wymiana jest wymagana dla zachowania sprawności systemu;</w:t>
      </w:r>
    </w:p>
    <w:p w14:paraId="66355DD0" w14:textId="77777777" w:rsidR="00907577" w:rsidRPr="00254781" w:rsidRDefault="00254781" w:rsidP="008C4F93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i</w:t>
      </w:r>
      <w:r w:rsidR="00907577" w:rsidRPr="00254781">
        <w:rPr>
          <w:rFonts w:ascii="Times New Roman" w:eastAsia="Arial" w:hAnsi="Times New Roman" w:cs="Times New Roman"/>
          <w:sz w:val="24"/>
          <w:szCs w:val="24"/>
        </w:rPr>
        <w:t>nterwencje serwisowe związane z naprawa lub wymianą elementów systemów, pracami modernizacyjnymi dotyczącymi elementów systemów a także ze zmianami w konfiguracji lub funkcjonalności elementów systemów.</w:t>
      </w:r>
    </w:p>
    <w:p w14:paraId="285CECAD" w14:textId="77777777" w:rsidR="00F6211E" w:rsidRPr="00254781" w:rsidRDefault="00E63F0B" w:rsidP="00A7740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W ramach realizacji programu konserwacyjnego i serwisowego Wykonawca przeprowadzi trzy przeglądy (dwa półroczne oraz roczny w ostatnim</w:t>
      </w:r>
      <w:r w:rsidR="00254781">
        <w:rPr>
          <w:rFonts w:ascii="Times New Roman" w:eastAsia="Arial" w:hAnsi="Times New Roman" w:cs="Times New Roman"/>
          <w:sz w:val="24"/>
          <w:szCs w:val="24"/>
        </w:rPr>
        <w:t xml:space="preserve"> miesiącu trwania umowy) ESZ, w </w:t>
      </w:r>
      <w:r w:rsidRPr="00254781">
        <w:rPr>
          <w:rFonts w:ascii="Times New Roman" w:eastAsia="Arial" w:hAnsi="Times New Roman" w:cs="Times New Roman"/>
          <w:sz w:val="24"/>
          <w:szCs w:val="24"/>
        </w:rPr>
        <w:t>terminach uzgodnionych z Zamawiającym.</w:t>
      </w:r>
      <w:r w:rsidR="00A7740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A7740B" w:rsidRPr="00A7740B">
        <w:rPr>
          <w:rFonts w:ascii="Times New Roman" w:eastAsia="Arial" w:hAnsi="Times New Roman" w:cs="Times New Roman"/>
          <w:sz w:val="24"/>
          <w:szCs w:val="24"/>
        </w:rPr>
        <w:t>Wykonawca będzie również usuwał bieżące awarie ESZ zgłoszone przez Zamawiającego</w:t>
      </w:r>
      <w:r w:rsidR="00A7740B">
        <w:rPr>
          <w:rFonts w:ascii="Times New Roman" w:eastAsia="Arial" w:hAnsi="Times New Roman" w:cs="Times New Roman"/>
          <w:sz w:val="24"/>
          <w:szCs w:val="24"/>
        </w:rPr>
        <w:t>.</w:t>
      </w:r>
    </w:p>
    <w:p w14:paraId="0FF062D8" w14:textId="77777777" w:rsidR="00E63F0B" w:rsidRPr="00254781" w:rsidRDefault="00E63F0B" w:rsidP="008C4F9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Wykonawca zobowiązuje się do udzielania bezpłatnie prostych konsultacji telefonicznych w zakresie użytkowania i administracji ESZ.</w:t>
      </w:r>
    </w:p>
    <w:p w14:paraId="140CC293" w14:textId="77777777" w:rsidR="00E63F0B" w:rsidRPr="00254781" w:rsidRDefault="00F6211E" w:rsidP="008C4F9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 xml:space="preserve">Szczegółowy </w:t>
      </w:r>
      <w:r w:rsidR="00E63F0B" w:rsidRPr="00254781">
        <w:rPr>
          <w:rFonts w:ascii="Times New Roman" w:eastAsia="Arial" w:hAnsi="Times New Roman" w:cs="Times New Roman"/>
          <w:sz w:val="24"/>
          <w:szCs w:val="24"/>
        </w:rPr>
        <w:t xml:space="preserve">opis </w:t>
      </w:r>
      <w:r w:rsidRPr="00254781">
        <w:rPr>
          <w:rFonts w:ascii="Times New Roman" w:eastAsia="Arial" w:hAnsi="Times New Roman" w:cs="Times New Roman"/>
          <w:sz w:val="24"/>
          <w:szCs w:val="24"/>
        </w:rPr>
        <w:t>przedmiot</w:t>
      </w:r>
      <w:r w:rsidR="00E63F0B" w:rsidRPr="00254781">
        <w:rPr>
          <w:rFonts w:ascii="Times New Roman" w:eastAsia="Arial" w:hAnsi="Times New Roman" w:cs="Times New Roman"/>
          <w:sz w:val="24"/>
          <w:szCs w:val="24"/>
        </w:rPr>
        <w:t>u</w:t>
      </w:r>
      <w:r w:rsidRPr="00254781">
        <w:rPr>
          <w:rFonts w:ascii="Times New Roman" w:eastAsia="Arial" w:hAnsi="Times New Roman" w:cs="Times New Roman"/>
          <w:sz w:val="24"/>
          <w:szCs w:val="24"/>
        </w:rPr>
        <w:t xml:space="preserve"> zamówienia zawiera </w:t>
      </w:r>
      <w:r w:rsidR="00254781">
        <w:rPr>
          <w:rFonts w:ascii="Times New Roman" w:eastAsia="Arial" w:hAnsi="Times New Roman" w:cs="Times New Roman"/>
          <w:sz w:val="24"/>
          <w:szCs w:val="24"/>
        </w:rPr>
        <w:t>załącznik nr</w:t>
      </w:r>
      <w:r w:rsidRPr="00254781">
        <w:rPr>
          <w:rFonts w:ascii="Times New Roman" w:eastAsia="Arial" w:hAnsi="Times New Roman" w:cs="Times New Roman"/>
          <w:sz w:val="24"/>
          <w:szCs w:val="24"/>
        </w:rPr>
        <w:t xml:space="preserve"> 1 do niniejszej Umowy.</w:t>
      </w:r>
    </w:p>
    <w:p w14:paraId="48914D87" w14:textId="77777777" w:rsidR="00E63F0B" w:rsidRPr="00254781" w:rsidRDefault="00E63F0B" w:rsidP="008C4F93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54781">
        <w:rPr>
          <w:rFonts w:ascii="Times New Roman" w:eastAsia="Arial" w:hAnsi="Times New Roman" w:cs="Times New Roman"/>
          <w:b/>
          <w:sz w:val="24"/>
          <w:szCs w:val="24"/>
        </w:rPr>
        <w:t>§ 2</w:t>
      </w:r>
    </w:p>
    <w:p w14:paraId="095822DE" w14:textId="77777777" w:rsidR="00E63F0B" w:rsidRPr="00254781" w:rsidRDefault="00E63F0B" w:rsidP="008C4F93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Wykonawca zobowiązuje się do:</w:t>
      </w:r>
    </w:p>
    <w:p w14:paraId="153E4491" w14:textId="6FEB1C35" w:rsidR="00E63F0B" w:rsidRPr="00254781" w:rsidRDefault="00E63F0B" w:rsidP="008C4F93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Wykonywania zleconego zakresu prac w sposób zgodny z zaleceniami producentów urządzeń wchodzących w skład ESZ oraz zgodnie z zaleceniami zawartymi w Polskich Normach w zakresie systemów bezpieczeństw</w:t>
      </w:r>
      <w:r w:rsidR="00254781">
        <w:rPr>
          <w:rFonts w:ascii="Times New Roman" w:eastAsia="Arial" w:hAnsi="Times New Roman" w:cs="Times New Roman"/>
          <w:sz w:val="24"/>
          <w:szCs w:val="24"/>
        </w:rPr>
        <w:t>a oraz wytycznych określonych w </w:t>
      </w:r>
      <w:r w:rsidRPr="00254781">
        <w:rPr>
          <w:rFonts w:ascii="Times New Roman" w:eastAsia="Arial" w:hAnsi="Times New Roman" w:cs="Times New Roman"/>
          <w:sz w:val="24"/>
          <w:szCs w:val="24"/>
        </w:rPr>
        <w:t xml:space="preserve">„Wymaganiach eksploatacyjno – technicznych dla </w:t>
      </w:r>
      <w:r w:rsidR="00D91E89">
        <w:rPr>
          <w:rFonts w:ascii="Times New Roman" w:eastAsia="Arial" w:hAnsi="Times New Roman" w:cs="Times New Roman"/>
          <w:sz w:val="24"/>
          <w:szCs w:val="24"/>
        </w:rPr>
        <w:t xml:space="preserve">XIX </w:t>
      </w:r>
      <w:r w:rsidRPr="00254781">
        <w:rPr>
          <w:rFonts w:ascii="Times New Roman" w:eastAsia="Arial" w:hAnsi="Times New Roman" w:cs="Times New Roman"/>
          <w:sz w:val="24"/>
          <w:szCs w:val="24"/>
        </w:rPr>
        <w:t>grupy Sp</w:t>
      </w:r>
      <w:r w:rsidR="00D91E89">
        <w:rPr>
          <w:rFonts w:ascii="Times New Roman" w:eastAsia="Arial" w:hAnsi="Times New Roman" w:cs="Times New Roman"/>
          <w:sz w:val="24"/>
          <w:szCs w:val="24"/>
        </w:rPr>
        <w:t>W</w:t>
      </w:r>
      <w:r w:rsidRPr="00254781">
        <w:rPr>
          <w:rFonts w:ascii="Times New Roman" w:eastAsia="Arial" w:hAnsi="Times New Roman" w:cs="Times New Roman"/>
          <w:sz w:val="24"/>
          <w:szCs w:val="24"/>
        </w:rPr>
        <w:t xml:space="preserve"> – systemy i urządzenia specjalistyczne do ochrony obiektów wydanych przez Inspektorat Wsparcia Sił Zbrojnych, jak również zgodnie z aktualnym poziomem wiedzy technicznej i z należytą starannością.</w:t>
      </w:r>
    </w:p>
    <w:p w14:paraId="10D91EB5" w14:textId="38E32F6A" w:rsidR="00E63F0B" w:rsidRPr="00254781" w:rsidRDefault="00E63F0B" w:rsidP="008C4F93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 xml:space="preserve">Przystąpienie do usunięcia awarii ESZ w ciągu 4 godzin od chwili przyjęcia zgłoszenia przez Wykonawcę. </w:t>
      </w:r>
      <w:r w:rsidR="00D91E89">
        <w:rPr>
          <w:rFonts w:ascii="Times New Roman" w:eastAsia="Arial" w:hAnsi="Times New Roman" w:cs="Times New Roman"/>
          <w:sz w:val="24"/>
          <w:szCs w:val="24"/>
        </w:rPr>
        <w:t xml:space="preserve">Przez podjęcie naprawy należy rozumieć rozpoczęcie naprawy niesprawnych systemów lub urządzeń w miejscu ich zainstalowania. </w:t>
      </w:r>
      <w:r w:rsidR="00F5526F" w:rsidRPr="00254781">
        <w:rPr>
          <w:rFonts w:ascii="Times New Roman" w:eastAsia="Arial" w:hAnsi="Times New Roman" w:cs="Times New Roman"/>
          <w:sz w:val="24"/>
          <w:szCs w:val="24"/>
        </w:rPr>
        <w:t>List</w:t>
      </w:r>
      <w:r w:rsidR="004548A3" w:rsidRPr="00254781">
        <w:rPr>
          <w:rFonts w:ascii="Times New Roman" w:eastAsia="Arial" w:hAnsi="Times New Roman" w:cs="Times New Roman"/>
          <w:sz w:val="24"/>
          <w:szCs w:val="24"/>
        </w:rPr>
        <w:t>ę kontaktową zawierającą</w:t>
      </w:r>
      <w:r w:rsidR="00F5526F" w:rsidRPr="00254781">
        <w:rPr>
          <w:rFonts w:ascii="Times New Roman" w:eastAsia="Arial" w:hAnsi="Times New Roman" w:cs="Times New Roman"/>
          <w:sz w:val="24"/>
          <w:szCs w:val="24"/>
        </w:rPr>
        <w:t xml:space="preserve"> adresy do korespondencji oraz numery czynnych całą dobę faksów i telefonów Wykonawcy</w:t>
      </w:r>
      <w:r w:rsidR="004548A3" w:rsidRPr="00254781">
        <w:rPr>
          <w:rFonts w:ascii="Times New Roman" w:eastAsia="Arial" w:hAnsi="Times New Roman" w:cs="Times New Roman"/>
          <w:sz w:val="24"/>
          <w:szCs w:val="24"/>
        </w:rPr>
        <w:t xml:space="preserve"> – Wykonawca przekaże Zamawiający w ciągu 3 dni kalendarzowych od daty zawarcia Umowy wg </w:t>
      </w:r>
      <w:r w:rsidR="00F5526F" w:rsidRPr="00254781">
        <w:rPr>
          <w:rFonts w:ascii="Times New Roman" w:eastAsia="Arial" w:hAnsi="Times New Roman" w:cs="Times New Roman"/>
          <w:sz w:val="24"/>
          <w:szCs w:val="24"/>
        </w:rPr>
        <w:t xml:space="preserve"> „Instrukcji powiadamiania o awariach systemów</w:t>
      </w:r>
      <w:r w:rsidR="0041049F" w:rsidRPr="00254781">
        <w:rPr>
          <w:rFonts w:ascii="Times New Roman" w:eastAsia="Arial" w:hAnsi="Times New Roman" w:cs="Times New Roman"/>
          <w:sz w:val="24"/>
          <w:szCs w:val="24"/>
        </w:rPr>
        <w:t>”</w:t>
      </w:r>
      <w:r w:rsidR="00F5526F" w:rsidRPr="00254781">
        <w:rPr>
          <w:rFonts w:ascii="Times New Roman" w:eastAsia="Arial" w:hAnsi="Times New Roman" w:cs="Times New Roman"/>
          <w:sz w:val="24"/>
          <w:szCs w:val="24"/>
        </w:rPr>
        <w:t>, która stanowi Zał. Nr 2 do niniejszej Umowy.</w:t>
      </w:r>
    </w:p>
    <w:p w14:paraId="747BC9C9" w14:textId="77777777" w:rsidR="00F5526F" w:rsidRPr="00254781" w:rsidRDefault="00F5526F" w:rsidP="008C4F93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lastRenderedPageBreak/>
        <w:t>Przekazywania Zamawiającemu aktualnej listy pracowników Wykonawcy uprawnionych do wykonywania czynności wy</w:t>
      </w:r>
      <w:r w:rsidR="00254781">
        <w:rPr>
          <w:rFonts w:ascii="Times New Roman" w:eastAsia="Arial" w:hAnsi="Times New Roman" w:cs="Times New Roman"/>
          <w:sz w:val="24"/>
          <w:szCs w:val="24"/>
        </w:rPr>
        <w:t>nikających z niniejszej umowy i </w:t>
      </w:r>
      <w:r w:rsidRPr="00254781">
        <w:rPr>
          <w:rFonts w:ascii="Times New Roman" w:eastAsia="Arial" w:hAnsi="Times New Roman" w:cs="Times New Roman"/>
          <w:sz w:val="24"/>
          <w:szCs w:val="24"/>
        </w:rPr>
        <w:t>posiadających ważne poświadczenia bezpieczeństwa osobowego.</w:t>
      </w:r>
    </w:p>
    <w:p w14:paraId="4BF92186" w14:textId="77777777" w:rsidR="00E63F0B" w:rsidRPr="00254781" w:rsidRDefault="00F5526F" w:rsidP="008C4F93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Wykonawca odpowiada wobec Zamawiającego za:</w:t>
      </w:r>
      <w:r w:rsidR="00D14001" w:rsidRPr="0025478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2F87F51C" w14:textId="77777777" w:rsidR="00D14001" w:rsidRPr="00254781" w:rsidRDefault="00D14001" w:rsidP="008C4F93">
      <w:pPr>
        <w:pStyle w:val="Akapitzlist"/>
        <w:numPr>
          <w:ilvl w:val="1"/>
          <w:numId w:val="20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Szkody wynikłe wskutek zawinionego naruszenia obowiązków wynikających z niniejszej umowy z wyłączeniem strat i szkód powstałych w wyniku działania siły wyższej, w szczególności: awarii systemu elektroenergetycznego, katastrofy budowlanej, powodzi i zalania wskutek awarii sieci wodnokanalizacyjnej, pożaru, sabotażu, wybuchu, itp.</w:t>
      </w:r>
    </w:p>
    <w:p w14:paraId="0DD30E70" w14:textId="77777777" w:rsidR="00D14001" w:rsidRPr="00254781" w:rsidRDefault="00D14001" w:rsidP="008C4F93">
      <w:pPr>
        <w:pStyle w:val="Akapitzlist"/>
        <w:numPr>
          <w:ilvl w:val="1"/>
          <w:numId w:val="20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 xml:space="preserve">Wszelkie </w:t>
      </w:r>
      <w:r w:rsidR="00F94782" w:rsidRPr="00254781">
        <w:rPr>
          <w:rFonts w:ascii="Times New Roman" w:eastAsia="Arial" w:hAnsi="Times New Roman" w:cs="Times New Roman"/>
          <w:sz w:val="24"/>
          <w:szCs w:val="24"/>
        </w:rPr>
        <w:t>szkody powstał</w:t>
      </w:r>
      <w:r w:rsidR="00BC224D" w:rsidRPr="00254781">
        <w:rPr>
          <w:rFonts w:ascii="Times New Roman" w:eastAsia="Arial" w:hAnsi="Times New Roman" w:cs="Times New Roman"/>
          <w:sz w:val="24"/>
          <w:szCs w:val="24"/>
        </w:rPr>
        <w:t>e na skutek działania lub zaniechania jego pracowników lub osób trzecich, którymi Wykonawca posługuje się przy wykonywaniu swoich obowiązków wynikających z umowy.</w:t>
      </w:r>
    </w:p>
    <w:p w14:paraId="74DD9B4D" w14:textId="77777777" w:rsidR="00F5526F" w:rsidRPr="00254781" w:rsidRDefault="00BC224D" w:rsidP="008C4F93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Wykonawca oświadcza, iż posiada wykupioną polisę odpowiedzialności cywilnej z tytułu prowadzonej działalności. Polisa stanowi Zał. Nr 3 do niniejszej Umowy.</w:t>
      </w:r>
    </w:p>
    <w:p w14:paraId="749BD726" w14:textId="77777777" w:rsidR="00E63F0B" w:rsidRPr="00254781" w:rsidRDefault="00BC224D" w:rsidP="008C4F93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54781">
        <w:rPr>
          <w:rFonts w:ascii="Times New Roman" w:eastAsia="Arial" w:hAnsi="Times New Roman" w:cs="Times New Roman"/>
          <w:b/>
          <w:sz w:val="24"/>
          <w:szCs w:val="24"/>
        </w:rPr>
        <w:t>§ 3</w:t>
      </w:r>
    </w:p>
    <w:p w14:paraId="1999C884" w14:textId="77777777" w:rsidR="00E63F0B" w:rsidRPr="00254781" w:rsidRDefault="00BC224D" w:rsidP="008C4F93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Zamawiający zobowiązuje się do:</w:t>
      </w:r>
    </w:p>
    <w:p w14:paraId="3BAE1F3C" w14:textId="77777777" w:rsidR="00BC224D" w:rsidRPr="00254781" w:rsidRDefault="00BC224D" w:rsidP="008C4F93">
      <w:pPr>
        <w:pStyle w:val="Akapitzlist"/>
        <w:numPr>
          <w:ilvl w:val="1"/>
          <w:numId w:val="2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 xml:space="preserve">Zapewnienia Wykonawcy dostępu do urządzeń objętych niniejszą umową, umożliwiającego przeprowadzenie przeglądów, czynności konserwacyjnych i napraw </w:t>
      </w:r>
      <w:r w:rsidR="00A7740B">
        <w:rPr>
          <w:rFonts w:ascii="Times New Roman" w:eastAsia="Arial" w:hAnsi="Times New Roman" w:cs="Times New Roman"/>
          <w:sz w:val="24"/>
          <w:szCs w:val="24"/>
        </w:rPr>
        <w:t>ESZ</w:t>
      </w:r>
      <w:r w:rsidRPr="00254781">
        <w:rPr>
          <w:rFonts w:ascii="Times New Roman" w:eastAsia="Arial" w:hAnsi="Times New Roman" w:cs="Times New Roman"/>
          <w:sz w:val="24"/>
          <w:szCs w:val="24"/>
        </w:rPr>
        <w:t>;</w:t>
      </w:r>
    </w:p>
    <w:p w14:paraId="21F10BE1" w14:textId="77777777" w:rsidR="00BC224D" w:rsidRPr="00254781" w:rsidRDefault="00BC224D" w:rsidP="008C4F93">
      <w:pPr>
        <w:pStyle w:val="Akapitzlist"/>
        <w:numPr>
          <w:ilvl w:val="1"/>
          <w:numId w:val="2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Niedokonywania żadnych zmian i przeróbek w systemach i urządzeniach objętych niniejszą umową bez porozumienia z Wykonawcą;</w:t>
      </w:r>
    </w:p>
    <w:p w14:paraId="37616A5D" w14:textId="77777777" w:rsidR="00BC224D" w:rsidRPr="00254781" w:rsidRDefault="00BC224D" w:rsidP="008C4F93">
      <w:pPr>
        <w:pStyle w:val="Akapitzlist"/>
        <w:numPr>
          <w:ilvl w:val="1"/>
          <w:numId w:val="2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 xml:space="preserve">Zawiadamiania o awariach i zgłaszania wszelkich zakłóceń w pracy urządzeń wchodzących w skład ESZ niezwłocznie po ich stwierdzeniu przez osoby do tego upoważnione, wymienione w załączniku </w:t>
      </w:r>
      <w:r w:rsidR="00A7740B">
        <w:rPr>
          <w:rFonts w:ascii="Times New Roman" w:eastAsia="Arial" w:hAnsi="Times New Roman" w:cs="Times New Roman"/>
          <w:sz w:val="24"/>
          <w:szCs w:val="24"/>
        </w:rPr>
        <w:t xml:space="preserve">nr 2 </w:t>
      </w:r>
      <w:r w:rsidRPr="00254781">
        <w:rPr>
          <w:rFonts w:ascii="Times New Roman" w:eastAsia="Arial" w:hAnsi="Times New Roman" w:cs="Times New Roman"/>
          <w:sz w:val="24"/>
          <w:szCs w:val="24"/>
        </w:rPr>
        <w:t>do umowy oraz do potwierdzania zg</w:t>
      </w:r>
      <w:r w:rsidR="00A7740B">
        <w:rPr>
          <w:rFonts w:ascii="Times New Roman" w:eastAsia="Arial" w:hAnsi="Times New Roman" w:cs="Times New Roman"/>
          <w:sz w:val="24"/>
          <w:szCs w:val="24"/>
        </w:rPr>
        <w:t>łoszenia w formie pisemnej (faksem</w:t>
      </w:r>
      <w:r w:rsidRPr="00254781">
        <w:rPr>
          <w:rFonts w:ascii="Times New Roman" w:eastAsia="Arial" w:hAnsi="Times New Roman" w:cs="Times New Roman"/>
          <w:sz w:val="24"/>
          <w:szCs w:val="24"/>
        </w:rPr>
        <w:t xml:space="preserve"> lub e-mail);</w:t>
      </w:r>
    </w:p>
    <w:p w14:paraId="2F3A5165" w14:textId="77777777" w:rsidR="00BC224D" w:rsidRPr="00254781" w:rsidRDefault="00BC224D" w:rsidP="008C4F93">
      <w:pPr>
        <w:pStyle w:val="Akapitzlist"/>
        <w:numPr>
          <w:ilvl w:val="1"/>
          <w:numId w:val="21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Powiadomienia Wykonawcy o remontach, zmianac</w:t>
      </w:r>
      <w:r w:rsidR="00254781">
        <w:rPr>
          <w:rFonts w:ascii="Times New Roman" w:eastAsia="Arial" w:hAnsi="Times New Roman" w:cs="Times New Roman"/>
          <w:sz w:val="24"/>
          <w:szCs w:val="24"/>
        </w:rPr>
        <w:t>h w przeznaczeniu pomieszczeń i </w:t>
      </w:r>
      <w:r w:rsidRPr="00254781">
        <w:rPr>
          <w:rFonts w:ascii="Times New Roman" w:eastAsia="Arial" w:hAnsi="Times New Roman" w:cs="Times New Roman"/>
          <w:sz w:val="24"/>
          <w:szCs w:val="24"/>
        </w:rPr>
        <w:t>innych zdarzeniach, które mogą mieć wpływ na stan techniczny konserwowanych urządzeń.</w:t>
      </w:r>
    </w:p>
    <w:p w14:paraId="6B5160D6" w14:textId="77777777" w:rsidR="00BC224D" w:rsidRPr="00254781" w:rsidRDefault="00BC224D" w:rsidP="008C4F93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54781">
        <w:rPr>
          <w:rFonts w:ascii="Times New Roman" w:eastAsia="Arial" w:hAnsi="Times New Roman" w:cs="Times New Roman"/>
          <w:b/>
          <w:sz w:val="24"/>
          <w:szCs w:val="24"/>
        </w:rPr>
        <w:t>§ 4</w:t>
      </w:r>
    </w:p>
    <w:p w14:paraId="2BFCE715" w14:textId="40E1FECA" w:rsidR="004548A3" w:rsidRPr="00254781" w:rsidRDefault="00A7740B" w:rsidP="008C4F93">
      <w:pPr>
        <w:spacing w:after="0" w:line="276" w:lineRule="auto"/>
        <w:ind w:left="7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Umowa zawarta jest na czas </w:t>
      </w:r>
      <w:r w:rsidR="00F65A0E">
        <w:rPr>
          <w:rFonts w:ascii="Times New Roman" w:eastAsia="Arial" w:hAnsi="Times New Roman" w:cs="Times New Roman"/>
          <w:sz w:val="24"/>
          <w:szCs w:val="24"/>
        </w:rPr>
        <w:t>określony</w:t>
      </w:r>
      <w:r w:rsidR="00254781">
        <w:rPr>
          <w:rFonts w:ascii="Times New Roman" w:eastAsia="Arial" w:hAnsi="Times New Roman" w:cs="Times New Roman"/>
          <w:sz w:val="24"/>
          <w:szCs w:val="24"/>
        </w:rPr>
        <w:t xml:space="preserve"> do </w:t>
      </w:r>
      <w:r w:rsidR="00FA44EE">
        <w:rPr>
          <w:rFonts w:ascii="Times New Roman" w:eastAsia="Arial" w:hAnsi="Times New Roman" w:cs="Times New Roman"/>
          <w:sz w:val="24"/>
          <w:szCs w:val="24"/>
        </w:rPr>
        <w:t>……………………………..</w:t>
      </w:r>
      <w:bookmarkStart w:id="0" w:name="_GoBack"/>
      <w:bookmarkEnd w:id="0"/>
      <w:r w:rsidR="004548A3" w:rsidRPr="00254781">
        <w:rPr>
          <w:rFonts w:ascii="Times New Roman" w:eastAsia="Arial" w:hAnsi="Times New Roman" w:cs="Times New Roman"/>
          <w:sz w:val="24"/>
          <w:szCs w:val="24"/>
        </w:rPr>
        <w:t xml:space="preserve"> r.</w:t>
      </w:r>
    </w:p>
    <w:p w14:paraId="2039D57E" w14:textId="77777777" w:rsidR="00E63F0B" w:rsidRPr="00254781" w:rsidRDefault="004548A3" w:rsidP="008C4F93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54781">
        <w:rPr>
          <w:rFonts w:ascii="Times New Roman" w:eastAsia="Arial" w:hAnsi="Times New Roman" w:cs="Times New Roman"/>
          <w:b/>
          <w:sz w:val="24"/>
          <w:szCs w:val="24"/>
        </w:rPr>
        <w:t>§ 5</w:t>
      </w:r>
    </w:p>
    <w:p w14:paraId="65BFF37A" w14:textId="77777777" w:rsidR="004548A3" w:rsidRPr="00254781" w:rsidRDefault="004548A3" w:rsidP="008C4F93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Strony ustalają, że w zakresie realizacji przedmiotu umowy, Wykonawca zobowiązany będzie do wykonywania wszelkich prac zmierzających do utrzymania pełnej sprawności ESZ, w tym napraw możliwych do realizacji we własnym zakresie na terenie obiektu lub wymiany niesprawnych urządzeń.</w:t>
      </w:r>
    </w:p>
    <w:p w14:paraId="0FEC6BB6" w14:textId="77777777" w:rsidR="004548A3" w:rsidRPr="00254781" w:rsidRDefault="004548A3" w:rsidP="008C4F93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Termin na wykonanie naprawy awaryjnej wynosi do 48 godzin od chwili przystąpienia do prac na terenie obiektu.</w:t>
      </w:r>
    </w:p>
    <w:p w14:paraId="7BECD72A" w14:textId="77777777" w:rsidR="004548A3" w:rsidRPr="00254781" w:rsidRDefault="004548A3" w:rsidP="008C4F93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W przypadku braku możliwości dokonania napraw urządzeń w czasie przewidzianym dla napraw awaryjnych – Wykonawca udostępni (zainstaluje na obiekcie Zamawiającemu własny sprzęt zastępczy o porównywalnych parametrach technicznych, który będzie użytkowany do czasu dokonania przez Wykonawcę naprawy docelowej bez dodatkowych opłat. Postanowienie dotyczące udostępnienia przez Wykonawcę sprzętu zastępczego nie ma zastosowania w przypadku zaistnienia konieczności jednoczesnej wymiany wielu urządzeń.</w:t>
      </w:r>
    </w:p>
    <w:p w14:paraId="48077359" w14:textId="77777777" w:rsidR="004548A3" w:rsidRPr="00254781" w:rsidRDefault="00A7740B" w:rsidP="008C4F93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W przypadku jednoczesnej wymiany</w:t>
      </w:r>
      <w:r w:rsidR="004548A3" w:rsidRPr="00254781">
        <w:rPr>
          <w:rFonts w:ascii="Times New Roman" w:eastAsia="Arial" w:hAnsi="Times New Roman" w:cs="Times New Roman"/>
          <w:sz w:val="24"/>
          <w:szCs w:val="24"/>
        </w:rPr>
        <w:t xml:space="preserve"> wielu urządzeń będą stosowane odrębne uzgodnienia, które mogą wykraczać poza postanowienia niniejszej umowy.</w:t>
      </w:r>
    </w:p>
    <w:p w14:paraId="60E0F85E" w14:textId="77777777" w:rsidR="004548A3" w:rsidRPr="00254781" w:rsidRDefault="004548A3" w:rsidP="008C4F93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Po ustaleniu przez Strony (na wniosek Wykonawcy), że niesprawne urządzenie nie nadaje się do naprawy – Zamawiający zakupi we własnym zakresie urządzenie o identycznych parametrach technicznych i dostarczy Wykonawcy do zainstalowania na obiekcie WIChiR albo po akceptacji oferty cenowej zleci dostawę urządzenia Wykonawcy.</w:t>
      </w:r>
    </w:p>
    <w:p w14:paraId="31A52297" w14:textId="77777777" w:rsidR="00E63F0B" w:rsidRPr="00254781" w:rsidRDefault="004548A3" w:rsidP="008C4F93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54781">
        <w:rPr>
          <w:rFonts w:ascii="Times New Roman" w:eastAsia="Arial" w:hAnsi="Times New Roman" w:cs="Times New Roman"/>
          <w:b/>
          <w:sz w:val="24"/>
          <w:szCs w:val="24"/>
        </w:rPr>
        <w:t>§ 6</w:t>
      </w:r>
    </w:p>
    <w:p w14:paraId="272CB8AC" w14:textId="77777777" w:rsidR="00E63F0B" w:rsidRPr="00254781" w:rsidRDefault="004548A3" w:rsidP="008C4F93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Szczegółowe terminy wykonania przeglą</w:t>
      </w:r>
      <w:r w:rsidR="00254781">
        <w:rPr>
          <w:rFonts w:ascii="Times New Roman" w:eastAsia="Arial" w:hAnsi="Times New Roman" w:cs="Times New Roman"/>
          <w:sz w:val="24"/>
          <w:szCs w:val="24"/>
        </w:rPr>
        <w:t>dów półrocznych (dwa w roku 2022</w:t>
      </w:r>
      <w:r w:rsidRPr="00254781">
        <w:rPr>
          <w:rFonts w:ascii="Times New Roman" w:eastAsia="Arial" w:hAnsi="Times New Roman" w:cs="Times New Roman"/>
          <w:sz w:val="24"/>
          <w:szCs w:val="24"/>
        </w:rPr>
        <w:t>) oraz rocznego (w ostatnim miesiącu trwania umo</w:t>
      </w:r>
      <w:r w:rsidR="00254781">
        <w:rPr>
          <w:rFonts w:ascii="Times New Roman" w:eastAsia="Arial" w:hAnsi="Times New Roman" w:cs="Times New Roman"/>
          <w:sz w:val="24"/>
          <w:szCs w:val="24"/>
        </w:rPr>
        <w:t>wy) będą każdorazowo ustalane z </w:t>
      </w:r>
      <w:r w:rsidRPr="00254781">
        <w:rPr>
          <w:rFonts w:ascii="Times New Roman" w:eastAsia="Arial" w:hAnsi="Times New Roman" w:cs="Times New Roman"/>
          <w:sz w:val="24"/>
          <w:szCs w:val="24"/>
        </w:rPr>
        <w:t>Zamawiającym. Wykonanie prac będzie potwierdzane protokołami sporządzanymi przez Wykonawcę, poświadczającymi sprawność systemów i zawierającymi podstawowe parametry elementów je tworzących.</w:t>
      </w:r>
    </w:p>
    <w:p w14:paraId="79B572B3" w14:textId="77777777" w:rsidR="004548A3" w:rsidRPr="00254781" w:rsidRDefault="004548A3" w:rsidP="008C4F93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W przypadku, jeżeli interwencja serwisowa obejmuje zakres przedmiotowy albo generuje koszty wykraczające poza postanowienia niniejszej umowy, Strony dokonają stosownych uzgodnień w odrębnym trybie.</w:t>
      </w:r>
    </w:p>
    <w:p w14:paraId="40FE4386" w14:textId="77777777" w:rsidR="004548A3" w:rsidRPr="00254781" w:rsidRDefault="004548A3" w:rsidP="008C4F93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 xml:space="preserve">Pozostałe czynności </w:t>
      </w:r>
      <w:r w:rsidR="00A7740B">
        <w:rPr>
          <w:rFonts w:ascii="Times New Roman" w:eastAsia="Arial" w:hAnsi="Times New Roman" w:cs="Times New Roman"/>
          <w:sz w:val="24"/>
          <w:szCs w:val="24"/>
        </w:rPr>
        <w:t>serwisowe będą podlegały opisowi</w:t>
      </w:r>
      <w:r w:rsidRPr="00254781">
        <w:rPr>
          <w:rFonts w:ascii="Times New Roman" w:eastAsia="Arial" w:hAnsi="Times New Roman" w:cs="Times New Roman"/>
          <w:sz w:val="24"/>
          <w:szCs w:val="24"/>
        </w:rPr>
        <w:t xml:space="preserve"> w formie protokołu z wykonania prac serwisowych</w:t>
      </w:r>
    </w:p>
    <w:p w14:paraId="75714750" w14:textId="77777777" w:rsidR="00E63F0B" w:rsidRPr="00254781" w:rsidRDefault="004548A3" w:rsidP="008C4F93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54781">
        <w:rPr>
          <w:rFonts w:ascii="Times New Roman" w:eastAsia="Arial" w:hAnsi="Times New Roman" w:cs="Times New Roman"/>
          <w:b/>
          <w:sz w:val="24"/>
          <w:szCs w:val="24"/>
        </w:rPr>
        <w:t>§ 7</w:t>
      </w:r>
    </w:p>
    <w:p w14:paraId="15C9CDE3" w14:textId="77777777" w:rsidR="00824CD6" w:rsidRPr="00824CD6" w:rsidRDefault="00824CD6" w:rsidP="008C4F93">
      <w:pPr>
        <w:widowControl w:val="0"/>
        <w:numPr>
          <w:ilvl w:val="0"/>
          <w:numId w:val="25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spacing w:after="0" w:line="276" w:lineRule="auto"/>
        <w:ind w:right="4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824CD6">
        <w:rPr>
          <w:rFonts w:ascii="Times New Roman" w:eastAsia="Times New Roman" w:hAnsi="Times New Roman" w:cs="Times New Roman"/>
          <w:spacing w:val="-5"/>
          <w:sz w:val="24"/>
          <w:szCs w:val="24"/>
          <w:lang w:eastAsia="pl-PL"/>
        </w:rPr>
        <w:t xml:space="preserve">Wartość całkowita Przedmiotu Umowy 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pl-PL"/>
        </w:rPr>
        <w:t>wynosi</w:t>
      </w:r>
      <w:r w:rsidRPr="00824CD6">
        <w:rPr>
          <w:rFonts w:ascii="Times New Roman" w:eastAsia="Times New Roman" w:hAnsi="Times New Roman" w:cs="Times New Roman"/>
          <w:spacing w:val="-5"/>
          <w:sz w:val="24"/>
          <w:szCs w:val="24"/>
          <w:lang w:eastAsia="pl-PL"/>
        </w:rPr>
        <w:t xml:space="preserve"> ………..…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pl-PL"/>
        </w:rPr>
        <w:t>…………….</w:t>
      </w:r>
      <w:r w:rsidRPr="00824CD6">
        <w:rPr>
          <w:rFonts w:ascii="Times New Roman" w:eastAsia="Times New Roman" w:hAnsi="Times New Roman" w:cs="Times New Roman"/>
          <w:spacing w:val="-5"/>
          <w:sz w:val="24"/>
          <w:szCs w:val="24"/>
          <w:lang w:eastAsia="pl-PL"/>
        </w:rPr>
        <w:t>…. zł</w:t>
      </w:r>
      <w:r w:rsidRPr="00824C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brutto</w:t>
      </w:r>
      <w:r w:rsidRPr="00824C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(słownie: …………………..…………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złotych</w:t>
      </w:r>
      <w:r w:rsidRPr="00824C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Pr="00824C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Pr="00824CD6">
        <w:rPr>
          <w:rFonts w:ascii="Times New Roman" w:eastAsia="Times New Roman" w:hAnsi="Times New Roman" w:cs="Times New Roman"/>
          <w:sz w:val="24"/>
          <w:szCs w:val="24"/>
          <w:lang w:eastAsia="pl-PL"/>
        </w:rPr>
        <w:t>roszy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79EC40D2" w14:textId="77777777" w:rsidR="00711F79" w:rsidRPr="008C4F93" w:rsidRDefault="00711F79" w:rsidP="008C4F93">
      <w:pPr>
        <w:widowControl w:val="0"/>
        <w:numPr>
          <w:ilvl w:val="0"/>
          <w:numId w:val="25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spacing w:after="0" w:line="276" w:lineRule="auto"/>
        <w:ind w:right="4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C4F93">
        <w:rPr>
          <w:rFonts w:ascii="Times New Roman" w:eastAsia="Arial" w:hAnsi="Times New Roman" w:cs="Times New Roman"/>
          <w:sz w:val="24"/>
          <w:szCs w:val="24"/>
        </w:rPr>
        <w:t>Na wynagrodzenie, o którym mowa w ust. 1 składają się:</w:t>
      </w:r>
    </w:p>
    <w:p w14:paraId="777FC3CD" w14:textId="77777777" w:rsidR="00711F79" w:rsidRPr="008C4F93" w:rsidRDefault="008C4F93" w:rsidP="008C4F93">
      <w:pPr>
        <w:pStyle w:val="Akapitzlist"/>
        <w:numPr>
          <w:ilvl w:val="1"/>
          <w:numId w:val="23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C4F93">
        <w:rPr>
          <w:rFonts w:ascii="Times New Roman" w:eastAsia="Arial" w:hAnsi="Times New Roman" w:cs="Times New Roman"/>
          <w:sz w:val="24"/>
          <w:szCs w:val="24"/>
        </w:rPr>
        <w:t>Przegląd roczny w wysokości</w:t>
      </w:r>
      <w:r w:rsidR="00711F79" w:rsidRPr="008C4F93">
        <w:rPr>
          <w:rFonts w:ascii="Times New Roman" w:eastAsia="Arial" w:hAnsi="Times New Roman" w:cs="Times New Roman"/>
          <w:sz w:val="24"/>
          <w:szCs w:val="24"/>
        </w:rPr>
        <w:t xml:space="preserve">: </w:t>
      </w:r>
      <w:r w:rsidRPr="008C4F93">
        <w:rPr>
          <w:rFonts w:ascii="Times New Roman" w:eastAsia="Arial" w:hAnsi="Times New Roman" w:cs="Times New Roman"/>
          <w:sz w:val="24"/>
          <w:szCs w:val="24"/>
        </w:rPr>
        <w:t>.…. zł brutto (słownie:………złotych i ……. groszy).</w:t>
      </w:r>
    </w:p>
    <w:p w14:paraId="7B879810" w14:textId="77777777" w:rsidR="00711F79" w:rsidRPr="008C4F93" w:rsidRDefault="00711F79" w:rsidP="008C4F93">
      <w:pPr>
        <w:pStyle w:val="Akapitzlist"/>
        <w:numPr>
          <w:ilvl w:val="1"/>
          <w:numId w:val="23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C4F93">
        <w:rPr>
          <w:rFonts w:ascii="Times New Roman" w:eastAsia="Arial" w:hAnsi="Times New Roman" w:cs="Times New Roman"/>
          <w:sz w:val="24"/>
          <w:szCs w:val="24"/>
        </w:rPr>
        <w:t xml:space="preserve">Dwa półroczne przeglądy: </w:t>
      </w:r>
      <w:r w:rsidR="008C4F93" w:rsidRPr="008C4F93">
        <w:rPr>
          <w:rFonts w:ascii="Times New Roman" w:eastAsia="Arial" w:hAnsi="Times New Roman" w:cs="Times New Roman"/>
          <w:sz w:val="24"/>
          <w:szCs w:val="24"/>
        </w:rPr>
        <w:t>.…. zł brutto (słownie:………złotych i ……. groszy).</w:t>
      </w:r>
    </w:p>
    <w:p w14:paraId="1BE1A31D" w14:textId="77777777" w:rsidR="00711F79" w:rsidRPr="00824CD6" w:rsidRDefault="00711F79" w:rsidP="008C4F93">
      <w:pPr>
        <w:widowControl w:val="0"/>
        <w:numPr>
          <w:ilvl w:val="0"/>
          <w:numId w:val="25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spacing w:after="0" w:line="276" w:lineRule="auto"/>
        <w:ind w:right="4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24CD6">
        <w:rPr>
          <w:rFonts w:ascii="Times New Roman" w:eastAsia="Arial" w:hAnsi="Times New Roman" w:cs="Times New Roman"/>
          <w:sz w:val="24"/>
          <w:szCs w:val="24"/>
        </w:rPr>
        <w:t>Wykonawca po wykonaniu każdego z przeglądu i podpisaniu protokołu przez strony wystawi i dostarczy do Zamawiającego fakturę.  Termin płatności wynosi 21 dni od daty prawidłowo wystawionej faktury. Za termin zapłaty uznaje się dzień zlecenie przelewu przez Zamawiającego.</w:t>
      </w:r>
    </w:p>
    <w:p w14:paraId="3A3B4868" w14:textId="77777777" w:rsidR="00711F79" w:rsidRPr="00824CD6" w:rsidRDefault="00711F79" w:rsidP="00A7740B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76" w:lineRule="auto"/>
        <w:ind w:right="4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24CD6">
        <w:rPr>
          <w:rFonts w:ascii="Times New Roman" w:eastAsia="Arial" w:hAnsi="Times New Roman" w:cs="Times New Roman"/>
          <w:sz w:val="24"/>
          <w:szCs w:val="24"/>
        </w:rPr>
        <w:t xml:space="preserve">Wszelkie </w:t>
      </w:r>
      <w:r w:rsidR="00A7740B" w:rsidRPr="00A7740B">
        <w:rPr>
          <w:rFonts w:ascii="Times New Roman" w:eastAsia="Arial" w:hAnsi="Times New Roman" w:cs="Times New Roman"/>
          <w:sz w:val="24"/>
          <w:szCs w:val="24"/>
        </w:rPr>
        <w:t xml:space="preserve">czynności związane z usuwaniem awarii oraz </w:t>
      </w:r>
      <w:r w:rsidRPr="00824CD6">
        <w:rPr>
          <w:rFonts w:ascii="Times New Roman" w:eastAsia="Arial" w:hAnsi="Times New Roman" w:cs="Times New Roman"/>
          <w:sz w:val="24"/>
          <w:szCs w:val="24"/>
        </w:rPr>
        <w:t xml:space="preserve">prace dodatkowe konieczne do utrzymania w pełnej gotowości sprawności </w:t>
      </w:r>
      <w:r w:rsidR="00A7740B">
        <w:rPr>
          <w:rFonts w:ascii="Times New Roman" w:eastAsia="Arial" w:hAnsi="Times New Roman" w:cs="Times New Roman"/>
          <w:sz w:val="24"/>
          <w:szCs w:val="24"/>
        </w:rPr>
        <w:t>ESZ a zlecone przez Z</w:t>
      </w:r>
      <w:r w:rsidRPr="00824CD6">
        <w:rPr>
          <w:rFonts w:ascii="Times New Roman" w:eastAsia="Arial" w:hAnsi="Times New Roman" w:cs="Times New Roman"/>
          <w:sz w:val="24"/>
          <w:szCs w:val="24"/>
        </w:rPr>
        <w:t xml:space="preserve">amawiającego (w formie pisemnej, </w:t>
      </w:r>
      <w:r w:rsidR="00A7740B">
        <w:rPr>
          <w:rFonts w:ascii="Times New Roman" w:eastAsia="Arial" w:hAnsi="Times New Roman" w:cs="Times New Roman"/>
          <w:sz w:val="24"/>
          <w:szCs w:val="24"/>
        </w:rPr>
        <w:t xml:space="preserve">faks, </w:t>
      </w:r>
      <w:r w:rsidRPr="00824CD6">
        <w:rPr>
          <w:rFonts w:ascii="Times New Roman" w:eastAsia="Arial" w:hAnsi="Times New Roman" w:cs="Times New Roman"/>
          <w:sz w:val="24"/>
          <w:szCs w:val="24"/>
        </w:rPr>
        <w:t xml:space="preserve">e-mail) zostaną przez Wykonawcę wykonane i rozliczone wg stawki określonej w Ofercie wykonawcy tj. </w:t>
      </w:r>
      <w:r w:rsidR="00A7740B">
        <w:rPr>
          <w:rFonts w:ascii="Times New Roman" w:eastAsia="Arial" w:hAnsi="Times New Roman" w:cs="Times New Roman"/>
          <w:sz w:val="24"/>
          <w:szCs w:val="24"/>
        </w:rPr>
        <w:t>……………………</w:t>
      </w:r>
      <w:r w:rsidRPr="00824CD6">
        <w:rPr>
          <w:rFonts w:ascii="Times New Roman" w:eastAsia="Arial" w:hAnsi="Times New Roman" w:cs="Times New Roman"/>
          <w:sz w:val="24"/>
          <w:szCs w:val="24"/>
        </w:rPr>
        <w:t xml:space="preserve"> zł brutto za roboczogodzinę.</w:t>
      </w:r>
    </w:p>
    <w:p w14:paraId="0F559274" w14:textId="77777777" w:rsidR="00711F79" w:rsidRPr="00824CD6" w:rsidRDefault="00711F79" w:rsidP="008C4F93">
      <w:pPr>
        <w:widowControl w:val="0"/>
        <w:numPr>
          <w:ilvl w:val="0"/>
          <w:numId w:val="25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spacing w:after="0" w:line="276" w:lineRule="auto"/>
        <w:ind w:right="4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24CD6">
        <w:rPr>
          <w:rFonts w:ascii="Times New Roman" w:eastAsia="Arial" w:hAnsi="Times New Roman" w:cs="Times New Roman"/>
          <w:sz w:val="24"/>
          <w:szCs w:val="24"/>
        </w:rPr>
        <w:t xml:space="preserve">W przypadku konieczności wymiany zużytych lub niesprawnych materiałów i elementów eksploatacyjnych (np. żarówki, bezpiecznik i itp.) ESZ (z wyjątkiem sprzętu podlegającej wymianie gwarancyjnej) Zamawiający będzie pokrywał koszty części zamiennych wg aktualnie obowiązującego cennika Wykonawcy po wystawieniu faktury, o ile ich koszt </w:t>
      </w:r>
      <w:r w:rsidR="00D612FE" w:rsidRPr="00824CD6">
        <w:rPr>
          <w:rFonts w:ascii="Times New Roman" w:eastAsia="Arial" w:hAnsi="Times New Roman" w:cs="Times New Roman"/>
          <w:sz w:val="24"/>
          <w:szCs w:val="24"/>
        </w:rPr>
        <w:t xml:space="preserve">nie </w:t>
      </w:r>
      <w:r w:rsidRPr="00824CD6">
        <w:rPr>
          <w:rFonts w:ascii="Times New Roman" w:eastAsia="Arial" w:hAnsi="Times New Roman" w:cs="Times New Roman"/>
          <w:sz w:val="24"/>
          <w:szCs w:val="24"/>
        </w:rPr>
        <w:t xml:space="preserve">przekroczy 5% wartości wynagrodzenia </w:t>
      </w:r>
      <w:r w:rsidR="00D612FE" w:rsidRPr="00824CD6">
        <w:rPr>
          <w:rFonts w:ascii="Times New Roman" w:eastAsia="Arial" w:hAnsi="Times New Roman" w:cs="Times New Roman"/>
          <w:sz w:val="24"/>
          <w:szCs w:val="24"/>
        </w:rPr>
        <w:t>za jeden przegląd.</w:t>
      </w:r>
    </w:p>
    <w:p w14:paraId="60E0295B" w14:textId="77777777" w:rsidR="00E63F0B" w:rsidRPr="00254781" w:rsidRDefault="00E63F0B" w:rsidP="008C4F93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54781">
        <w:rPr>
          <w:rFonts w:ascii="Times New Roman" w:eastAsia="Arial" w:hAnsi="Times New Roman" w:cs="Times New Roman"/>
          <w:b/>
          <w:sz w:val="24"/>
          <w:szCs w:val="24"/>
        </w:rPr>
        <w:t>§</w:t>
      </w:r>
      <w:r w:rsidR="00D612FE" w:rsidRPr="00254781">
        <w:rPr>
          <w:rFonts w:ascii="Times New Roman" w:eastAsia="Arial" w:hAnsi="Times New Roman" w:cs="Times New Roman"/>
          <w:b/>
          <w:sz w:val="24"/>
          <w:szCs w:val="24"/>
        </w:rPr>
        <w:t xml:space="preserve"> 8</w:t>
      </w:r>
    </w:p>
    <w:p w14:paraId="129F7143" w14:textId="77777777" w:rsidR="00D612FE" w:rsidRPr="00254781" w:rsidRDefault="00D612FE" w:rsidP="008C4F93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Zamawiający ma prawo do odstąpienia od umowy w razie wystąpienia istotnej zmiany okoliczności powodującej, ze wykonanie umowy nie leży w interesie publicznym.</w:t>
      </w:r>
    </w:p>
    <w:p w14:paraId="09C8CBB8" w14:textId="6D4662A5" w:rsidR="00D612FE" w:rsidRDefault="00D612FE" w:rsidP="008C4F93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 xml:space="preserve">Zamawiający może wypowiedzieć umowę w przypadku zaniedbań albo braku należytej staranności w realizacji przedmiotu umowy. W takim przypadku Zamawiający zawiadamia Wykonawcę o swoich zastrzeżeniach i wzywa do złożenia wyjaśnień i usunięcia ewentualnych </w:t>
      </w:r>
      <w:r w:rsidR="00A7740B">
        <w:rPr>
          <w:rFonts w:ascii="Times New Roman" w:eastAsia="Arial" w:hAnsi="Times New Roman" w:cs="Times New Roman"/>
          <w:sz w:val="24"/>
          <w:szCs w:val="24"/>
        </w:rPr>
        <w:t>wad</w:t>
      </w:r>
      <w:r w:rsidRPr="00254781">
        <w:rPr>
          <w:rFonts w:ascii="Times New Roman" w:eastAsia="Arial" w:hAnsi="Times New Roman" w:cs="Times New Roman"/>
          <w:sz w:val="24"/>
          <w:szCs w:val="24"/>
        </w:rPr>
        <w:t>. Jeżeli wyniki działań Wykonawcy nie są odpowiednie do powstałych problemów, umowa ulega rozwiązaniu z zachowaniem okresu wypowiedzenia w wymiarze 14 dni.</w:t>
      </w:r>
    </w:p>
    <w:p w14:paraId="40434C34" w14:textId="06F571C7" w:rsidR="004E0E83" w:rsidRDefault="004E0E83" w:rsidP="008C4F93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Zamawiający może odstąpić od umowy, z pominięciem procedury wskazanej w ust. 2, w przypadku dwukrotnego naruszenia czasu reakcji. </w:t>
      </w:r>
    </w:p>
    <w:p w14:paraId="3C83F274" w14:textId="16829BC2" w:rsidR="004E0E83" w:rsidRPr="004E0E83" w:rsidRDefault="004E0E83" w:rsidP="004E0E83">
      <w:pPr>
        <w:spacing w:after="0" w:line="276" w:lineRule="auto"/>
        <w:ind w:left="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73C040B" w14:textId="77777777" w:rsidR="00D612FE" w:rsidRPr="00254781" w:rsidRDefault="00D612FE" w:rsidP="008C4F93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Wykonawca może wypowiedzieć umowę, w przypadku jeżeli Zamawiający uporczywie narusza jej postanowienia, w szczególności uchybia obowiązkowi niezwłocznego zawiadamiania o awariach systemów albo nie wykonuje obowiązków określonych w § 3</w:t>
      </w:r>
      <w:r w:rsidR="0025478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254781">
        <w:rPr>
          <w:rFonts w:ascii="Times New Roman" w:eastAsia="Arial" w:hAnsi="Times New Roman" w:cs="Times New Roman"/>
          <w:sz w:val="24"/>
          <w:szCs w:val="24"/>
        </w:rPr>
        <w:t>niniejszej umowy</w:t>
      </w:r>
    </w:p>
    <w:p w14:paraId="54740EA9" w14:textId="77777777" w:rsidR="00E63F0B" w:rsidRPr="00254781" w:rsidRDefault="00D612FE" w:rsidP="008C4F93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54781">
        <w:rPr>
          <w:rFonts w:ascii="Times New Roman" w:eastAsia="Arial" w:hAnsi="Times New Roman" w:cs="Times New Roman"/>
          <w:b/>
          <w:sz w:val="24"/>
          <w:szCs w:val="24"/>
        </w:rPr>
        <w:t>§ 9</w:t>
      </w:r>
    </w:p>
    <w:p w14:paraId="03633C32" w14:textId="77777777" w:rsidR="00D612FE" w:rsidRPr="00254781" w:rsidRDefault="00D612FE" w:rsidP="008C4F93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Wykonawca zapłaci Zamawiającemu kary umowne:</w:t>
      </w:r>
    </w:p>
    <w:p w14:paraId="0D6DA511" w14:textId="33188BE2" w:rsidR="004E0E83" w:rsidRPr="00254781" w:rsidRDefault="00D612FE" w:rsidP="004E0E83">
      <w:pPr>
        <w:pStyle w:val="Akapitzlist"/>
        <w:numPr>
          <w:ilvl w:val="1"/>
          <w:numId w:val="22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 xml:space="preserve">W przypadku naruszenia postanowień dot. Terminów usuwania awarii, Wykonawca zapłaci karę w wysokości </w:t>
      </w:r>
      <w:r w:rsidR="004E0E83">
        <w:rPr>
          <w:rFonts w:ascii="Times New Roman" w:eastAsia="Arial" w:hAnsi="Times New Roman" w:cs="Times New Roman"/>
          <w:sz w:val="24"/>
          <w:szCs w:val="24"/>
        </w:rPr>
        <w:t>100</w:t>
      </w:r>
      <w:r w:rsidRPr="00254781">
        <w:rPr>
          <w:rFonts w:ascii="Times New Roman" w:eastAsia="Arial" w:hAnsi="Times New Roman" w:cs="Times New Roman"/>
          <w:sz w:val="24"/>
          <w:szCs w:val="24"/>
        </w:rPr>
        <w:t xml:space="preserve"> zł netto licząc za każdą pełną godzinę </w:t>
      </w:r>
      <w:r w:rsidR="004E0E83">
        <w:rPr>
          <w:rFonts w:ascii="Times New Roman" w:eastAsia="Arial" w:hAnsi="Times New Roman" w:cs="Times New Roman"/>
          <w:sz w:val="24"/>
          <w:szCs w:val="24"/>
        </w:rPr>
        <w:t>zwłoki</w:t>
      </w:r>
      <w:r w:rsidRPr="00254781">
        <w:rPr>
          <w:rFonts w:ascii="Times New Roman" w:eastAsia="Arial" w:hAnsi="Times New Roman" w:cs="Times New Roman"/>
          <w:sz w:val="24"/>
          <w:szCs w:val="24"/>
        </w:rPr>
        <w:t xml:space="preserve"> w stosunku do przyjętych terminów, nie więcej jednak niż </w:t>
      </w:r>
      <w:r w:rsidR="004E0E83">
        <w:rPr>
          <w:rFonts w:ascii="Times New Roman" w:eastAsia="Arial" w:hAnsi="Times New Roman" w:cs="Times New Roman"/>
          <w:sz w:val="24"/>
          <w:szCs w:val="24"/>
        </w:rPr>
        <w:t xml:space="preserve">30% </w:t>
      </w:r>
      <w:r w:rsidR="004E0E83" w:rsidRPr="00254781">
        <w:rPr>
          <w:rFonts w:ascii="Times New Roman" w:eastAsia="Arial" w:hAnsi="Times New Roman" w:cs="Times New Roman"/>
          <w:sz w:val="24"/>
          <w:szCs w:val="24"/>
        </w:rPr>
        <w:t>§</w:t>
      </w:r>
      <w:r w:rsidR="004E0E83">
        <w:rPr>
          <w:rFonts w:ascii="Times New Roman" w:eastAsia="Arial" w:hAnsi="Times New Roman" w:cs="Times New Roman"/>
          <w:sz w:val="24"/>
          <w:szCs w:val="24"/>
        </w:rPr>
        <w:t xml:space="preserve"> wynagrodzenia wskazanego w </w:t>
      </w:r>
      <w:r w:rsidR="004E0E83" w:rsidRPr="00254781">
        <w:rPr>
          <w:rFonts w:ascii="Times New Roman" w:eastAsia="Arial" w:hAnsi="Times New Roman" w:cs="Times New Roman"/>
          <w:sz w:val="24"/>
          <w:szCs w:val="24"/>
        </w:rPr>
        <w:t xml:space="preserve"> 7 ust. 2 </w:t>
      </w:r>
      <w:r w:rsidR="004E0E83">
        <w:rPr>
          <w:rFonts w:ascii="Times New Roman" w:eastAsia="Arial" w:hAnsi="Times New Roman" w:cs="Times New Roman"/>
          <w:sz w:val="24"/>
          <w:szCs w:val="24"/>
        </w:rPr>
        <w:t>pkt. 1</w:t>
      </w:r>
      <w:r w:rsidR="004E0E83" w:rsidRPr="00254781">
        <w:rPr>
          <w:rFonts w:ascii="Times New Roman" w:eastAsia="Arial" w:hAnsi="Times New Roman" w:cs="Times New Roman"/>
          <w:sz w:val="24"/>
          <w:szCs w:val="24"/>
        </w:rPr>
        <w:t xml:space="preserve"> niniejszej umowy.</w:t>
      </w:r>
    </w:p>
    <w:p w14:paraId="1F50C143" w14:textId="2FA3503C" w:rsidR="00D612FE" w:rsidRPr="00254781" w:rsidRDefault="00D612FE" w:rsidP="008C4F93">
      <w:pPr>
        <w:pStyle w:val="Akapitzlist"/>
        <w:numPr>
          <w:ilvl w:val="1"/>
          <w:numId w:val="22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Z tytułu zaprzestania wykonywania umowy przez Wykonawcę, a także wypowiedzenia umowy przez Zamawiającego z przyczyn leżących po stronie Wykonawcy w wysokości 1</w:t>
      </w:r>
      <w:r w:rsidR="004E0E83">
        <w:rPr>
          <w:rFonts w:ascii="Times New Roman" w:eastAsia="Arial" w:hAnsi="Times New Roman" w:cs="Times New Roman"/>
          <w:sz w:val="24"/>
          <w:szCs w:val="24"/>
        </w:rPr>
        <w:t>5</w:t>
      </w:r>
      <w:r w:rsidRPr="00254781">
        <w:rPr>
          <w:rFonts w:ascii="Times New Roman" w:eastAsia="Arial" w:hAnsi="Times New Roman" w:cs="Times New Roman"/>
          <w:sz w:val="24"/>
          <w:szCs w:val="24"/>
        </w:rPr>
        <w:t xml:space="preserve">% wynagrodzenia za realizację programu konserwacyjnego określonego w § 7 ust. 2 </w:t>
      </w:r>
      <w:r w:rsidR="00824CD6">
        <w:rPr>
          <w:rFonts w:ascii="Times New Roman" w:eastAsia="Arial" w:hAnsi="Times New Roman" w:cs="Times New Roman"/>
          <w:sz w:val="24"/>
          <w:szCs w:val="24"/>
        </w:rPr>
        <w:t>pkt. 1</w:t>
      </w:r>
      <w:r w:rsidRPr="00254781">
        <w:rPr>
          <w:rFonts w:ascii="Times New Roman" w:eastAsia="Arial" w:hAnsi="Times New Roman" w:cs="Times New Roman"/>
          <w:sz w:val="24"/>
          <w:szCs w:val="24"/>
        </w:rPr>
        <w:t xml:space="preserve"> niniejszej umowy.</w:t>
      </w:r>
    </w:p>
    <w:p w14:paraId="7812F8B5" w14:textId="77777777" w:rsidR="00E63F0B" w:rsidRPr="00254781" w:rsidRDefault="00E63F0B" w:rsidP="008C4F93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54781">
        <w:rPr>
          <w:rFonts w:ascii="Times New Roman" w:eastAsia="Arial" w:hAnsi="Times New Roman" w:cs="Times New Roman"/>
          <w:b/>
          <w:sz w:val="24"/>
          <w:szCs w:val="24"/>
        </w:rPr>
        <w:t>§ 1</w:t>
      </w:r>
      <w:r w:rsidR="00D612FE" w:rsidRPr="00254781">
        <w:rPr>
          <w:rFonts w:ascii="Times New Roman" w:eastAsia="Arial" w:hAnsi="Times New Roman" w:cs="Times New Roman"/>
          <w:b/>
          <w:sz w:val="24"/>
          <w:szCs w:val="24"/>
        </w:rPr>
        <w:t>0</w:t>
      </w:r>
    </w:p>
    <w:p w14:paraId="0ADC4200" w14:textId="77777777" w:rsidR="00D612FE" w:rsidRPr="00254781" w:rsidRDefault="00D612FE" w:rsidP="008C4F93">
      <w:pPr>
        <w:spacing w:after="0" w:line="276" w:lineRule="auto"/>
        <w:ind w:left="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Strony zastrzegają sobie prawo do dochodzenia odszkodowania w wysokości przekraczającej kary umowne określone w § 9.</w:t>
      </w:r>
    </w:p>
    <w:p w14:paraId="3EDCB26C" w14:textId="77777777" w:rsidR="00D612FE" w:rsidRPr="00254781" w:rsidRDefault="00D612FE" w:rsidP="008C4F93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54781">
        <w:rPr>
          <w:rFonts w:ascii="Times New Roman" w:eastAsia="Arial" w:hAnsi="Times New Roman" w:cs="Times New Roman"/>
          <w:b/>
          <w:sz w:val="24"/>
          <w:szCs w:val="24"/>
        </w:rPr>
        <w:t>§ 11</w:t>
      </w:r>
    </w:p>
    <w:p w14:paraId="33B5AA75" w14:textId="77777777" w:rsidR="00D612FE" w:rsidRPr="00254781" w:rsidRDefault="00D612FE" w:rsidP="008C4F93">
      <w:pPr>
        <w:spacing w:after="0" w:line="276" w:lineRule="auto"/>
        <w:ind w:left="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W razie powstania sporu związanego z wykonaniem umowy Wykonawca zobowiązany jest zawiadomić o zaistniałej sytuacji Zamawiającego. Zamawiający zobowiązany jest do pisemnego ustosunkowania się do uwag Wykonawcy w terminie 14 dni od daty otrzymania zawiadomienia.</w:t>
      </w:r>
    </w:p>
    <w:p w14:paraId="5B592072" w14:textId="77777777" w:rsidR="00D612FE" w:rsidRPr="00254781" w:rsidRDefault="00D612FE" w:rsidP="008C4F93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254781">
        <w:rPr>
          <w:rFonts w:ascii="Times New Roman" w:eastAsia="Arial" w:hAnsi="Times New Roman" w:cs="Times New Roman"/>
          <w:b/>
          <w:sz w:val="24"/>
          <w:szCs w:val="24"/>
        </w:rPr>
        <w:t>§ 12</w:t>
      </w:r>
    </w:p>
    <w:p w14:paraId="053E9C5F" w14:textId="77777777" w:rsidR="00D612FE" w:rsidRPr="00254781" w:rsidRDefault="00D612FE" w:rsidP="008C4F93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Do spraw nieuregulowanych w umowie mają zastosowanie przepisy Kodeksu Cywilnego.</w:t>
      </w:r>
    </w:p>
    <w:p w14:paraId="4E018BA7" w14:textId="77777777" w:rsidR="00D612FE" w:rsidRPr="00254781" w:rsidRDefault="00D612FE" w:rsidP="008C4F93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Ewentualne spory wynikające z niniejszej umowy rozpatrywać będzie Sąd właściwy dla siedziby Zamawiającego.</w:t>
      </w:r>
    </w:p>
    <w:p w14:paraId="2C5766C7" w14:textId="77777777" w:rsidR="00D612FE" w:rsidRPr="00254781" w:rsidRDefault="00D612FE" w:rsidP="008C4F93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Wszelkie zmiany umowy wymagają formy pisemnej pod rygorem nieważności.</w:t>
      </w:r>
    </w:p>
    <w:p w14:paraId="300EA35B" w14:textId="77777777" w:rsidR="00D612FE" w:rsidRPr="00824CD6" w:rsidRDefault="00D612FE" w:rsidP="008C4F93">
      <w:pPr>
        <w:spacing w:after="0" w:line="276" w:lineRule="auto"/>
        <w:ind w:left="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24CD6">
        <w:rPr>
          <w:rFonts w:ascii="Times New Roman" w:eastAsia="Arial" w:hAnsi="Times New Roman" w:cs="Times New Roman"/>
          <w:b/>
          <w:sz w:val="24"/>
          <w:szCs w:val="24"/>
        </w:rPr>
        <w:t>§ 13</w:t>
      </w:r>
    </w:p>
    <w:p w14:paraId="3C9DA357" w14:textId="77777777" w:rsidR="00D612FE" w:rsidRPr="00254781" w:rsidRDefault="00D612FE" w:rsidP="008C4F93">
      <w:pPr>
        <w:spacing w:after="0" w:line="276" w:lineRule="auto"/>
        <w:ind w:left="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Umowę sporządzone w trzech jednobrzmiących egzemplarzach, z czego 1 egzemplarz otrzymuje Wykonawca, a dwa egzemplarze otrzymuje Zamawiający.</w:t>
      </w:r>
    </w:p>
    <w:p w14:paraId="06900CD0" w14:textId="77777777" w:rsidR="00D612FE" w:rsidRPr="00254781" w:rsidRDefault="00D612FE" w:rsidP="00D612FE">
      <w:pPr>
        <w:spacing w:line="276" w:lineRule="auto"/>
        <w:ind w:left="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5F48309F" w14:textId="77777777" w:rsidR="00D612FE" w:rsidRPr="00824CD6" w:rsidRDefault="00D612FE" w:rsidP="00824CD6">
      <w:pPr>
        <w:spacing w:line="240" w:lineRule="auto"/>
        <w:ind w:left="7"/>
        <w:jc w:val="both"/>
        <w:rPr>
          <w:rFonts w:ascii="Times New Roman" w:eastAsia="Arial" w:hAnsi="Times New Roman" w:cs="Times New Roman"/>
          <w:sz w:val="20"/>
          <w:szCs w:val="20"/>
          <w:u w:val="single"/>
        </w:rPr>
      </w:pPr>
      <w:r w:rsidRPr="00824CD6">
        <w:rPr>
          <w:rFonts w:ascii="Times New Roman" w:eastAsia="Arial" w:hAnsi="Times New Roman" w:cs="Times New Roman"/>
          <w:sz w:val="20"/>
          <w:szCs w:val="20"/>
          <w:u w:val="single"/>
        </w:rPr>
        <w:t>Załączniki:</w:t>
      </w:r>
    </w:p>
    <w:p w14:paraId="6F7E3247" w14:textId="77777777" w:rsidR="00D612FE" w:rsidRPr="00824CD6" w:rsidRDefault="00D612FE" w:rsidP="00824CD6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824CD6">
        <w:rPr>
          <w:rFonts w:ascii="Times New Roman" w:eastAsia="Arial" w:hAnsi="Times New Roman" w:cs="Times New Roman"/>
          <w:sz w:val="20"/>
          <w:szCs w:val="20"/>
        </w:rPr>
        <w:t>Opis przedmiotu zamówienia</w:t>
      </w:r>
    </w:p>
    <w:p w14:paraId="575BCAEC" w14:textId="77777777" w:rsidR="00D612FE" w:rsidRPr="00824CD6" w:rsidRDefault="0041049F" w:rsidP="00824CD6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824CD6">
        <w:rPr>
          <w:rFonts w:ascii="Times New Roman" w:eastAsia="Arial" w:hAnsi="Times New Roman" w:cs="Times New Roman"/>
          <w:sz w:val="20"/>
          <w:szCs w:val="20"/>
        </w:rPr>
        <w:t>Instrukcji powiadamiania o awariach systemów</w:t>
      </w:r>
    </w:p>
    <w:p w14:paraId="7784A6C2" w14:textId="77777777" w:rsidR="0041049F" w:rsidRPr="00824CD6" w:rsidRDefault="0041049F" w:rsidP="00824CD6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824CD6">
        <w:rPr>
          <w:rFonts w:ascii="Times New Roman" w:eastAsia="Arial" w:hAnsi="Times New Roman" w:cs="Times New Roman"/>
          <w:sz w:val="20"/>
          <w:szCs w:val="20"/>
        </w:rPr>
        <w:t>Polisa</w:t>
      </w:r>
    </w:p>
    <w:p w14:paraId="36FE5750" w14:textId="77777777" w:rsidR="0041049F" w:rsidRPr="00824CD6" w:rsidRDefault="0041049F" w:rsidP="00824CD6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824CD6">
        <w:rPr>
          <w:rFonts w:ascii="Times New Roman" w:eastAsia="Arial" w:hAnsi="Times New Roman" w:cs="Times New Roman"/>
          <w:sz w:val="20"/>
          <w:szCs w:val="20"/>
        </w:rPr>
        <w:t>Ofert Wykonawcy</w:t>
      </w:r>
    </w:p>
    <w:p w14:paraId="56687533" w14:textId="77777777" w:rsidR="0041049F" w:rsidRPr="00254781" w:rsidRDefault="0041049F" w:rsidP="0041049F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064F6E7" w14:textId="77777777" w:rsidR="0041049F" w:rsidRPr="00254781" w:rsidRDefault="0041049F" w:rsidP="0041049F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C60B96F" w14:textId="77777777" w:rsidR="0041049F" w:rsidRPr="00254781" w:rsidRDefault="0041049F" w:rsidP="0041049F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5B6B608" w14:textId="77777777" w:rsidR="0041049F" w:rsidRPr="00254781" w:rsidRDefault="0041049F" w:rsidP="0041049F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ZAMAWIAJĄCY:</w:t>
      </w:r>
      <w:r w:rsidRPr="00254781">
        <w:rPr>
          <w:rFonts w:ascii="Times New Roman" w:eastAsia="Arial" w:hAnsi="Times New Roman" w:cs="Times New Roman"/>
          <w:sz w:val="24"/>
          <w:szCs w:val="24"/>
        </w:rPr>
        <w:tab/>
      </w:r>
      <w:r w:rsidRPr="00254781">
        <w:rPr>
          <w:rFonts w:ascii="Times New Roman" w:eastAsia="Arial" w:hAnsi="Times New Roman" w:cs="Times New Roman"/>
          <w:sz w:val="24"/>
          <w:szCs w:val="24"/>
        </w:rPr>
        <w:tab/>
      </w:r>
      <w:r w:rsidRPr="00254781">
        <w:rPr>
          <w:rFonts w:ascii="Times New Roman" w:eastAsia="Arial" w:hAnsi="Times New Roman" w:cs="Times New Roman"/>
          <w:sz w:val="24"/>
          <w:szCs w:val="24"/>
        </w:rPr>
        <w:tab/>
      </w:r>
      <w:r w:rsidRPr="00254781">
        <w:rPr>
          <w:rFonts w:ascii="Times New Roman" w:eastAsia="Arial" w:hAnsi="Times New Roman" w:cs="Times New Roman"/>
          <w:sz w:val="24"/>
          <w:szCs w:val="24"/>
        </w:rPr>
        <w:tab/>
      </w:r>
      <w:r w:rsidRPr="00254781">
        <w:rPr>
          <w:rFonts w:ascii="Times New Roman" w:eastAsia="Arial" w:hAnsi="Times New Roman" w:cs="Times New Roman"/>
          <w:sz w:val="24"/>
          <w:szCs w:val="24"/>
        </w:rPr>
        <w:tab/>
      </w:r>
      <w:r w:rsidRPr="00254781">
        <w:rPr>
          <w:rFonts w:ascii="Times New Roman" w:eastAsia="Arial" w:hAnsi="Times New Roman" w:cs="Times New Roman"/>
          <w:sz w:val="24"/>
          <w:szCs w:val="24"/>
        </w:rPr>
        <w:tab/>
      </w:r>
      <w:r w:rsidRPr="00254781">
        <w:rPr>
          <w:rFonts w:ascii="Times New Roman" w:eastAsia="Arial" w:hAnsi="Times New Roman" w:cs="Times New Roman"/>
          <w:sz w:val="24"/>
          <w:szCs w:val="24"/>
        </w:rPr>
        <w:tab/>
        <w:t>WYKONAWCA:</w:t>
      </w:r>
    </w:p>
    <w:p w14:paraId="2D724FE9" w14:textId="77777777" w:rsidR="0041049F" w:rsidRPr="00254781" w:rsidRDefault="0041049F" w:rsidP="0041049F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E15ADE6" w14:textId="77777777" w:rsidR="0041049F" w:rsidRPr="00824CD6" w:rsidRDefault="00A7740B" w:rsidP="00824CD6">
      <w:pPr>
        <w:spacing w:line="276" w:lineRule="auto"/>
        <w:jc w:val="right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Załącznik Nr 2</w:t>
      </w:r>
      <w:r w:rsidR="0041049F" w:rsidRPr="00824CD6">
        <w:rPr>
          <w:rFonts w:ascii="Times New Roman" w:eastAsia="Arial" w:hAnsi="Times New Roman" w:cs="Times New Roman"/>
          <w:sz w:val="20"/>
          <w:szCs w:val="20"/>
        </w:rPr>
        <w:t xml:space="preserve"> do Umowy </w:t>
      </w:r>
    </w:p>
    <w:p w14:paraId="20BD54A8" w14:textId="77777777" w:rsidR="00824CD6" w:rsidRDefault="00824CD6" w:rsidP="00824CD6">
      <w:pPr>
        <w:spacing w:line="276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1A656D80" w14:textId="77777777" w:rsidR="0041049F" w:rsidRPr="00824CD6" w:rsidRDefault="0041049F" w:rsidP="00824CD6">
      <w:pPr>
        <w:spacing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24CD6">
        <w:rPr>
          <w:rFonts w:ascii="Times New Roman" w:eastAsia="Arial" w:hAnsi="Times New Roman" w:cs="Times New Roman"/>
          <w:b/>
          <w:sz w:val="24"/>
          <w:szCs w:val="24"/>
        </w:rPr>
        <w:t>INSTRUKCJA POWIADAMIANIA O AWARIACH SYSTEMÓW</w:t>
      </w:r>
    </w:p>
    <w:p w14:paraId="40269161" w14:textId="77777777" w:rsidR="0041049F" w:rsidRPr="00824CD6" w:rsidRDefault="0041049F" w:rsidP="00824CD6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24CD6">
        <w:rPr>
          <w:rFonts w:ascii="Times New Roman" w:eastAsia="Arial" w:hAnsi="Times New Roman" w:cs="Times New Roman"/>
          <w:sz w:val="24"/>
          <w:szCs w:val="24"/>
        </w:rPr>
        <w:t>Osobami uprawionymi do kontaktu z serwisem firmy …… z ramienia …. Są:</w:t>
      </w:r>
    </w:p>
    <w:p w14:paraId="22A413D3" w14:textId="77777777" w:rsidR="0041049F" w:rsidRPr="00254781" w:rsidRDefault="0041049F" w:rsidP="0041049F">
      <w:pPr>
        <w:pStyle w:val="Akapitzlist"/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………………………………………….</w:t>
      </w:r>
    </w:p>
    <w:p w14:paraId="0B995A7A" w14:textId="77777777" w:rsidR="0041049F" w:rsidRPr="00254781" w:rsidRDefault="0041049F" w:rsidP="0041049F">
      <w:pPr>
        <w:pStyle w:val="Akapitzlist"/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Dopuszcza się telefoniczne zgłoszenie awarii. Ze zgłoszenia zostanie sporządzona notatka, określająca dane osoby przyjmującej zgłoszenie ,godzinę oraz nr telefonu, na który dokonano zgłoszenia.</w:t>
      </w:r>
    </w:p>
    <w:p w14:paraId="15309F1D" w14:textId="77777777" w:rsidR="0041049F" w:rsidRPr="00254781" w:rsidRDefault="0041049F" w:rsidP="0041049F">
      <w:pPr>
        <w:pStyle w:val="Akapitzlist"/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554D622" w14:textId="77777777" w:rsidR="0041049F" w:rsidRPr="00254781" w:rsidRDefault="0041049F" w:rsidP="0041049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Osobami uprawniony do kontaktu z ….. w sprawie serwisu ze strony wykonawcy są:</w:t>
      </w:r>
    </w:p>
    <w:p w14:paraId="22A78B7A" w14:textId="77777777" w:rsidR="0041049F" w:rsidRPr="00254781" w:rsidRDefault="0041049F" w:rsidP="0041049F">
      <w:pPr>
        <w:pStyle w:val="Akapitzlist"/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…………………………….</w:t>
      </w:r>
    </w:p>
    <w:p w14:paraId="109E98D8" w14:textId="77777777" w:rsidR="0041049F" w:rsidRPr="00254781" w:rsidRDefault="0041049F" w:rsidP="0041049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Uprawnienie pracownicy potwierdzać będą awarię systemu za pośrednictwem faksu lub e-maila:</w:t>
      </w:r>
    </w:p>
    <w:p w14:paraId="2F5A61EC" w14:textId="77777777" w:rsidR="0041049F" w:rsidRPr="00254781" w:rsidRDefault="0041049F" w:rsidP="0041049F">
      <w:pPr>
        <w:pStyle w:val="Akapitzlist"/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…………………………..</w:t>
      </w:r>
    </w:p>
    <w:p w14:paraId="396B7134" w14:textId="77777777" w:rsidR="0041049F" w:rsidRPr="00254781" w:rsidRDefault="0041049F" w:rsidP="0041049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Zgłoszenie awarii w systemie ……….. dokonywane będzie w formie pozwalającej na maksymalnie przybliżoną identyfikację usterki, tzn.:</w:t>
      </w:r>
    </w:p>
    <w:p w14:paraId="69E2A2E4" w14:textId="77777777" w:rsidR="0041049F" w:rsidRPr="00254781" w:rsidRDefault="0041049F" w:rsidP="0041049F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Określenie urządzenia, które uległo awarii – zgodnie z komunikatem podanym przez system;</w:t>
      </w:r>
    </w:p>
    <w:p w14:paraId="368FFE36" w14:textId="77777777" w:rsidR="0041049F" w:rsidRPr="00254781" w:rsidRDefault="0041049F" w:rsidP="0041049F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Określenie symptomów awarii.</w:t>
      </w:r>
    </w:p>
    <w:p w14:paraId="4D184159" w14:textId="77777777" w:rsidR="0041049F" w:rsidRPr="00254781" w:rsidRDefault="0041049F" w:rsidP="0041049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Po przybyciu pracownika serwisu, jeżeli będzie to konieczne, upoważniony pracownik …… udostępni upoważnionym pracownikom ……. Dokumentację techniczną. Zasady zapoznania się z nią pracowników ….. mogą ograniczać przepisy dotyczące ochrony informacji niejawnych.</w:t>
      </w:r>
    </w:p>
    <w:p w14:paraId="368FC41B" w14:textId="77777777" w:rsidR="0041049F" w:rsidRPr="00254781" w:rsidRDefault="0041049F" w:rsidP="0041049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54781">
        <w:rPr>
          <w:rFonts w:ascii="Times New Roman" w:eastAsia="Arial" w:hAnsi="Times New Roman" w:cs="Times New Roman"/>
          <w:sz w:val="24"/>
          <w:szCs w:val="24"/>
        </w:rPr>
        <w:t>Po zakończeniu prac związanych z naprawą systemu, sporządzony zostanie protokół wyjaśniający przyczynę oraz rozwiązanie usterki, podpisany przez upoważnionych pracowników stron Umowy</w:t>
      </w:r>
    </w:p>
    <w:p w14:paraId="4463124E" w14:textId="77777777" w:rsidR="00E63F0B" w:rsidRPr="00254781" w:rsidRDefault="00E63F0B" w:rsidP="00E63F0B">
      <w:pPr>
        <w:spacing w:line="276" w:lineRule="auto"/>
        <w:ind w:left="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7C213A7" w14:textId="77777777" w:rsidR="00AD1D31" w:rsidRPr="00254781" w:rsidRDefault="00AD1D31" w:rsidP="001F1E4A">
      <w:pPr>
        <w:spacing w:line="276" w:lineRule="auto"/>
        <w:ind w:left="7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5B78B4EC" w14:textId="77777777" w:rsidR="001F1E4A" w:rsidRPr="00254781" w:rsidRDefault="001F1E4A">
      <w:pPr>
        <w:rPr>
          <w:rFonts w:ascii="Times New Roman" w:hAnsi="Times New Roman" w:cs="Times New Roman"/>
          <w:sz w:val="24"/>
          <w:szCs w:val="24"/>
        </w:rPr>
      </w:pPr>
    </w:p>
    <w:p w14:paraId="40C1B7F9" w14:textId="77777777" w:rsidR="00793EEB" w:rsidRPr="00254781" w:rsidRDefault="00793EEB">
      <w:pPr>
        <w:rPr>
          <w:rFonts w:ascii="Times New Roman" w:hAnsi="Times New Roman" w:cs="Times New Roman"/>
          <w:sz w:val="24"/>
          <w:szCs w:val="24"/>
        </w:rPr>
      </w:pPr>
    </w:p>
    <w:p w14:paraId="62BB970F" w14:textId="77777777" w:rsidR="00793EEB" w:rsidRPr="00254781" w:rsidRDefault="00793EEB">
      <w:pPr>
        <w:rPr>
          <w:rFonts w:ascii="Times New Roman" w:hAnsi="Times New Roman" w:cs="Times New Roman"/>
          <w:sz w:val="24"/>
          <w:szCs w:val="24"/>
        </w:rPr>
      </w:pPr>
    </w:p>
    <w:sectPr w:rsidR="00793EEB" w:rsidRPr="0025478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DF8E9E" w14:textId="77777777" w:rsidR="00396122" w:rsidRDefault="00396122" w:rsidP="00824CD6">
      <w:pPr>
        <w:spacing w:after="0" w:line="240" w:lineRule="auto"/>
      </w:pPr>
      <w:r>
        <w:separator/>
      </w:r>
    </w:p>
  </w:endnote>
  <w:endnote w:type="continuationSeparator" w:id="0">
    <w:p w14:paraId="28C32938" w14:textId="77777777" w:rsidR="00396122" w:rsidRDefault="00396122" w:rsidP="00824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44335509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E4BD280" w14:textId="57721175" w:rsidR="00824CD6" w:rsidRPr="00824CD6" w:rsidRDefault="00824CD6" w:rsidP="00824CD6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4CD6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824CD6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824CD6">
              <w:rPr>
                <w:rFonts w:ascii="Times New Roman" w:hAnsi="Times New Roman" w:cs="Times New Roman"/>
                <w:bCs/>
                <w:sz w:val="20"/>
                <w:szCs w:val="20"/>
              </w:rPr>
              <w:instrText>PAGE</w:instrText>
            </w:r>
            <w:r w:rsidRPr="00824CD6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FA44EE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5</w:t>
            </w:r>
            <w:r w:rsidRPr="00824CD6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Pr="00824CD6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824CD6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824CD6">
              <w:rPr>
                <w:rFonts w:ascii="Times New Roman" w:hAnsi="Times New Roman" w:cs="Times New Roman"/>
                <w:bCs/>
                <w:sz w:val="20"/>
                <w:szCs w:val="20"/>
              </w:rPr>
              <w:instrText>NUMPAGES</w:instrText>
            </w:r>
            <w:r w:rsidRPr="00824CD6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FA44EE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6</w:t>
            </w:r>
            <w:r w:rsidRPr="00824CD6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45B05D" w14:textId="77777777" w:rsidR="00396122" w:rsidRDefault="00396122" w:rsidP="00824CD6">
      <w:pPr>
        <w:spacing w:after="0" w:line="240" w:lineRule="auto"/>
      </w:pPr>
      <w:r>
        <w:separator/>
      </w:r>
    </w:p>
  </w:footnote>
  <w:footnote w:type="continuationSeparator" w:id="0">
    <w:p w14:paraId="026F7098" w14:textId="77777777" w:rsidR="00396122" w:rsidRDefault="00396122" w:rsidP="00824C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BC6"/>
    <w:multiLevelType w:val="multilevel"/>
    <w:tmpl w:val="6D6E7E10"/>
    <w:lvl w:ilvl="0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27" w:hanging="360"/>
      </w:pPr>
      <w:rPr>
        <w:rFonts w:ascii="Times New Roman" w:eastAsia="Arial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7" w:hanging="1800"/>
      </w:pPr>
      <w:rPr>
        <w:rFonts w:hint="default"/>
      </w:rPr>
    </w:lvl>
  </w:abstractNum>
  <w:abstractNum w:abstractNumId="1" w15:restartNumberingAfterBreak="0">
    <w:nsid w:val="04783161"/>
    <w:multiLevelType w:val="hybridMultilevel"/>
    <w:tmpl w:val="B1882262"/>
    <w:lvl w:ilvl="0" w:tplc="C504AA2A">
      <w:start w:val="1"/>
      <w:numFmt w:val="lowerLetter"/>
      <w:lvlText w:val="%1)"/>
      <w:lvlJc w:val="left"/>
      <w:pPr>
        <w:ind w:left="7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7" w:hanging="360"/>
      </w:pPr>
    </w:lvl>
    <w:lvl w:ilvl="2" w:tplc="0415001B" w:tentative="1">
      <w:start w:val="1"/>
      <w:numFmt w:val="lowerRoman"/>
      <w:lvlText w:val="%3."/>
      <w:lvlJc w:val="right"/>
      <w:pPr>
        <w:ind w:left="2167" w:hanging="180"/>
      </w:pPr>
    </w:lvl>
    <w:lvl w:ilvl="3" w:tplc="0415000F" w:tentative="1">
      <w:start w:val="1"/>
      <w:numFmt w:val="decimal"/>
      <w:lvlText w:val="%4."/>
      <w:lvlJc w:val="left"/>
      <w:pPr>
        <w:ind w:left="2887" w:hanging="360"/>
      </w:pPr>
    </w:lvl>
    <w:lvl w:ilvl="4" w:tplc="04150019" w:tentative="1">
      <w:start w:val="1"/>
      <w:numFmt w:val="lowerLetter"/>
      <w:lvlText w:val="%5."/>
      <w:lvlJc w:val="left"/>
      <w:pPr>
        <w:ind w:left="3607" w:hanging="360"/>
      </w:pPr>
    </w:lvl>
    <w:lvl w:ilvl="5" w:tplc="0415001B" w:tentative="1">
      <w:start w:val="1"/>
      <w:numFmt w:val="lowerRoman"/>
      <w:lvlText w:val="%6."/>
      <w:lvlJc w:val="right"/>
      <w:pPr>
        <w:ind w:left="4327" w:hanging="180"/>
      </w:pPr>
    </w:lvl>
    <w:lvl w:ilvl="6" w:tplc="0415000F" w:tentative="1">
      <w:start w:val="1"/>
      <w:numFmt w:val="decimal"/>
      <w:lvlText w:val="%7."/>
      <w:lvlJc w:val="left"/>
      <w:pPr>
        <w:ind w:left="5047" w:hanging="360"/>
      </w:pPr>
    </w:lvl>
    <w:lvl w:ilvl="7" w:tplc="04150019" w:tentative="1">
      <w:start w:val="1"/>
      <w:numFmt w:val="lowerLetter"/>
      <w:lvlText w:val="%8."/>
      <w:lvlJc w:val="left"/>
      <w:pPr>
        <w:ind w:left="5767" w:hanging="360"/>
      </w:pPr>
    </w:lvl>
    <w:lvl w:ilvl="8" w:tplc="0415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2" w15:restartNumberingAfterBreak="0">
    <w:nsid w:val="0B4621B3"/>
    <w:multiLevelType w:val="hybridMultilevel"/>
    <w:tmpl w:val="134A5778"/>
    <w:lvl w:ilvl="0" w:tplc="302A0DC8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" w15:restartNumberingAfterBreak="0">
    <w:nsid w:val="0C0C4DFF"/>
    <w:multiLevelType w:val="hybridMultilevel"/>
    <w:tmpl w:val="201A0E88"/>
    <w:lvl w:ilvl="0" w:tplc="3E628CF6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4" w15:restartNumberingAfterBreak="0">
    <w:nsid w:val="1BEC53F5"/>
    <w:multiLevelType w:val="hybridMultilevel"/>
    <w:tmpl w:val="8BBE9C34"/>
    <w:lvl w:ilvl="0" w:tplc="6410100A">
      <w:start w:val="1"/>
      <w:numFmt w:val="lowerLetter"/>
      <w:lvlText w:val="%1)"/>
      <w:lvlJc w:val="left"/>
      <w:pPr>
        <w:ind w:left="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5" w15:restartNumberingAfterBreak="0">
    <w:nsid w:val="2E7457F0"/>
    <w:multiLevelType w:val="hybridMultilevel"/>
    <w:tmpl w:val="9D66E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07C9C"/>
    <w:multiLevelType w:val="multilevel"/>
    <w:tmpl w:val="6D6E7E10"/>
    <w:lvl w:ilvl="0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27" w:hanging="360"/>
      </w:pPr>
      <w:rPr>
        <w:rFonts w:ascii="Times New Roman" w:eastAsia="Arial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7" w:hanging="1800"/>
      </w:pPr>
      <w:rPr>
        <w:rFonts w:hint="default"/>
      </w:rPr>
    </w:lvl>
  </w:abstractNum>
  <w:abstractNum w:abstractNumId="7" w15:restartNumberingAfterBreak="0">
    <w:nsid w:val="33057730"/>
    <w:multiLevelType w:val="hybridMultilevel"/>
    <w:tmpl w:val="FE2696DA"/>
    <w:lvl w:ilvl="0" w:tplc="9E2EF802">
      <w:start w:val="1"/>
      <w:numFmt w:val="lowerLetter"/>
      <w:lvlText w:val="%1)"/>
      <w:lvlJc w:val="left"/>
      <w:pPr>
        <w:ind w:left="1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7" w:hanging="360"/>
      </w:pPr>
    </w:lvl>
    <w:lvl w:ilvl="2" w:tplc="0415001B" w:tentative="1">
      <w:start w:val="1"/>
      <w:numFmt w:val="lowerRoman"/>
      <w:lvlText w:val="%3."/>
      <w:lvlJc w:val="right"/>
      <w:pPr>
        <w:ind w:left="3247" w:hanging="180"/>
      </w:pPr>
    </w:lvl>
    <w:lvl w:ilvl="3" w:tplc="0415000F" w:tentative="1">
      <w:start w:val="1"/>
      <w:numFmt w:val="decimal"/>
      <w:lvlText w:val="%4."/>
      <w:lvlJc w:val="left"/>
      <w:pPr>
        <w:ind w:left="3967" w:hanging="360"/>
      </w:pPr>
    </w:lvl>
    <w:lvl w:ilvl="4" w:tplc="04150019" w:tentative="1">
      <w:start w:val="1"/>
      <w:numFmt w:val="lowerLetter"/>
      <w:lvlText w:val="%5."/>
      <w:lvlJc w:val="left"/>
      <w:pPr>
        <w:ind w:left="4687" w:hanging="360"/>
      </w:pPr>
    </w:lvl>
    <w:lvl w:ilvl="5" w:tplc="0415001B" w:tentative="1">
      <w:start w:val="1"/>
      <w:numFmt w:val="lowerRoman"/>
      <w:lvlText w:val="%6."/>
      <w:lvlJc w:val="right"/>
      <w:pPr>
        <w:ind w:left="5407" w:hanging="180"/>
      </w:pPr>
    </w:lvl>
    <w:lvl w:ilvl="6" w:tplc="0415000F" w:tentative="1">
      <w:start w:val="1"/>
      <w:numFmt w:val="decimal"/>
      <w:lvlText w:val="%7."/>
      <w:lvlJc w:val="left"/>
      <w:pPr>
        <w:ind w:left="6127" w:hanging="360"/>
      </w:pPr>
    </w:lvl>
    <w:lvl w:ilvl="7" w:tplc="04150019" w:tentative="1">
      <w:start w:val="1"/>
      <w:numFmt w:val="lowerLetter"/>
      <w:lvlText w:val="%8."/>
      <w:lvlJc w:val="left"/>
      <w:pPr>
        <w:ind w:left="6847" w:hanging="360"/>
      </w:pPr>
    </w:lvl>
    <w:lvl w:ilvl="8" w:tplc="0415001B" w:tentative="1">
      <w:start w:val="1"/>
      <w:numFmt w:val="lowerRoman"/>
      <w:lvlText w:val="%9."/>
      <w:lvlJc w:val="right"/>
      <w:pPr>
        <w:ind w:left="7567" w:hanging="180"/>
      </w:pPr>
    </w:lvl>
  </w:abstractNum>
  <w:abstractNum w:abstractNumId="8" w15:restartNumberingAfterBreak="0">
    <w:nsid w:val="3483335C"/>
    <w:multiLevelType w:val="hybridMultilevel"/>
    <w:tmpl w:val="327AF2A2"/>
    <w:lvl w:ilvl="0" w:tplc="16EA6766">
      <w:start w:val="1"/>
      <w:numFmt w:val="lowerLetter"/>
      <w:lvlText w:val="%1)"/>
      <w:lvlJc w:val="left"/>
      <w:pPr>
        <w:ind w:left="7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7" w:hanging="360"/>
      </w:pPr>
    </w:lvl>
    <w:lvl w:ilvl="2" w:tplc="0415001B" w:tentative="1">
      <w:start w:val="1"/>
      <w:numFmt w:val="lowerRoman"/>
      <w:lvlText w:val="%3."/>
      <w:lvlJc w:val="right"/>
      <w:pPr>
        <w:ind w:left="2167" w:hanging="180"/>
      </w:pPr>
    </w:lvl>
    <w:lvl w:ilvl="3" w:tplc="0415000F" w:tentative="1">
      <w:start w:val="1"/>
      <w:numFmt w:val="decimal"/>
      <w:lvlText w:val="%4."/>
      <w:lvlJc w:val="left"/>
      <w:pPr>
        <w:ind w:left="2887" w:hanging="360"/>
      </w:pPr>
    </w:lvl>
    <w:lvl w:ilvl="4" w:tplc="04150019" w:tentative="1">
      <w:start w:val="1"/>
      <w:numFmt w:val="lowerLetter"/>
      <w:lvlText w:val="%5."/>
      <w:lvlJc w:val="left"/>
      <w:pPr>
        <w:ind w:left="3607" w:hanging="360"/>
      </w:pPr>
    </w:lvl>
    <w:lvl w:ilvl="5" w:tplc="0415001B" w:tentative="1">
      <w:start w:val="1"/>
      <w:numFmt w:val="lowerRoman"/>
      <w:lvlText w:val="%6."/>
      <w:lvlJc w:val="right"/>
      <w:pPr>
        <w:ind w:left="4327" w:hanging="180"/>
      </w:pPr>
    </w:lvl>
    <w:lvl w:ilvl="6" w:tplc="0415000F" w:tentative="1">
      <w:start w:val="1"/>
      <w:numFmt w:val="decimal"/>
      <w:lvlText w:val="%7."/>
      <w:lvlJc w:val="left"/>
      <w:pPr>
        <w:ind w:left="5047" w:hanging="360"/>
      </w:pPr>
    </w:lvl>
    <w:lvl w:ilvl="7" w:tplc="04150019" w:tentative="1">
      <w:start w:val="1"/>
      <w:numFmt w:val="lowerLetter"/>
      <w:lvlText w:val="%8."/>
      <w:lvlJc w:val="left"/>
      <w:pPr>
        <w:ind w:left="5767" w:hanging="360"/>
      </w:pPr>
    </w:lvl>
    <w:lvl w:ilvl="8" w:tplc="0415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9" w15:restartNumberingAfterBreak="0">
    <w:nsid w:val="34A85962"/>
    <w:multiLevelType w:val="multilevel"/>
    <w:tmpl w:val="6D6E7E10"/>
    <w:lvl w:ilvl="0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27" w:hanging="360"/>
      </w:pPr>
      <w:rPr>
        <w:rFonts w:ascii="Times New Roman" w:eastAsia="Arial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7" w:hanging="1800"/>
      </w:pPr>
      <w:rPr>
        <w:rFonts w:hint="default"/>
      </w:rPr>
    </w:lvl>
  </w:abstractNum>
  <w:abstractNum w:abstractNumId="10" w15:restartNumberingAfterBreak="0">
    <w:nsid w:val="3B5201D6"/>
    <w:multiLevelType w:val="multilevel"/>
    <w:tmpl w:val="6D6E7E10"/>
    <w:lvl w:ilvl="0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27" w:hanging="360"/>
      </w:pPr>
      <w:rPr>
        <w:rFonts w:ascii="Times New Roman" w:eastAsia="Arial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7" w:hanging="1800"/>
      </w:pPr>
      <w:rPr>
        <w:rFonts w:hint="default"/>
      </w:rPr>
    </w:lvl>
  </w:abstractNum>
  <w:abstractNum w:abstractNumId="11" w15:restartNumberingAfterBreak="0">
    <w:nsid w:val="3FE91AA9"/>
    <w:multiLevelType w:val="hybridMultilevel"/>
    <w:tmpl w:val="DF3CAAF2"/>
    <w:lvl w:ilvl="0" w:tplc="DE6C5944">
      <w:start w:val="1"/>
      <w:numFmt w:val="decimal"/>
      <w:lvlText w:val="%1."/>
      <w:lvlJc w:val="left"/>
      <w:pPr>
        <w:ind w:left="374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2" w15:restartNumberingAfterBreak="0">
    <w:nsid w:val="47542B8E"/>
    <w:multiLevelType w:val="hybridMultilevel"/>
    <w:tmpl w:val="2864F646"/>
    <w:lvl w:ilvl="0" w:tplc="08090001">
      <w:start w:val="1"/>
      <w:numFmt w:val="bullet"/>
      <w:lvlText w:val=""/>
      <w:lvlJc w:val="left"/>
      <w:pPr>
        <w:ind w:left="180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7" w:hanging="360"/>
      </w:pPr>
    </w:lvl>
    <w:lvl w:ilvl="2" w:tplc="0415001B" w:tentative="1">
      <w:start w:val="1"/>
      <w:numFmt w:val="lowerRoman"/>
      <w:lvlText w:val="%3."/>
      <w:lvlJc w:val="right"/>
      <w:pPr>
        <w:ind w:left="3247" w:hanging="180"/>
      </w:pPr>
    </w:lvl>
    <w:lvl w:ilvl="3" w:tplc="0415000F" w:tentative="1">
      <w:start w:val="1"/>
      <w:numFmt w:val="decimal"/>
      <w:lvlText w:val="%4."/>
      <w:lvlJc w:val="left"/>
      <w:pPr>
        <w:ind w:left="3967" w:hanging="360"/>
      </w:pPr>
    </w:lvl>
    <w:lvl w:ilvl="4" w:tplc="04150019" w:tentative="1">
      <w:start w:val="1"/>
      <w:numFmt w:val="lowerLetter"/>
      <w:lvlText w:val="%5."/>
      <w:lvlJc w:val="left"/>
      <w:pPr>
        <w:ind w:left="4687" w:hanging="360"/>
      </w:pPr>
    </w:lvl>
    <w:lvl w:ilvl="5" w:tplc="0415001B" w:tentative="1">
      <w:start w:val="1"/>
      <w:numFmt w:val="lowerRoman"/>
      <w:lvlText w:val="%6."/>
      <w:lvlJc w:val="right"/>
      <w:pPr>
        <w:ind w:left="5407" w:hanging="180"/>
      </w:pPr>
    </w:lvl>
    <w:lvl w:ilvl="6" w:tplc="0415000F" w:tentative="1">
      <w:start w:val="1"/>
      <w:numFmt w:val="decimal"/>
      <w:lvlText w:val="%7."/>
      <w:lvlJc w:val="left"/>
      <w:pPr>
        <w:ind w:left="6127" w:hanging="360"/>
      </w:pPr>
    </w:lvl>
    <w:lvl w:ilvl="7" w:tplc="04150019" w:tentative="1">
      <w:start w:val="1"/>
      <w:numFmt w:val="lowerLetter"/>
      <w:lvlText w:val="%8."/>
      <w:lvlJc w:val="left"/>
      <w:pPr>
        <w:ind w:left="6847" w:hanging="360"/>
      </w:pPr>
    </w:lvl>
    <w:lvl w:ilvl="8" w:tplc="0415001B" w:tentative="1">
      <w:start w:val="1"/>
      <w:numFmt w:val="lowerRoman"/>
      <w:lvlText w:val="%9."/>
      <w:lvlJc w:val="right"/>
      <w:pPr>
        <w:ind w:left="7567" w:hanging="180"/>
      </w:pPr>
    </w:lvl>
  </w:abstractNum>
  <w:abstractNum w:abstractNumId="13" w15:restartNumberingAfterBreak="0">
    <w:nsid w:val="4E4D1F0A"/>
    <w:multiLevelType w:val="hybridMultilevel"/>
    <w:tmpl w:val="ECEEEBE4"/>
    <w:lvl w:ilvl="0" w:tplc="2326B5EE">
      <w:start w:val="1"/>
      <w:numFmt w:val="lowerLetter"/>
      <w:lvlText w:val="%1)"/>
      <w:lvlJc w:val="left"/>
      <w:pPr>
        <w:ind w:left="10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7" w:hanging="360"/>
      </w:pPr>
    </w:lvl>
    <w:lvl w:ilvl="2" w:tplc="0415001B" w:tentative="1">
      <w:start w:val="1"/>
      <w:numFmt w:val="lowerRoman"/>
      <w:lvlText w:val="%3."/>
      <w:lvlJc w:val="right"/>
      <w:pPr>
        <w:ind w:left="2527" w:hanging="180"/>
      </w:pPr>
    </w:lvl>
    <w:lvl w:ilvl="3" w:tplc="0415000F" w:tentative="1">
      <w:start w:val="1"/>
      <w:numFmt w:val="decimal"/>
      <w:lvlText w:val="%4."/>
      <w:lvlJc w:val="left"/>
      <w:pPr>
        <w:ind w:left="3247" w:hanging="360"/>
      </w:pPr>
    </w:lvl>
    <w:lvl w:ilvl="4" w:tplc="04150019" w:tentative="1">
      <w:start w:val="1"/>
      <w:numFmt w:val="lowerLetter"/>
      <w:lvlText w:val="%5."/>
      <w:lvlJc w:val="left"/>
      <w:pPr>
        <w:ind w:left="3967" w:hanging="360"/>
      </w:pPr>
    </w:lvl>
    <w:lvl w:ilvl="5" w:tplc="0415001B" w:tentative="1">
      <w:start w:val="1"/>
      <w:numFmt w:val="lowerRoman"/>
      <w:lvlText w:val="%6."/>
      <w:lvlJc w:val="right"/>
      <w:pPr>
        <w:ind w:left="4687" w:hanging="180"/>
      </w:pPr>
    </w:lvl>
    <w:lvl w:ilvl="6" w:tplc="0415000F" w:tentative="1">
      <w:start w:val="1"/>
      <w:numFmt w:val="decimal"/>
      <w:lvlText w:val="%7."/>
      <w:lvlJc w:val="left"/>
      <w:pPr>
        <w:ind w:left="5407" w:hanging="360"/>
      </w:pPr>
    </w:lvl>
    <w:lvl w:ilvl="7" w:tplc="04150019" w:tentative="1">
      <w:start w:val="1"/>
      <w:numFmt w:val="lowerLetter"/>
      <w:lvlText w:val="%8."/>
      <w:lvlJc w:val="left"/>
      <w:pPr>
        <w:ind w:left="6127" w:hanging="360"/>
      </w:pPr>
    </w:lvl>
    <w:lvl w:ilvl="8" w:tplc="0415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4" w15:restartNumberingAfterBreak="0">
    <w:nsid w:val="4E5C5969"/>
    <w:multiLevelType w:val="multilevel"/>
    <w:tmpl w:val="6D6E7E10"/>
    <w:lvl w:ilvl="0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27" w:hanging="360"/>
      </w:pPr>
      <w:rPr>
        <w:rFonts w:ascii="Times New Roman" w:eastAsia="Arial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7" w:hanging="1800"/>
      </w:pPr>
      <w:rPr>
        <w:rFonts w:hint="default"/>
      </w:rPr>
    </w:lvl>
  </w:abstractNum>
  <w:abstractNum w:abstractNumId="15" w15:restartNumberingAfterBreak="0">
    <w:nsid w:val="4F2D2D2E"/>
    <w:multiLevelType w:val="hybridMultilevel"/>
    <w:tmpl w:val="BA8636B4"/>
    <w:lvl w:ilvl="0" w:tplc="4C40A7AA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6" w15:restartNumberingAfterBreak="0">
    <w:nsid w:val="53B17635"/>
    <w:multiLevelType w:val="hybridMultilevel"/>
    <w:tmpl w:val="4E4C30CE"/>
    <w:lvl w:ilvl="0" w:tplc="C3D8BE66">
      <w:start w:val="1"/>
      <w:numFmt w:val="decimal"/>
      <w:lvlText w:val="%1)"/>
      <w:lvlJc w:val="left"/>
      <w:pPr>
        <w:ind w:left="1800" w:hanging="360"/>
      </w:pPr>
      <w:rPr>
        <w:rFonts w:eastAsia="Calibri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A54079D"/>
    <w:multiLevelType w:val="hybridMultilevel"/>
    <w:tmpl w:val="8A847608"/>
    <w:lvl w:ilvl="0" w:tplc="566E1AC6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8" w15:restartNumberingAfterBreak="0">
    <w:nsid w:val="5F9B7A9F"/>
    <w:multiLevelType w:val="hybridMultilevel"/>
    <w:tmpl w:val="45289C0A"/>
    <w:lvl w:ilvl="0" w:tplc="EF227A2C">
      <w:start w:val="1"/>
      <w:numFmt w:val="lowerLetter"/>
      <w:lvlText w:val="%1)"/>
      <w:lvlJc w:val="left"/>
      <w:pPr>
        <w:ind w:left="7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7" w:hanging="360"/>
      </w:pPr>
    </w:lvl>
    <w:lvl w:ilvl="2" w:tplc="0415001B" w:tentative="1">
      <w:start w:val="1"/>
      <w:numFmt w:val="lowerRoman"/>
      <w:lvlText w:val="%3."/>
      <w:lvlJc w:val="right"/>
      <w:pPr>
        <w:ind w:left="2167" w:hanging="180"/>
      </w:pPr>
    </w:lvl>
    <w:lvl w:ilvl="3" w:tplc="0415000F" w:tentative="1">
      <w:start w:val="1"/>
      <w:numFmt w:val="decimal"/>
      <w:lvlText w:val="%4."/>
      <w:lvlJc w:val="left"/>
      <w:pPr>
        <w:ind w:left="2887" w:hanging="360"/>
      </w:pPr>
    </w:lvl>
    <w:lvl w:ilvl="4" w:tplc="04150019" w:tentative="1">
      <w:start w:val="1"/>
      <w:numFmt w:val="lowerLetter"/>
      <w:lvlText w:val="%5."/>
      <w:lvlJc w:val="left"/>
      <w:pPr>
        <w:ind w:left="3607" w:hanging="360"/>
      </w:pPr>
    </w:lvl>
    <w:lvl w:ilvl="5" w:tplc="0415001B" w:tentative="1">
      <w:start w:val="1"/>
      <w:numFmt w:val="lowerRoman"/>
      <w:lvlText w:val="%6."/>
      <w:lvlJc w:val="right"/>
      <w:pPr>
        <w:ind w:left="4327" w:hanging="180"/>
      </w:pPr>
    </w:lvl>
    <w:lvl w:ilvl="6" w:tplc="0415000F" w:tentative="1">
      <w:start w:val="1"/>
      <w:numFmt w:val="decimal"/>
      <w:lvlText w:val="%7."/>
      <w:lvlJc w:val="left"/>
      <w:pPr>
        <w:ind w:left="5047" w:hanging="360"/>
      </w:pPr>
    </w:lvl>
    <w:lvl w:ilvl="7" w:tplc="04150019" w:tentative="1">
      <w:start w:val="1"/>
      <w:numFmt w:val="lowerLetter"/>
      <w:lvlText w:val="%8."/>
      <w:lvlJc w:val="left"/>
      <w:pPr>
        <w:ind w:left="5767" w:hanging="360"/>
      </w:pPr>
    </w:lvl>
    <w:lvl w:ilvl="8" w:tplc="0415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9" w15:restartNumberingAfterBreak="0">
    <w:nsid w:val="66824C54"/>
    <w:multiLevelType w:val="hybridMultilevel"/>
    <w:tmpl w:val="1438EE0C"/>
    <w:lvl w:ilvl="0" w:tplc="C8F87446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0" w15:restartNumberingAfterBreak="0">
    <w:nsid w:val="6AEC3DC1"/>
    <w:multiLevelType w:val="hybridMultilevel"/>
    <w:tmpl w:val="73C0F03E"/>
    <w:lvl w:ilvl="0" w:tplc="AECC62FA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1" w15:restartNumberingAfterBreak="0">
    <w:nsid w:val="6D1644E4"/>
    <w:multiLevelType w:val="hybridMultilevel"/>
    <w:tmpl w:val="DC02BA24"/>
    <w:lvl w:ilvl="0" w:tplc="98986C66">
      <w:start w:val="1"/>
      <w:numFmt w:val="decimal"/>
      <w:lvlText w:val="%1)"/>
      <w:lvlJc w:val="left"/>
      <w:pPr>
        <w:ind w:left="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2" w15:restartNumberingAfterBreak="0">
    <w:nsid w:val="6EB6022E"/>
    <w:multiLevelType w:val="hybridMultilevel"/>
    <w:tmpl w:val="EE4EEADC"/>
    <w:lvl w:ilvl="0" w:tplc="E444B04C">
      <w:start w:val="1"/>
      <w:numFmt w:val="bullet"/>
      <w:lvlText w:val=""/>
      <w:lvlJc w:val="left"/>
      <w:pPr>
        <w:ind w:left="1080" w:hanging="360"/>
      </w:pPr>
      <w:rPr>
        <w:rFonts w:ascii="Symbol" w:eastAsia="Arial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A252D0F"/>
    <w:multiLevelType w:val="hybridMultilevel"/>
    <w:tmpl w:val="E63C2C9A"/>
    <w:lvl w:ilvl="0" w:tplc="2D8CC3AA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4" w15:restartNumberingAfterBreak="0">
    <w:nsid w:val="7E4D369B"/>
    <w:multiLevelType w:val="hybridMultilevel"/>
    <w:tmpl w:val="4426D8F2"/>
    <w:lvl w:ilvl="0" w:tplc="26F4CAA2">
      <w:start w:val="1"/>
      <w:numFmt w:val="lowerLetter"/>
      <w:lvlText w:val="%1)"/>
      <w:lvlJc w:val="left"/>
      <w:pPr>
        <w:ind w:left="1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7" w:hanging="360"/>
      </w:pPr>
    </w:lvl>
    <w:lvl w:ilvl="2" w:tplc="0415001B" w:tentative="1">
      <w:start w:val="1"/>
      <w:numFmt w:val="lowerRoman"/>
      <w:lvlText w:val="%3."/>
      <w:lvlJc w:val="right"/>
      <w:pPr>
        <w:ind w:left="3247" w:hanging="180"/>
      </w:pPr>
    </w:lvl>
    <w:lvl w:ilvl="3" w:tplc="0415000F" w:tentative="1">
      <w:start w:val="1"/>
      <w:numFmt w:val="decimal"/>
      <w:lvlText w:val="%4."/>
      <w:lvlJc w:val="left"/>
      <w:pPr>
        <w:ind w:left="3967" w:hanging="360"/>
      </w:pPr>
    </w:lvl>
    <w:lvl w:ilvl="4" w:tplc="04150019" w:tentative="1">
      <w:start w:val="1"/>
      <w:numFmt w:val="lowerLetter"/>
      <w:lvlText w:val="%5."/>
      <w:lvlJc w:val="left"/>
      <w:pPr>
        <w:ind w:left="4687" w:hanging="360"/>
      </w:pPr>
    </w:lvl>
    <w:lvl w:ilvl="5" w:tplc="0415001B" w:tentative="1">
      <w:start w:val="1"/>
      <w:numFmt w:val="lowerRoman"/>
      <w:lvlText w:val="%6."/>
      <w:lvlJc w:val="right"/>
      <w:pPr>
        <w:ind w:left="5407" w:hanging="180"/>
      </w:pPr>
    </w:lvl>
    <w:lvl w:ilvl="6" w:tplc="0415000F" w:tentative="1">
      <w:start w:val="1"/>
      <w:numFmt w:val="decimal"/>
      <w:lvlText w:val="%7."/>
      <w:lvlJc w:val="left"/>
      <w:pPr>
        <w:ind w:left="6127" w:hanging="360"/>
      </w:pPr>
    </w:lvl>
    <w:lvl w:ilvl="7" w:tplc="04150019" w:tentative="1">
      <w:start w:val="1"/>
      <w:numFmt w:val="lowerLetter"/>
      <w:lvlText w:val="%8."/>
      <w:lvlJc w:val="left"/>
      <w:pPr>
        <w:ind w:left="6847" w:hanging="360"/>
      </w:pPr>
    </w:lvl>
    <w:lvl w:ilvl="8" w:tplc="0415001B" w:tentative="1">
      <w:start w:val="1"/>
      <w:numFmt w:val="lowerRoman"/>
      <w:lvlText w:val="%9."/>
      <w:lvlJc w:val="right"/>
      <w:pPr>
        <w:ind w:left="7567" w:hanging="180"/>
      </w:pPr>
    </w:lvl>
  </w:abstractNum>
  <w:num w:numId="1">
    <w:abstractNumId w:val="14"/>
  </w:num>
  <w:num w:numId="2">
    <w:abstractNumId w:val="24"/>
  </w:num>
  <w:num w:numId="3">
    <w:abstractNumId w:val="7"/>
  </w:num>
  <w:num w:numId="4">
    <w:abstractNumId w:val="13"/>
  </w:num>
  <w:num w:numId="5">
    <w:abstractNumId w:val="20"/>
  </w:num>
  <w:num w:numId="6">
    <w:abstractNumId w:val="18"/>
  </w:num>
  <w:num w:numId="7">
    <w:abstractNumId w:val="8"/>
  </w:num>
  <w:num w:numId="8">
    <w:abstractNumId w:val="4"/>
  </w:num>
  <w:num w:numId="9">
    <w:abstractNumId w:val="19"/>
  </w:num>
  <w:num w:numId="10">
    <w:abstractNumId w:val="15"/>
  </w:num>
  <w:num w:numId="11">
    <w:abstractNumId w:val="2"/>
  </w:num>
  <w:num w:numId="12">
    <w:abstractNumId w:val="1"/>
  </w:num>
  <w:num w:numId="13">
    <w:abstractNumId w:val="17"/>
  </w:num>
  <w:num w:numId="14">
    <w:abstractNumId w:val="21"/>
  </w:num>
  <w:num w:numId="15">
    <w:abstractNumId w:val="3"/>
  </w:num>
  <w:num w:numId="16">
    <w:abstractNumId w:val="23"/>
  </w:num>
  <w:num w:numId="17">
    <w:abstractNumId w:val="5"/>
  </w:num>
  <w:num w:numId="18">
    <w:abstractNumId w:val="22"/>
  </w:num>
  <w:num w:numId="19">
    <w:abstractNumId w:val="12"/>
  </w:num>
  <w:num w:numId="20">
    <w:abstractNumId w:val="9"/>
  </w:num>
  <w:num w:numId="21">
    <w:abstractNumId w:val="10"/>
  </w:num>
  <w:num w:numId="22">
    <w:abstractNumId w:val="6"/>
  </w:num>
  <w:num w:numId="23">
    <w:abstractNumId w:val="0"/>
  </w:num>
  <w:num w:numId="24">
    <w:abstractNumId w:val="16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160"/>
    <w:rsid w:val="001F1E4A"/>
    <w:rsid w:val="00254781"/>
    <w:rsid w:val="0039002D"/>
    <w:rsid w:val="00396122"/>
    <w:rsid w:val="003B2653"/>
    <w:rsid w:val="0041049F"/>
    <w:rsid w:val="00420EE7"/>
    <w:rsid w:val="004548A3"/>
    <w:rsid w:val="00484D7B"/>
    <w:rsid w:val="004E0E83"/>
    <w:rsid w:val="004F2C06"/>
    <w:rsid w:val="004F585D"/>
    <w:rsid w:val="005348AB"/>
    <w:rsid w:val="005B0C5C"/>
    <w:rsid w:val="00711F79"/>
    <w:rsid w:val="007443D3"/>
    <w:rsid w:val="00793EEB"/>
    <w:rsid w:val="00824CD6"/>
    <w:rsid w:val="008C4F93"/>
    <w:rsid w:val="00907577"/>
    <w:rsid w:val="00A7740B"/>
    <w:rsid w:val="00AD1D31"/>
    <w:rsid w:val="00BC224D"/>
    <w:rsid w:val="00BD2BC0"/>
    <w:rsid w:val="00C03CF5"/>
    <w:rsid w:val="00D14001"/>
    <w:rsid w:val="00D612FE"/>
    <w:rsid w:val="00D91E89"/>
    <w:rsid w:val="00E63F0B"/>
    <w:rsid w:val="00EC66E2"/>
    <w:rsid w:val="00F5526F"/>
    <w:rsid w:val="00F6211E"/>
    <w:rsid w:val="00F65A0E"/>
    <w:rsid w:val="00F77160"/>
    <w:rsid w:val="00F94782"/>
    <w:rsid w:val="00FA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CD277"/>
  <w15:chartTrackingRefBased/>
  <w15:docId w15:val="{3853B264-32D8-4426-839F-3D8B36596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002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58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585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24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CD6"/>
  </w:style>
  <w:style w:type="paragraph" w:styleId="Stopka">
    <w:name w:val="footer"/>
    <w:basedOn w:val="Normalny"/>
    <w:link w:val="StopkaZnak"/>
    <w:uiPriority w:val="99"/>
    <w:unhideWhenUsed/>
    <w:rsid w:val="00824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CD6"/>
  </w:style>
  <w:style w:type="character" w:styleId="Odwoaniedokomentarza">
    <w:name w:val="annotation reference"/>
    <w:basedOn w:val="Domylnaczcionkaakapitu"/>
    <w:uiPriority w:val="99"/>
    <w:semiHidden/>
    <w:unhideWhenUsed/>
    <w:rsid w:val="004E0E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0E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0E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0E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0E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1839</Words>
  <Characters>11038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Spryszyńska</dc:creator>
  <cp:keywords/>
  <dc:description/>
  <cp:lastModifiedBy>Anna Wadas</cp:lastModifiedBy>
  <cp:revision>2</cp:revision>
  <cp:lastPrinted>2021-04-22T11:44:00Z</cp:lastPrinted>
  <dcterms:created xsi:type="dcterms:W3CDTF">2024-04-04T10:17:00Z</dcterms:created>
  <dcterms:modified xsi:type="dcterms:W3CDTF">2024-04-04T10:17:00Z</dcterms:modified>
</cp:coreProperties>
</file>