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94415" w14:textId="77777777" w:rsidR="00DD3FDE" w:rsidRPr="005715AA" w:rsidRDefault="00DD3FDE" w:rsidP="00DD3FDE">
      <w:pPr>
        <w:spacing w:after="0" w:line="288" w:lineRule="auto"/>
        <w:jc w:val="right"/>
        <w:rPr>
          <w:rFonts w:ascii="Georgia" w:eastAsia="Times New Roman" w:hAnsi="Georgia" w:cs="Times New Roman"/>
          <w:b/>
          <w:bCs/>
          <w:lang w:eastAsia="pl-PL"/>
        </w:rPr>
      </w:pPr>
    </w:p>
    <w:p w14:paraId="19659C65" w14:textId="6C8318BF" w:rsidR="00DD3FDE" w:rsidRDefault="00DD3FDE" w:rsidP="00DD3FDE">
      <w:pPr>
        <w:widowControl w:val="0"/>
        <w:tabs>
          <w:tab w:val="left" w:leader="dot" w:pos="6306"/>
        </w:tabs>
        <w:spacing w:after="0" w:line="360" w:lineRule="auto"/>
        <w:ind w:left="2660"/>
        <w:jc w:val="both"/>
        <w:rPr>
          <w:rFonts w:ascii="Georgia" w:eastAsia="Times New Roman" w:hAnsi="Georgia" w:cs="Times New Roman"/>
          <w:b/>
          <w:bCs/>
        </w:rPr>
      </w:pPr>
      <w:bookmarkStart w:id="0" w:name="_Hlk141177466"/>
      <w:r>
        <w:rPr>
          <w:rFonts w:ascii="Georgia" w:eastAsia="Times New Roman" w:hAnsi="Georgia" w:cs="Times New Roman"/>
          <w:b/>
          <w:bCs/>
        </w:rPr>
        <w:t xml:space="preserve">Umowa nr </w:t>
      </w:r>
      <w:r w:rsidR="003378FC">
        <w:rPr>
          <w:rFonts w:ascii="Georgia" w:eastAsia="Times New Roman" w:hAnsi="Georgia" w:cs="Times New Roman"/>
          <w:b/>
          <w:bCs/>
        </w:rPr>
        <w:t>…………….</w:t>
      </w:r>
    </w:p>
    <w:p w14:paraId="6A2D7C19" w14:textId="77777777" w:rsidR="00DD3FDE" w:rsidRPr="005715AA" w:rsidRDefault="00DD3FDE" w:rsidP="00DD3FDE">
      <w:pPr>
        <w:widowControl w:val="0"/>
        <w:tabs>
          <w:tab w:val="left" w:leader="dot" w:pos="6306"/>
        </w:tabs>
        <w:spacing w:after="0" w:line="360" w:lineRule="auto"/>
        <w:ind w:left="2660"/>
        <w:jc w:val="both"/>
        <w:rPr>
          <w:rFonts w:ascii="Georgia" w:eastAsia="Times New Roman" w:hAnsi="Georgia" w:cs="Times New Roman"/>
          <w:b/>
          <w:bCs/>
        </w:rPr>
      </w:pPr>
    </w:p>
    <w:p w14:paraId="6DFEA7C4" w14:textId="77777777" w:rsidR="00DD3FDE" w:rsidRDefault="00DD3FDE" w:rsidP="007D09D7">
      <w:pPr>
        <w:spacing w:after="0" w:line="360" w:lineRule="auto"/>
        <w:rPr>
          <w:rFonts w:ascii="Georgia" w:eastAsia="Times New Roman" w:hAnsi="Georgia" w:cs="Times New Roman"/>
        </w:rPr>
      </w:pPr>
      <w:r w:rsidRPr="005715AA">
        <w:rPr>
          <w:rFonts w:ascii="Georgia" w:eastAsia="Times New Roman" w:hAnsi="Georgia" w:cs="Times New Roman"/>
        </w:rPr>
        <w:t>zawarta pomiędzy:</w:t>
      </w:r>
    </w:p>
    <w:p w14:paraId="5D76FE7E" w14:textId="77777777" w:rsidR="00DD3FDE" w:rsidRPr="005715AA" w:rsidRDefault="00DD3FDE" w:rsidP="007D09D7">
      <w:pPr>
        <w:spacing w:after="0" w:line="360" w:lineRule="auto"/>
        <w:rPr>
          <w:rFonts w:ascii="Georgia" w:eastAsia="Times New Roman" w:hAnsi="Georgia" w:cs="Times New Roman"/>
        </w:rPr>
      </w:pPr>
    </w:p>
    <w:p w14:paraId="390DFE04" w14:textId="43F98013" w:rsidR="00DD3FDE" w:rsidRPr="005715AA" w:rsidRDefault="00DD3FDE" w:rsidP="007D09D7">
      <w:pPr>
        <w:spacing w:after="0" w:line="360" w:lineRule="auto"/>
        <w:jc w:val="both"/>
        <w:rPr>
          <w:rFonts w:ascii="Georgia" w:eastAsia="Times New Roman" w:hAnsi="Georgia" w:cs="Times New Roman"/>
        </w:rPr>
      </w:pPr>
      <w:r w:rsidRPr="005715AA">
        <w:rPr>
          <w:rFonts w:ascii="Georgia" w:eastAsia="Times New Roman" w:hAnsi="Georgia" w:cs="Times New Roman"/>
          <w:b/>
          <w:kern w:val="24"/>
          <w:lang w:val="pt-PT"/>
        </w:rPr>
        <w:t>Skarbem Pa</w:t>
      </w:r>
      <w:proofErr w:type="spellStart"/>
      <w:r w:rsidRPr="005715AA">
        <w:rPr>
          <w:rFonts w:ascii="Georgia" w:eastAsia="Times New Roman" w:hAnsi="Georgia" w:cs="Times New Roman"/>
          <w:b/>
          <w:kern w:val="24"/>
        </w:rPr>
        <w:t>ństwa</w:t>
      </w:r>
      <w:proofErr w:type="spellEnd"/>
      <w:r w:rsidRPr="005715AA">
        <w:rPr>
          <w:rFonts w:ascii="Georgia" w:eastAsia="Times New Roman" w:hAnsi="Georgia" w:cs="Times New Roman"/>
          <w:b/>
          <w:kern w:val="24"/>
        </w:rPr>
        <w:t xml:space="preserve"> - </w:t>
      </w:r>
      <w:r w:rsidRPr="005715AA">
        <w:rPr>
          <w:rFonts w:ascii="Georgia" w:eastAsia="Times New Roman" w:hAnsi="Georgia" w:cs="Times New Roman"/>
          <w:b/>
          <w:bCs/>
        </w:rPr>
        <w:t>Ministerstwem Kultury i Dziedzictwa Narodowego</w:t>
      </w:r>
      <w:r w:rsidRPr="005715AA">
        <w:rPr>
          <w:rFonts w:ascii="Georgia" w:eastAsia="Times New Roman" w:hAnsi="Georgia" w:cs="Times New Roman"/>
        </w:rPr>
        <w:t xml:space="preserve"> z siedzibą </w:t>
      </w:r>
      <w:r w:rsidR="007D09D7">
        <w:rPr>
          <w:rFonts w:ascii="Georgia" w:eastAsia="Times New Roman" w:hAnsi="Georgia" w:cs="Times New Roman"/>
        </w:rPr>
        <w:br/>
      </w:r>
      <w:r w:rsidRPr="005715AA">
        <w:rPr>
          <w:rFonts w:ascii="Georgia" w:eastAsia="Times New Roman" w:hAnsi="Georgia" w:cs="Times New Roman"/>
        </w:rPr>
        <w:t xml:space="preserve">w Warszawie, </w:t>
      </w:r>
      <w:r w:rsidR="002737A1" w:rsidRPr="005715AA">
        <w:rPr>
          <w:rFonts w:ascii="Georgia" w:eastAsia="Times New Roman" w:hAnsi="Georgia" w:cs="Times New Roman"/>
        </w:rPr>
        <w:t>kod pocztowy: 00-071</w:t>
      </w:r>
      <w:r w:rsidR="002737A1">
        <w:rPr>
          <w:rFonts w:ascii="Georgia" w:eastAsia="Times New Roman" w:hAnsi="Georgia" w:cs="Times New Roman"/>
        </w:rPr>
        <w:t xml:space="preserve">, </w:t>
      </w:r>
      <w:r w:rsidRPr="005715AA">
        <w:rPr>
          <w:rFonts w:ascii="Georgia" w:eastAsia="Times New Roman" w:hAnsi="Georgia" w:cs="Times New Roman"/>
        </w:rPr>
        <w:t>przy ul. Krakowskie Przedmieście 15, NIP 526-030-84-76, reprezentowanym przez Pa</w:t>
      </w:r>
      <w:r>
        <w:rPr>
          <w:rFonts w:ascii="Georgia" w:eastAsia="Times New Roman" w:hAnsi="Georgia" w:cs="Times New Roman"/>
        </w:rPr>
        <w:t>nią Dorotę Żebrowską – Dyrektor Generalną</w:t>
      </w:r>
      <w:r w:rsidRPr="005715AA">
        <w:rPr>
          <w:rFonts w:ascii="Georgia" w:eastAsia="Times New Roman" w:hAnsi="Georgia" w:cs="Times New Roman"/>
        </w:rPr>
        <w:t xml:space="preserve">, </w:t>
      </w:r>
    </w:p>
    <w:p w14:paraId="68D6BBEA" w14:textId="77777777" w:rsidR="00DD3FDE" w:rsidRPr="005715AA" w:rsidRDefault="00DD3FDE" w:rsidP="007D09D7">
      <w:pPr>
        <w:spacing w:after="0" w:line="360" w:lineRule="auto"/>
        <w:jc w:val="both"/>
        <w:rPr>
          <w:rFonts w:ascii="Georgia" w:eastAsia="Cambria" w:hAnsi="Georgia" w:cs="Times New Roman"/>
        </w:rPr>
      </w:pPr>
      <w:r w:rsidRPr="005715AA">
        <w:rPr>
          <w:rFonts w:ascii="Georgia" w:eastAsia="Cambria" w:hAnsi="Georgia" w:cs="Times New Roman"/>
        </w:rPr>
        <w:t>zwan</w:t>
      </w:r>
      <w:r>
        <w:rPr>
          <w:rFonts w:ascii="Georgia" w:eastAsia="Cambria" w:hAnsi="Georgia" w:cs="Times New Roman"/>
        </w:rPr>
        <w:t>ym</w:t>
      </w:r>
      <w:r w:rsidRPr="005715AA">
        <w:rPr>
          <w:rFonts w:ascii="Georgia" w:eastAsia="Cambria" w:hAnsi="Georgia" w:cs="Times New Roman"/>
        </w:rPr>
        <w:t xml:space="preserve"> dalej „</w:t>
      </w:r>
      <w:r w:rsidRPr="005715AA">
        <w:rPr>
          <w:rFonts w:ascii="Georgia" w:eastAsia="Cambria" w:hAnsi="Georgia" w:cs="Times New Roman"/>
          <w:b/>
        </w:rPr>
        <w:t>Zamawiającym</w:t>
      </w:r>
      <w:r w:rsidRPr="005715AA">
        <w:rPr>
          <w:rFonts w:ascii="Georgia" w:eastAsia="Cambria" w:hAnsi="Georgia" w:cs="Times New Roman"/>
        </w:rPr>
        <w:t>”,</w:t>
      </w:r>
    </w:p>
    <w:p w14:paraId="10F3DF65" w14:textId="77777777" w:rsidR="00DD3FDE" w:rsidRPr="005715AA" w:rsidRDefault="00DD3FDE" w:rsidP="007D09D7">
      <w:pPr>
        <w:spacing w:after="0" w:line="360" w:lineRule="auto"/>
        <w:jc w:val="both"/>
        <w:rPr>
          <w:rFonts w:ascii="Georgia" w:eastAsia="Cambria" w:hAnsi="Georgia" w:cs="Times New Roman"/>
        </w:rPr>
      </w:pPr>
      <w:r w:rsidRPr="005715AA">
        <w:rPr>
          <w:rFonts w:ascii="Georgia" w:eastAsia="Cambria" w:hAnsi="Georgia" w:cs="Times New Roman"/>
        </w:rPr>
        <w:t>a</w:t>
      </w:r>
    </w:p>
    <w:p w14:paraId="7D6DB7DF" w14:textId="53CF0C95" w:rsidR="007754AE" w:rsidRDefault="003378FC" w:rsidP="003378FC">
      <w:pPr>
        <w:spacing w:after="0" w:line="360" w:lineRule="auto"/>
        <w:jc w:val="both"/>
        <w:rPr>
          <w:rFonts w:ascii="Georgia" w:eastAsia="Calibri" w:hAnsi="Georgia" w:cs="Times New Roman"/>
          <w:color w:val="000000"/>
        </w:rPr>
      </w:pPr>
      <w:r>
        <w:rPr>
          <w:rFonts w:ascii="Georgia" w:eastAsia="Calibri" w:hAnsi="Georgia" w:cs="Times New Roman"/>
          <w:b/>
          <w:color w:val="000000"/>
        </w:rPr>
        <w:t>……………………………………………………………………………….</w:t>
      </w:r>
      <w:r w:rsidR="007754AE" w:rsidRPr="007754AE">
        <w:rPr>
          <w:rFonts w:ascii="Georgia" w:eastAsia="Calibri" w:hAnsi="Georgia" w:cs="Times New Roman"/>
          <w:color w:val="000000"/>
        </w:rPr>
        <w:t xml:space="preserve"> (kod pocztowy:</w:t>
      </w:r>
      <w:r>
        <w:rPr>
          <w:rFonts w:ascii="Georgia" w:eastAsia="Calibri" w:hAnsi="Georgia" w:cs="Times New Roman"/>
          <w:color w:val="000000"/>
        </w:rPr>
        <w:t>…………..</w:t>
      </w:r>
      <w:r w:rsidR="007754AE" w:rsidRPr="007754AE">
        <w:rPr>
          <w:rFonts w:ascii="Georgia" w:eastAsia="Calibri" w:hAnsi="Georgia" w:cs="Times New Roman"/>
          <w:color w:val="000000"/>
        </w:rPr>
        <w:t xml:space="preserve">), </w:t>
      </w:r>
      <w:r w:rsidR="0039529C">
        <w:rPr>
          <w:rFonts w:ascii="Georgia" w:eastAsia="Calibri" w:hAnsi="Georgia" w:cs="Times New Roman"/>
          <w:color w:val="000000"/>
        </w:rPr>
        <w:t xml:space="preserve">pod adresem </w:t>
      </w:r>
      <w:r>
        <w:rPr>
          <w:rFonts w:ascii="Georgia" w:eastAsia="Calibri" w:hAnsi="Georgia" w:cs="Times New Roman"/>
          <w:color w:val="000000"/>
        </w:rPr>
        <w:t>…………………………………</w:t>
      </w:r>
      <w:r w:rsidR="007754AE" w:rsidRPr="007754AE">
        <w:rPr>
          <w:rFonts w:ascii="Georgia" w:eastAsia="Calibri" w:hAnsi="Georgia" w:cs="Times New Roman"/>
          <w:color w:val="000000"/>
        </w:rPr>
        <w:t xml:space="preserve">, wpisaną do Rejestru </w:t>
      </w:r>
      <w:r w:rsidR="0039529C">
        <w:rPr>
          <w:rFonts w:ascii="Georgia" w:eastAsia="Calibri" w:hAnsi="Georgia" w:cs="Times New Roman"/>
          <w:color w:val="000000"/>
        </w:rPr>
        <w:t>p</w:t>
      </w:r>
      <w:r w:rsidR="007754AE" w:rsidRPr="007754AE">
        <w:rPr>
          <w:rFonts w:ascii="Georgia" w:eastAsia="Calibri" w:hAnsi="Georgia" w:cs="Times New Roman"/>
          <w:color w:val="000000"/>
        </w:rPr>
        <w:t xml:space="preserve">rzedsiębiorców Krajowego Rejestru Sądowego prowadzonego przez </w:t>
      </w:r>
      <w:r>
        <w:rPr>
          <w:rFonts w:ascii="Georgia" w:eastAsia="Calibri" w:hAnsi="Georgia" w:cs="Times New Roman"/>
          <w:color w:val="000000"/>
        </w:rPr>
        <w:t>……………………………………………………..</w:t>
      </w:r>
      <w:r w:rsidR="0039529C">
        <w:rPr>
          <w:rFonts w:ascii="Georgia" w:eastAsia="Calibri" w:hAnsi="Georgia" w:cs="Times New Roman"/>
          <w:color w:val="000000"/>
        </w:rPr>
        <w:t xml:space="preserve">, </w:t>
      </w:r>
      <w:r w:rsidR="007754AE" w:rsidRPr="007754AE">
        <w:rPr>
          <w:rFonts w:ascii="Georgia" w:eastAsia="Calibri" w:hAnsi="Georgia" w:cs="Times New Roman"/>
          <w:color w:val="000000"/>
        </w:rPr>
        <w:t xml:space="preserve">pod numerem KRS </w:t>
      </w:r>
      <w:r>
        <w:rPr>
          <w:rFonts w:ascii="Georgia" w:eastAsia="Calibri" w:hAnsi="Georgia" w:cs="Times New Roman"/>
          <w:color w:val="000000"/>
        </w:rPr>
        <w:t>…………………………….</w:t>
      </w:r>
      <w:r w:rsidR="007754AE" w:rsidRPr="007754AE">
        <w:rPr>
          <w:rFonts w:ascii="Georgia" w:eastAsia="Calibri" w:hAnsi="Georgia" w:cs="Times New Roman"/>
          <w:color w:val="000000"/>
        </w:rPr>
        <w:t xml:space="preserve">, NIP </w:t>
      </w:r>
      <w:r>
        <w:rPr>
          <w:rFonts w:ascii="Georgia" w:eastAsia="Calibri" w:hAnsi="Georgia" w:cs="Times New Roman"/>
          <w:color w:val="000000"/>
        </w:rPr>
        <w:t>………………………….</w:t>
      </w:r>
      <w:r w:rsidR="007754AE" w:rsidRPr="007754AE">
        <w:rPr>
          <w:rFonts w:ascii="Georgia" w:eastAsia="Calibri" w:hAnsi="Georgia" w:cs="Times New Roman"/>
          <w:color w:val="000000"/>
        </w:rPr>
        <w:t xml:space="preserve">, REGON </w:t>
      </w:r>
      <w:r>
        <w:rPr>
          <w:rFonts w:ascii="Georgia" w:eastAsia="Calibri" w:hAnsi="Georgia" w:cs="Times New Roman"/>
          <w:color w:val="000000"/>
        </w:rPr>
        <w:t>…………………………….</w:t>
      </w:r>
      <w:r w:rsidR="007754AE" w:rsidRPr="007754AE">
        <w:rPr>
          <w:rFonts w:ascii="Georgia" w:eastAsia="Calibri" w:hAnsi="Georgia" w:cs="Times New Roman"/>
          <w:color w:val="000000"/>
        </w:rPr>
        <w:t>, o kapitale zakładowym w wysokości</w:t>
      </w:r>
      <w:r>
        <w:rPr>
          <w:rFonts w:ascii="Georgia" w:eastAsia="Calibri" w:hAnsi="Georgia" w:cs="Times New Roman"/>
          <w:color w:val="000000"/>
        </w:rPr>
        <w:t>…………………………..</w:t>
      </w:r>
      <w:r w:rsidR="007754AE" w:rsidRPr="007754AE">
        <w:rPr>
          <w:rFonts w:ascii="Georgia" w:eastAsia="Calibri" w:hAnsi="Georgia" w:cs="Times New Roman"/>
          <w:color w:val="000000"/>
        </w:rPr>
        <w:t xml:space="preserve">, </w:t>
      </w:r>
    </w:p>
    <w:p w14:paraId="53616929" w14:textId="73A17094" w:rsidR="00DD3FDE" w:rsidRPr="0039529C" w:rsidRDefault="007754AE" w:rsidP="007D09D7">
      <w:pPr>
        <w:spacing w:after="0" w:line="360" w:lineRule="auto"/>
        <w:jc w:val="both"/>
        <w:rPr>
          <w:rFonts w:ascii="Georgia" w:eastAsia="Calibri" w:hAnsi="Georgia" w:cs="Times New Roman"/>
          <w:color w:val="000000"/>
        </w:rPr>
      </w:pPr>
      <w:r>
        <w:rPr>
          <w:rFonts w:ascii="Georgia" w:eastAsia="Calibri" w:hAnsi="Georgia" w:cs="Times New Roman"/>
          <w:color w:val="000000"/>
        </w:rPr>
        <w:t xml:space="preserve">zwanymi dalej </w:t>
      </w:r>
      <w:r w:rsidR="00DD3FDE" w:rsidRPr="005715AA">
        <w:rPr>
          <w:rFonts w:ascii="Georgia" w:eastAsia="Calibri" w:hAnsi="Georgia" w:cs="Times New Roman"/>
          <w:color w:val="000000"/>
        </w:rPr>
        <w:t>„</w:t>
      </w:r>
      <w:r w:rsidR="00DD3FDE" w:rsidRPr="005715AA">
        <w:rPr>
          <w:rFonts w:ascii="Georgia" w:eastAsia="Calibri" w:hAnsi="Georgia" w:cs="Times New Roman"/>
          <w:b/>
          <w:color w:val="000000"/>
        </w:rPr>
        <w:t>Wykonawcą”</w:t>
      </w:r>
      <w:r w:rsidR="0039529C">
        <w:rPr>
          <w:rFonts w:ascii="Georgia" w:eastAsia="Calibri" w:hAnsi="Georgia" w:cs="Times New Roman"/>
          <w:color w:val="000000"/>
        </w:rPr>
        <w:t>,</w:t>
      </w:r>
    </w:p>
    <w:p w14:paraId="5B0C33EB" w14:textId="77777777" w:rsidR="00DD3FDE" w:rsidRPr="005715AA" w:rsidRDefault="00DD3FDE" w:rsidP="007D09D7">
      <w:pPr>
        <w:spacing w:after="0" w:line="360" w:lineRule="auto"/>
        <w:jc w:val="both"/>
        <w:rPr>
          <w:rFonts w:ascii="Georgia" w:eastAsia="Calibri" w:hAnsi="Georgia" w:cs="Times New Roman"/>
          <w:color w:val="000000"/>
        </w:rPr>
      </w:pPr>
    </w:p>
    <w:p w14:paraId="7E309908" w14:textId="77777777" w:rsidR="00DD3FDE" w:rsidRPr="005715AA" w:rsidRDefault="00DD3FDE" w:rsidP="007D09D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eorgia" w:eastAsia="Times New Roman" w:hAnsi="Georgia" w:cs="Times New Roman"/>
        </w:rPr>
      </w:pPr>
      <w:r w:rsidRPr="005715AA">
        <w:rPr>
          <w:rFonts w:ascii="Georgia" w:eastAsia="Times New Roman" w:hAnsi="Georgia" w:cs="Times New Roman"/>
        </w:rPr>
        <w:t>Zamawiający i Wykonawca zwani są dalej łącznie „</w:t>
      </w:r>
      <w:r w:rsidRPr="005715AA">
        <w:rPr>
          <w:rFonts w:ascii="Georgia" w:eastAsia="Times New Roman" w:hAnsi="Georgia" w:cs="Times New Roman"/>
          <w:b/>
          <w:bCs/>
        </w:rPr>
        <w:t>Stronami”</w:t>
      </w:r>
      <w:r w:rsidRPr="005715AA">
        <w:rPr>
          <w:rFonts w:ascii="Georgia" w:eastAsia="Times New Roman" w:hAnsi="Georgia" w:cs="Times New Roman"/>
        </w:rPr>
        <w:t>, a każdy z osobna „</w:t>
      </w:r>
      <w:r w:rsidRPr="005715AA">
        <w:rPr>
          <w:rFonts w:ascii="Georgia" w:eastAsia="Times New Roman" w:hAnsi="Georgia" w:cs="Times New Roman"/>
          <w:b/>
          <w:bCs/>
        </w:rPr>
        <w:t>Stroną”</w:t>
      </w:r>
      <w:r w:rsidRPr="005715AA">
        <w:rPr>
          <w:rFonts w:ascii="Georgia" w:eastAsia="Times New Roman" w:hAnsi="Georgia" w:cs="Times New Roman"/>
        </w:rPr>
        <w:t>.</w:t>
      </w:r>
    </w:p>
    <w:p w14:paraId="296BBFDE" w14:textId="01CE7B4A" w:rsidR="00DD3FDE" w:rsidRDefault="00DD3FDE" w:rsidP="007D09D7">
      <w:pPr>
        <w:spacing w:after="120" w:line="360" w:lineRule="auto"/>
        <w:jc w:val="both"/>
        <w:rPr>
          <w:rFonts w:ascii="Georgia" w:eastAsia="Times New Roman" w:hAnsi="Georgia" w:cs="Times New Roman"/>
        </w:rPr>
      </w:pPr>
      <w:r>
        <w:rPr>
          <w:rFonts w:ascii="Georgia" w:eastAsia="Times New Roman" w:hAnsi="Georgia" w:cs="Times New Roman"/>
        </w:rPr>
        <w:t xml:space="preserve">W wyniku postępowania o udzielenie zamówienia publicznego przeprowadzonego </w:t>
      </w:r>
      <w:r w:rsidR="00491072">
        <w:rPr>
          <w:rFonts w:ascii="Georgia" w:eastAsia="Times New Roman" w:hAnsi="Georgia" w:cs="Times New Roman"/>
        </w:rPr>
        <w:t xml:space="preserve">zgodnie z </w:t>
      </w:r>
      <w:r w:rsidR="00491072" w:rsidRPr="00491072">
        <w:rPr>
          <w:rFonts w:ascii="Georgia" w:eastAsia="Times New Roman" w:hAnsi="Georgia" w:cs="Times New Roman"/>
        </w:rPr>
        <w:t>art. 2 ust. 1 pkt 1</w:t>
      </w:r>
      <w:r w:rsidR="00491072">
        <w:rPr>
          <w:rFonts w:ascii="Georgia" w:eastAsia="Times New Roman" w:hAnsi="Georgia" w:cs="Times New Roman"/>
        </w:rPr>
        <w:t xml:space="preserve"> tj. z wyłączeniem</w:t>
      </w:r>
      <w:r w:rsidRPr="005715AA">
        <w:rPr>
          <w:rFonts w:ascii="Georgia" w:eastAsia="Times New Roman" w:hAnsi="Georgia" w:cs="Times New Roman"/>
        </w:rPr>
        <w:t xml:space="preserve"> ustawy z dnia 11 września 2019 roku</w:t>
      </w:r>
      <w:r>
        <w:rPr>
          <w:rFonts w:ascii="Georgia" w:eastAsia="Times New Roman" w:hAnsi="Georgia" w:cs="Times New Roman"/>
        </w:rPr>
        <w:t xml:space="preserve"> - </w:t>
      </w:r>
      <w:r w:rsidRPr="005715AA">
        <w:rPr>
          <w:rFonts w:ascii="Georgia" w:eastAsia="Times New Roman" w:hAnsi="Georgia" w:cs="Times New Roman"/>
        </w:rPr>
        <w:t>Prawo zamówień publicznych</w:t>
      </w:r>
      <w:r w:rsidR="00491072">
        <w:rPr>
          <w:rFonts w:ascii="Georgia" w:eastAsia="Times New Roman" w:hAnsi="Georgia" w:cs="Times New Roman"/>
        </w:rPr>
        <w:t xml:space="preserve"> </w:t>
      </w:r>
      <w:r w:rsidRPr="005715AA">
        <w:rPr>
          <w:rFonts w:ascii="Georgia" w:eastAsia="Times New Roman" w:hAnsi="Georgia" w:cs="Times New Roman"/>
          <w:bCs/>
        </w:rPr>
        <w:t>(tj. Dz. U. z 202</w:t>
      </w:r>
      <w:r>
        <w:rPr>
          <w:rFonts w:ascii="Georgia" w:eastAsia="Times New Roman" w:hAnsi="Georgia" w:cs="Times New Roman"/>
          <w:bCs/>
        </w:rPr>
        <w:t>4</w:t>
      </w:r>
      <w:r w:rsidRPr="005715AA">
        <w:rPr>
          <w:rFonts w:ascii="Georgia" w:eastAsia="Times New Roman" w:hAnsi="Georgia" w:cs="Times New Roman"/>
          <w:bCs/>
        </w:rPr>
        <w:t xml:space="preserve"> r. poz. 1</w:t>
      </w:r>
      <w:r>
        <w:rPr>
          <w:rFonts w:ascii="Georgia" w:eastAsia="Times New Roman" w:hAnsi="Georgia" w:cs="Times New Roman"/>
          <w:bCs/>
        </w:rPr>
        <w:t>320</w:t>
      </w:r>
      <w:r w:rsidRPr="005715AA">
        <w:rPr>
          <w:rFonts w:ascii="Georgia" w:eastAsia="Times New Roman" w:hAnsi="Georgia" w:cs="Times New Roman"/>
          <w:bCs/>
        </w:rPr>
        <w:t xml:space="preserve"> z</w:t>
      </w:r>
      <w:r>
        <w:rPr>
          <w:rFonts w:ascii="Georgia" w:eastAsia="Times New Roman" w:hAnsi="Georgia" w:cs="Times New Roman"/>
          <w:bCs/>
        </w:rPr>
        <w:t>e</w:t>
      </w:r>
      <w:r w:rsidRPr="005715AA">
        <w:rPr>
          <w:rFonts w:ascii="Georgia" w:eastAsia="Times New Roman" w:hAnsi="Georgia" w:cs="Times New Roman"/>
          <w:bCs/>
        </w:rPr>
        <w:t xml:space="preserve"> zm.)</w:t>
      </w:r>
      <w:bookmarkEnd w:id="0"/>
      <w:r>
        <w:rPr>
          <w:rFonts w:ascii="Georgia" w:eastAsia="Times New Roman" w:hAnsi="Georgia" w:cs="Times New Roman"/>
        </w:rPr>
        <w:t>, została zawarta umowa o następującej treści:</w:t>
      </w:r>
    </w:p>
    <w:p w14:paraId="25AC7A25" w14:textId="77777777" w:rsidR="00DD3FDE" w:rsidRDefault="00DD3FDE" w:rsidP="007D09D7">
      <w:pPr>
        <w:spacing w:after="120" w:line="360" w:lineRule="auto"/>
        <w:jc w:val="both"/>
        <w:rPr>
          <w:rFonts w:ascii="Georgia" w:hAnsi="Georgia" w:cs="Times New Roman"/>
          <w:b/>
        </w:rPr>
      </w:pPr>
    </w:p>
    <w:p w14:paraId="64D6B6C1" w14:textId="77777777" w:rsidR="00DD3FDE" w:rsidRPr="00C76835" w:rsidRDefault="00DD3FDE" w:rsidP="00DD3FDE">
      <w:pPr>
        <w:spacing w:after="120"/>
        <w:ind w:left="426"/>
        <w:jc w:val="center"/>
        <w:rPr>
          <w:rFonts w:ascii="Georgia" w:hAnsi="Georgia" w:cs="Times New Roman"/>
          <w:b/>
        </w:rPr>
      </w:pPr>
      <w:r w:rsidRPr="00C76835">
        <w:rPr>
          <w:rFonts w:ascii="Georgia" w:hAnsi="Georgia" w:cs="Times New Roman"/>
          <w:b/>
        </w:rPr>
        <w:t>§ 1</w:t>
      </w:r>
    </w:p>
    <w:p w14:paraId="1C2DF7BC" w14:textId="77777777" w:rsidR="00DD3FDE" w:rsidRPr="00C76835" w:rsidRDefault="00DD3FDE" w:rsidP="00DD3FDE">
      <w:pPr>
        <w:pStyle w:val="Tekstpodstawowy2"/>
        <w:spacing w:after="100" w:afterAutospacing="1"/>
        <w:ind w:left="357"/>
        <w:jc w:val="center"/>
        <w:rPr>
          <w:rFonts w:ascii="Georgia" w:hAnsi="Georgia"/>
          <w:b/>
        </w:rPr>
      </w:pPr>
      <w:r w:rsidRPr="00C76835">
        <w:rPr>
          <w:rFonts w:ascii="Georgia" w:hAnsi="Georgia"/>
          <w:b/>
        </w:rPr>
        <w:t>Przedmiot umowy</w:t>
      </w:r>
    </w:p>
    <w:p w14:paraId="2A85B72C" w14:textId="74392D47" w:rsidR="00DD3FDE" w:rsidRPr="00226037" w:rsidRDefault="00DD3FDE" w:rsidP="00491072">
      <w:pPr>
        <w:pStyle w:val="Tekstpodstawowy"/>
        <w:spacing w:after="100" w:afterAutospacing="1" w:line="360" w:lineRule="auto"/>
        <w:ind w:left="142"/>
        <w:jc w:val="both"/>
        <w:rPr>
          <w:rFonts w:ascii="Georgia" w:hAnsi="Georgia"/>
          <w:sz w:val="22"/>
          <w:szCs w:val="22"/>
        </w:rPr>
      </w:pPr>
      <w:r w:rsidRPr="00226037">
        <w:rPr>
          <w:rFonts w:ascii="Georgia" w:hAnsi="Georgia"/>
          <w:sz w:val="22"/>
          <w:szCs w:val="22"/>
        </w:rPr>
        <w:t xml:space="preserve">Przedmiotem umowy jest usługa polegająca na obsłudze Zamawiającego w zakresie zakupu biletów </w:t>
      </w:r>
      <w:r w:rsidR="00491072">
        <w:rPr>
          <w:rFonts w:ascii="Georgia" w:hAnsi="Georgia"/>
          <w:sz w:val="22"/>
          <w:szCs w:val="22"/>
        </w:rPr>
        <w:t>kolejowych oraz autobusowych</w:t>
      </w:r>
      <w:r w:rsidRPr="00226037">
        <w:rPr>
          <w:rFonts w:ascii="Georgia" w:hAnsi="Georgia"/>
          <w:sz w:val="22"/>
          <w:szCs w:val="22"/>
        </w:rPr>
        <w:t xml:space="preserve"> na trasach zagranicznych i krajowych</w:t>
      </w:r>
      <w:r w:rsidR="00491072">
        <w:rPr>
          <w:rFonts w:ascii="Georgia" w:hAnsi="Georgia"/>
          <w:sz w:val="22"/>
          <w:szCs w:val="22"/>
        </w:rPr>
        <w:t xml:space="preserve"> </w:t>
      </w:r>
      <w:r w:rsidRPr="00226037">
        <w:rPr>
          <w:rFonts w:ascii="Georgia" w:hAnsi="Georgia"/>
          <w:sz w:val="22"/>
          <w:szCs w:val="22"/>
        </w:rPr>
        <w:t>zgodnie z opisem przedmiotu zamówienia oraz zgodnie ze złożonym formularzem ofertowym, które stanowią odpowiednio załączniki nr 1 i 2 do niniejszej Umowy.</w:t>
      </w:r>
    </w:p>
    <w:p w14:paraId="66D0DE96" w14:textId="77777777" w:rsidR="00DD3FDE" w:rsidRPr="00226037" w:rsidRDefault="00DD3FDE" w:rsidP="00DD3FDE">
      <w:pPr>
        <w:pStyle w:val="Tekstpodstawowy2"/>
        <w:spacing w:before="200" w:after="0" w:line="360" w:lineRule="auto"/>
        <w:ind w:left="426"/>
        <w:jc w:val="center"/>
        <w:rPr>
          <w:rFonts w:ascii="Georgia" w:hAnsi="Georgia"/>
          <w:b/>
          <w:sz w:val="22"/>
          <w:szCs w:val="22"/>
        </w:rPr>
      </w:pPr>
      <w:r w:rsidRPr="00226037">
        <w:rPr>
          <w:rFonts w:ascii="Georgia" w:hAnsi="Georgia"/>
          <w:b/>
          <w:sz w:val="22"/>
          <w:szCs w:val="22"/>
        </w:rPr>
        <w:t>§ 2</w:t>
      </w:r>
    </w:p>
    <w:p w14:paraId="75F804E5" w14:textId="77777777" w:rsidR="00DD3FDE" w:rsidRPr="00226037" w:rsidRDefault="00DD3FDE" w:rsidP="00DD3FDE">
      <w:pPr>
        <w:pStyle w:val="Tekstpodstawowy2"/>
        <w:spacing w:after="100" w:afterAutospacing="1" w:line="360" w:lineRule="auto"/>
        <w:ind w:left="357"/>
        <w:jc w:val="center"/>
        <w:rPr>
          <w:rFonts w:ascii="Georgia" w:hAnsi="Georgia"/>
          <w:b/>
          <w:sz w:val="22"/>
          <w:szCs w:val="22"/>
        </w:rPr>
      </w:pPr>
      <w:r w:rsidRPr="00226037">
        <w:rPr>
          <w:rFonts w:ascii="Georgia" w:hAnsi="Georgia"/>
          <w:b/>
          <w:sz w:val="22"/>
          <w:szCs w:val="22"/>
        </w:rPr>
        <w:t>Termin obowiązywania</w:t>
      </w:r>
    </w:p>
    <w:p w14:paraId="46E0AE51" w14:textId="6D6FCB01" w:rsidR="00DD3FDE" w:rsidRPr="00226037" w:rsidRDefault="00DD3FDE" w:rsidP="00DD3FDE">
      <w:pPr>
        <w:pStyle w:val="Tekstpodstawowywcity"/>
        <w:numPr>
          <w:ilvl w:val="6"/>
          <w:numId w:val="3"/>
        </w:numPr>
        <w:spacing w:after="100" w:afterAutospacing="1"/>
        <w:ind w:left="426" w:hanging="284"/>
        <w:jc w:val="both"/>
        <w:rPr>
          <w:rFonts w:ascii="Georgia" w:eastAsia="Batang" w:hAnsi="Georgia"/>
          <w:sz w:val="22"/>
          <w:szCs w:val="22"/>
        </w:rPr>
      </w:pPr>
      <w:r w:rsidRPr="00226037">
        <w:rPr>
          <w:rFonts w:ascii="Georgia" w:hAnsi="Georgia"/>
          <w:sz w:val="22"/>
          <w:szCs w:val="22"/>
        </w:rPr>
        <w:t xml:space="preserve">Umowa obowiązuje przez okres </w:t>
      </w:r>
      <w:r w:rsidR="007115E3">
        <w:rPr>
          <w:rFonts w:ascii="Georgia" w:hAnsi="Georgia"/>
          <w:b/>
          <w:sz w:val="22"/>
          <w:szCs w:val="22"/>
        </w:rPr>
        <w:t>8</w:t>
      </w:r>
      <w:r w:rsidRPr="00587FE4">
        <w:rPr>
          <w:rFonts w:ascii="Georgia" w:hAnsi="Georgia"/>
          <w:b/>
          <w:sz w:val="22"/>
          <w:szCs w:val="22"/>
        </w:rPr>
        <w:t xml:space="preserve"> miesięcy od daty rozpoczęcia realizacji lub do wyczerpania środków przeznaczonych na jej realizację, w zależności od tego, które ze zdarzeń wystąpi jako pierwsze.</w:t>
      </w:r>
    </w:p>
    <w:p w14:paraId="348C2D46" w14:textId="2835A329" w:rsidR="00DD3FDE" w:rsidRPr="00226037" w:rsidRDefault="00DD3FDE" w:rsidP="00DD3FDE">
      <w:pPr>
        <w:pStyle w:val="Tekstpodstawowywcity"/>
        <w:numPr>
          <w:ilvl w:val="6"/>
          <w:numId w:val="3"/>
        </w:numPr>
        <w:ind w:left="426" w:hanging="284"/>
        <w:jc w:val="both"/>
        <w:rPr>
          <w:rFonts w:ascii="Georgia" w:eastAsia="Batang" w:hAnsi="Georgia"/>
          <w:sz w:val="22"/>
          <w:szCs w:val="22"/>
        </w:rPr>
      </w:pPr>
      <w:r w:rsidRPr="00226037">
        <w:rPr>
          <w:rFonts w:ascii="Georgia" w:hAnsi="Georgia"/>
          <w:sz w:val="22"/>
          <w:szCs w:val="22"/>
        </w:rPr>
        <w:lastRenderedPageBreak/>
        <w:t xml:space="preserve">Zamawiający zastrzega, że rozpoczęcie realizacji przedmiotu umowy nastąpi nie wcześniej niż </w:t>
      </w:r>
      <w:r w:rsidR="00570620">
        <w:rPr>
          <w:rFonts w:ascii="Georgia" w:hAnsi="Georgia"/>
          <w:sz w:val="22"/>
          <w:szCs w:val="22"/>
        </w:rPr>
        <w:t>w dniu 1 lipca 2026 roku</w:t>
      </w:r>
      <w:r w:rsidRPr="00226037">
        <w:rPr>
          <w:rFonts w:ascii="Georgia" w:hAnsi="Georgia"/>
          <w:sz w:val="22"/>
          <w:szCs w:val="22"/>
        </w:rPr>
        <w:t>.</w:t>
      </w:r>
    </w:p>
    <w:p w14:paraId="00B193BA" w14:textId="77777777" w:rsidR="00DD3FDE" w:rsidRPr="00226037" w:rsidRDefault="00DD3FDE" w:rsidP="00DD3FDE">
      <w:pPr>
        <w:pStyle w:val="Tekstpodstawowywcity"/>
        <w:numPr>
          <w:ilvl w:val="6"/>
          <w:numId w:val="3"/>
        </w:numPr>
        <w:ind w:left="426" w:hanging="284"/>
        <w:jc w:val="both"/>
        <w:rPr>
          <w:rFonts w:ascii="Georgia" w:eastAsia="Batang" w:hAnsi="Georgia"/>
          <w:sz w:val="22"/>
          <w:szCs w:val="22"/>
        </w:rPr>
      </w:pPr>
      <w:r w:rsidRPr="00226037">
        <w:rPr>
          <w:rFonts w:ascii="Georgia" w:eastAsia="Batang" w:hAnsi="Georgia"/>
          <w:sz w:val="22"/>
          <w:szCs w:val="22"/>
        </w:rPr>
        <w:t>W przypadku, kiedy w ostatnim dniu obowiązywania umowy środki finansowe przewidziane na realizację umowy określone w § 3 ust. 1 nie zostaną wykorzystane w pełnej kwocie, Wykonawcy nie przysługuje roszczenie o kwotę stanowiącą różnicę pomiędzy środkami zaplanowanymi, o których mowa w § 3 ust. 1 na realizację umowy a faktycznie wydatkowanymi, z zastrzeżeniem ust. 6 niniejszego paragrafu.</w:t>
      </w:r>
    </w:p>
    <w:p w14:paraId="377CEA03" w14:textId="60FBBB32" w:rsidR="00DD3FDE" w:rsidRPr="00226037" w:rsidRDefault="00DD3FDE" w:rsidP="00DD3FDE">
      <w:pPr>
        <w:pStyle w:val="Tekstpodstawowywcity"/>
        <w:numPr>
          <w:ilvl w:val="6"/>
          <w:numId w:val="3"/>
        </w:numPr>
        <w:ind w:left="426" w:hanging="284"/>
        <w:jc w:val="both"/>
        <w:rPr>
          <w:rFonts w:ascii="Georgia" w:eastAsia="Batang" w:hAnsi="Georgia"/>
          <w:sz w:val="22"/>
          <w:szCs w:val="22"/>
        </w:rPr>
      </w:pPr>
      <w:r w:rsidRPr="00226037">
        <w:rPr>
          <w:rFonts w:ascii="Georgia" w:eastAsia="Batang" w:hAnsi="Georgia"/>
          <w:sz w:val="22"/>
          <w:szCs w:val="22"/>
        </w:rPr>
        <w:t xml:space="preserve">W przypadku, kiedy w ostatnim dniu obowiązywania umowy środki finansowe przewidziane na realizację umowy określone w § 3 ust. 1 nie zostaną wykorzystane w pełnej kwocie, za obopólną zgodą Zamawiającego i Wykonawcy możliwe jest przedłużanie terminu obowiązywania umowy na kolejne okresy, nie dłużej jednak niż o </w:t>
      </w:r>
      <w:r w:rsidR="00570620">
        <w:rPr>
          <w:rFonts w:ascii="Georgia" w:eastAsia="Batang" w:hAnsi="Georgia"/>
          <w:sz w:val="22"/>
          <w:szCs w:val="22"/>
        </w:rPr>
        <w:t>3</w:t>
      </w:r>
      <w:r w:rsidRPr="00226037">
        <w:rPr>
          <w:rFonts w:ascii="Georgia" w:eastAsia="Batang" w:hAnsi="Georgia"/>
          <w:sz w:val="22"/>
          <w:szCs w:val="22"/>
        </w:rPr>
        <w:t xml:space="preserve"> mi</w:t>
      </w:r>
      <w:r w:rsidR="00570620">
        <w:rPr>
          <w:rFonts w:ascii="Georgia" w:eastAsia="Batang" w:hAnsi="Georgia"/>
          <w:sz w:val="22"/>
          <w:szCs w:val="22"/>
        </w:rPr>
        <w:t>esiące i maksymalnie do wysokości</w:t>
      </w:r>
      <w:r w:rsidRPr="00226037">
        <w:rPr>
          <w:rFonts w:ascii="Georgia" w:eastAsia="Batang" w:hAnsi="Georgia"/>
          <w:sz w:val="22"/>
          <w:szCs w:val="22"/>
        </w:rPr>
        <w:t xml:space="preserve"> wynagrodzenia określonego w § 3 ust. 1.</w:t>
      </w:r>
    </w:p>
    <w:p w14:paraId="4E2A4BB5" w14:textId="77777777" w:rsidR="00DD3FDE" w:rsidRPr="00226037" w:rsidRDefault="00DD3FDE" w:rsidP="00DD3FDE">
      <w:pPr>
        <w:pStyle w:val="Tekstpodstawowywcity"/>
        <w:numPr>
          <w:ilvl w:val="6"/>
          <w:numId w:val="3"/>
        </w:numPr>
        <w:ind w:left="426" w:hanging="284"/>
        <w:jc w:val="both"/>
        <w:rPr>
          <w:rFonts w:ascii="Georgia" w:eastAsia="Batang" w:hAnsi="Georgia"/>
          <w:sz w:val="22"/>
          <w:szCs w:val="22"/>
        </w:rPr>
      </w:pPr>
      <w:r w:rsidRPr="00226037">
        <w:rPr>
          <w:rFonts w:ascii="Georgia" w:eastAsia="Batang" w:hAnsi="Georgia"/>
          <w:sz w:val="22"/>
          <w:szCs w:val="22"/>
        </w:rPr>
        <w:t>W przypadku, o którym mowa w ust. 4 niniejszego paragrafu, umowa będzie realizowana na dotychczasowych zasadach.</w:t>
      </w:r>
    </w:p>
    <w:p w14:paraId="47A74328" w14:textId="77777777" w:rsidR="00DD3FDE" w:rsidRPr="00226037" w:rsidRDefault="00DD3FDE" w:rsidP="00DD3FDE">
      <w:pPr>
        <w:pStyle w:val="Tekstpodstawowywcity"/>
        <w:numPr>
          <w:ilvl w:val="6"/>
          <w:numId w:val="3"/>
        </w:numPr>
        <w:ind w:left="426" w:hanging="284"/>
        <w:jc w:val="both"/>
        <w:rPr>
          <w:rFonts w:ascii="Georgia" w:eastAsia="Batang" w:hAnsi="Georgia"/>
          <w:sz w:val="22"/>
          <w:szCs w:val="22"/>
        </w:rPr>
      </w:pPr>
      <w:r w:rsidRPr="00226037">
        <w:rPr>
          <w:rFonts w:ascii="Georgia" w:eastAsia="Batang" w:hAnsi="Georgia"/>
          <w:sz w:val="22"/>
          <w:szCs w:val="22"/>
        </w:rPr>
        <w:t>Zamawiający zobowiązuje się, że wykorzysta środki finansowe przewidziane na realizację umowy określone w § 3 ust. 1 w co najmniej 55%.</w:t>
      </w:r>
    </w:p>
    <w:p w14:paraId="76C83EA7" w14:textId="77777777" w:rsidR="00DD3FDE" w:rsidRPr="00226037" w:rsidRDefault="00DD3FDE" w:rsidP="00DD3FDE">
      <w:pPr>
        <w:pStyle w:val="Tekstpodstawowy2"/>
        <w:spacing w:before="200" w:after="0" w:line="360" w:lineRule="auto"/>
        <w:ind w:left="357"/>
        <w:jc w:val="center"/>
        <w:rPr>
          <w:rFonts w:ascii="Georgia" w:hAnsi="Georgia"/>
          <w:b/>
          <w:sz w:val="22"/>
          <w:szCs w:val="22"/>
        </w:rPr>
      </w:pPr>
      <w:r w:rsidRPr="00226037">
        <w:rPr>
          <w:rFonts w:ascii="Georgia" w:hAnsi="Georgia"/>
          <w:b/>
          <w:sz w:val="22"/>
          <w:szCs w:val="22"/>
        </w:rPr>
        <w:t>§ 3</w:t>
      </w:r>
    </w:p>
    <w:p w14:paraId="7B1886CC" w14:textId="77777777" w:rsidR="00DD3FDE" w:rsidRPr="00226037" w:rsidRDefault="00DD3FDE" w:rsidP="00DD3FDE">
      <w:pPr>
        <w:pStyle w:val="Tekstpodstawowy2"/>
        <w:spacing w:line="360" w:lineRule="auto"/>
        <w:ind w:left="357"/>
        <w:jc w:val="center"/>
        <w:rPr>
          <w:rFonts w:ascii="Georgia" w:hAnsi="Georgia"/>
          <w:b/>
          <w:sz w:val="22"/>
          <w:szCs w:val="22"/>
        </w:rPr>
      </w:pPr>
      <w:r w:rsidRPr="00226037">
        <w:rPr>
          <w:rFonts w:ascii="Georgia" w:hAnsi="Georgia"/>
          <w:b/>
          <w:sz w:val="22"/>
          <w:szCs w:val="22"/>
        </w:rPr>
        <w:t>Wynagrodzenie</w:t>
      </w:r>
    </w:p>
    <w:p w14:paraId="76F8434E" w14:textId="47CEA6AD" w:rsidR="00DD3FDE" w:rsidRPr="00226037" w:rsidRDefault="00DD3FDE" w:rsidP="00DD3FDE">
      <w:pPr>
        <w:pStyle w:val="Tekstpodstawowywcity"/>
        <w:numPr>
          <w:ilvl w:val="1"/>
          <w:numId w:val="4"/>
        </w:numPr>
        <w:tabs>
          <w:tab w:val="num" w:pos="0"/>
          <w:tab w:val="left" w:pos="240"/>
        </w:tabs>
        <w:ind w:left="426" w:hanging="284"/>
        <w:jc w:val="both"/>
        <w:rPr>
          <w:rFonts w:ascii="Georgia" w:eastAsia="Batang" w:hAnsi="Georgia"/>
          <w:sz w:val="22"/>
          <w:szCs w:val="22"/>
        </w:rPr>
      </w:pPr>
      <w:r w:rsidRPr="00226037">
        <w:rPr>
          <w:rFonts w:ascii="Georgia" w:hAnsi="Georgia"/>
          <w:sz w:val="22"/>
          <w:szCs w:val="22"/>
        </w:rPr>
        <w:t xml:space="preserve">Wykonawcy </w:t>
      </w:r>
      <w:r w:rsidRPr="007754AE">
        <w:rPr>
          <w:rFonts w:ascii="Georgia" w:hAnsi="Georgia"/>
          <w:sz w:val="22"/>
          <w:szCs w:val="22"/>
        </w:rPr>
        <w:t>przysługuje z tytułu wykonania całego przedmiotu umowy</w:t>
      </w:r>
      <w:r w:rsidRPr="007754AE">
        <w:rPr>
          <w:rFonts w:ascii="Georgia" w:eastAsia="Batang" w:hAnsi="Georgia"/>
          <w:sz w:val="22"/>
          <w:szCs w:val="22"/>
        </w:rPr>
        <w:t xml:space="preserve"> maksymalne wynagrodzenie w łącznej wysokości </w:t>
      </w:r>
      <w:r w:rsidR="00657A77">
        <w:rPr>
          <w:rFonts w:ascii="Georgia" w:hAnsi="Georgia" w:cs="Arial"/>
          <w:b/>
          <w:sz w:val="22"/>
          <w:szCs w:val="22"/>
        </w:rPr>
        <w:t>37</w:t>
      </w:r>
      <w:r w:rsidR="007754AE" w:rsidRPr="00587FE4">
        <w:rPr>
          <w:rFonts w:ascii="Georgia" w:hAnsi="Georgia" w:cs="Arial"/>
          <w:b/>
          <w:sz w:val="22"/>
          <w:szCs w:val="22"/>
        </w:rPr>
        <w:t xml:space="preserve"> 000,00 </w:t>
      </w:r>
      <w:r w:rsidR="007754AE" w:rsidRPr="00587FE4">
        <w:rPr>
          <w:rFonts w:ascii="Georgia" w:hAnsi="Georgia" w:cs="Arial"/>
          <w:b/>
          <w:color w:val="000000" w:themeColor="text1"/>
          <w:sz w:val="22"/>
          <w:szCs w:val="22"/>
        </w:rPr>
        <w:t>zł</w:t>
      </w:r>
      <w:r w:rsidRPr="00587FE4">
        <w:rPr>
          <w:rFonts w:ascii="Georgia" w:eastAsia="Batang" w:hAnsi="Georgia"/>
          <w:b/>
          <w:sz w:val="22"/>
          <w:szCs w:val="22"/>
        </w:rPr>
        <w:t xml:space="preserve"> brutto (słownie: </w:t>
      </w:r>
      <w:r w:rsidR="00D63D32">
        <w:rPr>
          <w:rFonts w:ascii="Georgia" w:hAnsi="Georgia"/>
          <w:b/>
          <w:sz w:val="22"/>
          <w:szCs w:val="22"/>
        </w:rPr>
        <w:t xml:space="preserve">trzydzieści siedem tysięcy złotych </w:t>
      </w:r>
      <w:r w:rsidR="007754AE" w:rsidRPr="00587FE4">
        <w:rPr>
          <w:rFonts w:ascii="Georgia" w:hAnsi="Georgia"/>
          <w:b/>
          <w:sz w:val="22"/>
          <w:szCs w:val="22"/>
        </w:rPr>
        <w:t>00/100</w:t>
      </w:r>
      <w:r w:rsidRPr="00587FE4">
        <w:rPr>
          <w:rFonts w:ascii="Georgia" w:eastAsia="Batang" w:hAnsi="Georgia"/>
          <w:b/>
          <w:sz w:val="22"/>
          <w:szCs w:val="22"/>
        </w:rPr>
        <w:t xml:space="preserve">), w tym podatek VAT. </w:t>
      </w:r>
    </w:p>
    <w:p w14:paraId="2D3B09A3" w14:textId="694D532A" w:rsidR="00DD3FDE" w:rsidRPr="00226037" w:rsidRDefault="00DD3FDE" w:rsidP="00DD3FDE">
      <w:pPr>
        <w:pStyle w:val="Tekstpodstawowywcity"/>
        <w:numPr>
          <w:ilvl w:val="1"/>
          <w:numId w:val="4"/>
        </w:numPr>
        <w:tabs>
          <w:tab w:val="clear" w:pos="2148"/>
          <w:tab w:val="num" w:pos="0"/>
          <w:tab w:val="left" w:pos="240"/>
          <w:tab w:val="num" w:pos="1070"/>
        </w:tabs>
        <w:ind w:left="426" w:hanging="284"/>
        <w:jc w:val="both"/>
        <w:rPr>
          <w:rFonts w:ascii="Georgia" w:eastAsia="Batang" w:hAnsi="Georgia"/>
          <w:sz w:val="22"/>
          <w:szCs w:val="22"/>
        </w:rPr>
      </w:pPr>
      <w:r w:rsidRPr="00226037">
        <w:rPr>
          <w:rFonts w:ascii="Georgia" w:eastAsia="Batang" w:hAnsi="Georgia"/>
          <w:sz w:val="22"/>
          <w:szCs w:val="22"/>
        </w:rPr>
        <w:t xml:space="preserve">Rozliczenie za wykonanie przedmiotu umowy będzie następowało sukcesywnie, za należycie wystawione i </w:t>
      </w:r>
      <w:r w:rsidR="00D63D32">
        <w:rPr>
          <w:rFonts w:ascii="Georgia" w:eastAsia="Batang" w:hAnsi="Georgia"/>
          <w:sz w:val="22"/>
          <w:szCs w:val="22"/>
        </w:rPr>
        <w:t>przekazane</w:t>
      </w:r>
      <w:r w:rsidRPr="00226037">
        <w:rPr>
          <w:rFonts w:ascii="Georgia" w:eastAsia="Batang" w:hAnsi="Georgia"/>
          <w:sz w:val="22"/>
          <w:szCs w:val="22"/>
        </w:rPr>
        <w:t xml:space="preserve"> Zamawiającemu przez Wykonawcę bilety zgodnie ze zleceniami przesyłanymi przez Zamawiającego.</w:t>
      </w:r>
    </w:p>
    <w:p w14:paraId="0C44336D" w14:textId="77777777" w:rsidR="0017099D" w:rsidRPr="00226037" w:rsidRDefault="0017099D" w:rsidP="0017099D">
      <w:pPr>
        <w:pStyle w:val="Tekstpodstawowywcity"/>
        <w:numPr>
          <w:ilvl w:val="1"/>
          <w:numId w:val="4"/>
        </w:numPr>
        <w:tabs>
          <w:tab w:val="clear" w:pos="2148"/>
          <w:tab w:val="num" w:pos="0"/>
          <w:tab w:val="left" w:pos="240"/>
          <w:tab w:val="num" w:pos="1070"/>
        </w:tabs>
        <w:ind w:left="426" w:hanging="284"/>
        <w:jc w:val="both"/>
        <w:rPr>
          <w:rFonts w:ascii="Georgia" w:eastAsia="Batang" w:hAnsi="Georgia"/>
          <w:sz w:val="22"/>
          <w:szCs w:val="22"/>
        </w:rPr>
      </w:pPr>
      <w:r w:rsidRPr="00226037">
        <w:rPr>
          <w:rFonts w:ascii="Georgia" w:eastAsia="Batang" w:hAnsi="Georgia"/>
          <w:sz w:val="22"/>
          <w:szCs w:val="22"/>
        </w:rPr>
        <w:t xml:space="preserve">Wynagrodzenie, jakie Zamawiający zapłaci </w:t>
      </w:r>
      <w:r>
        <w:rPr>
          <w:rFonts w:ascii="Georgia" w:eastAsia="Batang" w:hAnsi="Georgia"/>
          <w:sz w:val="22"/>
          <w:szCs w:val="22"/>
        </w:rPr>
        <w:t>Wykonawcy obejmuje</w:t>
      </w:r>
      <w:r w:rsidRPr="00226037">
        <w:rPr>
          <w:rFonts w:ascii="Georgia" w:eastAsia="Batang" w:hAnsi="Georgia"/>
          <w:sz w:val="22"/>
          <w:szCs w:val="22"/>
        </w:rPr>
        <w:t>:</w:t>
      </w:r>
    </w:p>
    <w:p w14:paraId="2F7587AF" w14:textId="77777777" w:rsidR="0017099D" w:rsidRPr="00D63D32" w:rsidRDefault="0017099D" w:rsidP="0017099D">
      <w:pPr>
        <w:pStyle w:val="Tekstpodstawowywcity"/>
        <w:numPr>
          <w:ilvl w:val="0"/>
          <w:numId w:val="14"/>
        </w:numPr>
        <w:tabs>
          <w:tab w:val="left" w:pos="240"/>
        </w:tabs>
        <w:jc w:val="both"/>
        <w:rPr>
          <w:rFonts w:ascii="Georgia" w:eastAsia="Batang" w:hAnsi="Georgia"/>
          <w:sz w:val="24"/>
          <w:szCs w:val="22"/>
        </w:rPr>
      </w:pPr>
      <w:r w:rsidRPr="00226037">
        <w:rPr>
          <w:rFonts w:ascii="Georgia" w:eastAsia="Batang" w:hAnsi="Georgia"/>
          <w:sz w:val="22"/>
          <w:szCs w:val="22"/>
        </w:rPr>
        <w:t>opłatę za bil</w:t>
      </w:r>
      <w:bookmarkStart w:id="1" w:name="_GoBack"/>
      <w:bookmarkEnd w:id="1"/>
      <w:r w:rsidRPr="00226037">
        <w:rPr>
          <w:rFonts w:ascii="Georgia" w:eastAsia="Batang" w:hAnsi="Georgia"/>
          <w:sz w:val="22"/>
          <w:szCs w:val="22"/>
        </w:rPr>
        <w:t>et</w:t>
      </w:r>
      <w:r>
        <w:rPr>
          <w:rFonts w:ascii="Georgia" w:eastAsia="Batang" w:hAnsi="Georgia"/>
          <w:sz w:val="22"/>
          <w:szCs w:val="22"/>
        </w:rPr>
        <w:t>y</w:t>
      </w:r>
      <w:r w:rsidRPr="00226037">
        <w:rPr>
          <w:rFonts w:ascii="Georgia" w:eastAsia="Batang" w:hAnsi="Georgia"/>
          <w:sz w:val="22"/>
          <w:szCs w:val="22"/>
        </w:rPr>
        <w:t xml:space="preserve"> </w:t>
      </w:r>
      <w:r>
        <w:rPr>
          <w:rFonts w:ascii="Georgia" w:eastAsia="Batang" w:hAnsi="Georgia"/>
          <w:sz w:val="22"/>
          <w:szCs w:val="22"/>
        </w:rPr>
        <w:t>kolejowe lub autobusowe</w:t>
      </w:r>
      <w:r w:rsidRPr="00226037">
        <w:rPr>
          <w:rFonts w:ascii="Georgia" w:eastAsia="Batang" w:hAnsi="Georgia"/>
          <w:sz w:val="22"/>
          <w:szCs w:val="22"/>
        </w:rPr>
        <w:t xml:space="preserve"> zgodnie z taryfą przewoźnika</w:t>
      </w:r>
      <w:r>
        <w:rPr>
          <w:rFonts w:ascii="Georgia" w:eastAsia="Batang" w:hAnsi="Georgia"/>
          <w:sz w:val="22"/>
          <w:szCs w:val="22"/>
        </w:rPr>
        <w:t xml:space="preserve"> płatną nie rzadziej niż raz w tygodniu;</w:t>
      </w:r>
    </w:p>
    <w:p w14:paraId="4AE3090F" w14:textId="77777777" w:rsidR="0017099D" w:rsidRPr="00BA68FD" w:rsidRDefault="0017099D" w:rsidP="0017099D">
      <w:pPr>
        <w:pStyle w:val="Tekstpodstawowywcity"/>
        <w:numPr>
          <w:ilvl w:val="0"/>
          <w:numId w:val="14"/>
        </w:numPr>
        <w:tabs>
          <w:tab w:val="left" w:pos="240"/>
        </w:tabs>
        <w:ind w:left="426" w:firstLine="0"/>
        <w:jc w:val="both"/>
        <w:rPr>
          <w:rFonts w:ascii="Georgia" w:eastAsia="Batang" w:hAnsi="Georgia"/>
          <w:sz w:val="24"/>
          <w:szCs w:val="22"/>
        </w:rPr>
      </w:pPr>
      <w:r w:rsidRPr="00BA68FD">
        <w:rPr>
          <w:rFonts w:ascii="Georgia" w:eastAsia="Batang" w:hAnsi="Georgia"/>
          <w:sz w:val="22"/>
          <w:szCs w:val="22"/>
        </w:rPr>
        <w:t xml:space="preserve">zryczałtowaną opłatę za obsługę Zamawiającego </w:t>
      </w:r>
      <w:r>
        <w:rPr>
          <w:rFonts w:ascii="Georgia" w:eastAsia="Batang" w:hAnsi="Georgia"/>
          <w:sz w:val="22"/>
          <w:szCs w:val="22"/>
        </w:rPr>
        <w:t>p</w:t>
      </w:r>
      <w:r w:rsidRPr="00BA68FD">
        <w:rPr>
          <w:rFonts w:ascii="Georgia" w:eastAsia="Batang" w:hAnsi="Georgia"/>
          <w:sz w:val="22"/>
          <w:szCs w:val="22"/>
        </w:rPr>
        <w:t>łatn</w:t>
      </w:r>
      <w:r>
        <w:rPr>
          <w:rFonts w:ascii="Georgia" w:eastAsia="Batang" w:hAnsi="Georgia"/>
          <w:sz w:val="22"/>
          <w:szCs w:val="22"/>
        </w:rPr>
        <w:t>ą</w:t>
      </w:r>
      <w:r w:rsidRPr="00BA68FD">
        <w:rPr>
          <w:rFonts w:ascii="Georgia" w:eastAsia="Batang" w:hAnsi="Georgia"/>
          <w:sz w:val="22"/>
          <w:szCs w:val="22"/>
        </w:rPr>
        <w:t xml:space="preserve"> raz w miesiącu z dołu</w:t>
      </w:r>
      <w:r w:rsidRPr="00BA68FD">
        <w:rPr>
          <w:rFonts w:ascii="Georgia" w:eastAsia="Batang" w:hAnsi="Georgia"/>
          <w:sz w:val="24"/>
          <w:szCs w:val="22"/>
        </w:rPr>
        <w:t>.</w:t>
      </w:r>
    </w:p>
    <w:p w14:paraId="30B1DAE6" w14:textId="7460CDDE" w:rsidR="00DD3FDE" w:rsidRPr="00226037" w:rsidRDefault="00DD3FDE" w:rsidP="00DD3FDE">
      <w:pPr>
        <w:pStyle w:val="Tekstpodstawowywcity"/>
        <w:numPr>
          <w:ilvl w:val="1"/>
          <w:numId w:val="4"/>
        </w:numPr>
        <w:tabs>
          <w:tab w:val="clear" w:pos="2148"/>
          <w:tab w:val="num" w:pos="0"/>
          <w:tab w:val="left" w:pos="240"/>
          <w:tab w:val="num" w:pos="1070"/>
        </w:tabs>
        <w:ind w:left="426" w:hanging="284"/>
        <w:jc w:val="both"/>
        <w:rPr>
          <w:rFonts w:ascii="Georgia" w:eastAsia="Batang" w:hAnsi="Georgia"/>
          <w:sz w:val="22"/>
          <w:szCs w:val="22"/>
        </w:rPr>
      </w:pPr>
      <w:r w:rsidRPr="00226037">
        <w:rPr>
          <w:rFonts w:ascii="Georgia" w:eastAsia="Batang" w:hAnsi="Georgia"/>
          <w:sz w:val="22"/>
          <w:szCs w:val="22"/>
        </w:rPr>
        <w:t>Ceny przedstawione w Formularzu ofertowym stanowiącym załącznik nr 2 do niniejszej umowy będą stałe w trakcie obowiązywania umowy</w:t>
      </w:r>
      <w:r w:rsidR="00C240F7">
        <w:rPr>
          <w:rFonts w:ascii="Georgia" w:eastAsia="Batang" w:hAnsi="Georgia"/>
          <w:sz w:val="22"/>
          <w:szCs w:val="22"/>
        </w:rPr>
        <w:t>.</w:t>
      </w:r>
    </w:p>
    <w:p w14:paraId="56E70BBA" w14:textId="77777777" w:rsidR="00DD3FDE" w:rsidRPr="00226037" w:rsidRDefault="00DD3FDE" w:rsidP="00DD3FDE">
      <w:pPr>
        <w:pStyle w:val="Tekstpodstawowywcity"/>
        <w:numPr>
          <w:ilvl w:val="1"/>
          <w:numId w:val="4"/>
        </w:numPr>
        <w:tabs>
          <w:tab w:val="num" w:pos="0"/>
          <w:tab w:val="left" w:pos="240"/>
        </w:tabs>
        <w:ind w:left="426" w:hanging="284"/>
        <w:jc w:val="both"/>
        <w:rPr>
          <w:rFonts w:ascii="Georgia" w:eastAsia="Batang" w:hAnsi="Georgia"/>
          <w:sz w:val="22"/>
          <w:szCs w:val="22"/>
        </w:rPr>
      </w:pPr>
      <w:r w:rsidRPr="00226037">
        <w:rPr>
          <w:rFonts w:ascii="Georgia" w:hAnsi="Georgia"/>
          <w:sz w:val="22"/>
          <w:szCs w:val="22"/>
        </w:rPr>
        <w:t>Każda faktura musi zawierać elementy prawem przewidziane oraz co najmniej następujące informacje:</w:t>
      </w:r>
    </w:p>
    <w:p w14:paraId="78B9C179" w14:textId="3027F67A" w:rsidR="00DD3FDE" w:rsidRDefault="00DD3FDE" w:rsidP="00DD3FDE">
      <w:pPr>
        <w:pStyle w:val="Akapitzlist"/>
        <w:numPr>
          <w:ilvl w:val="0"/>
          <w:numId w:val="9"/>
        </w:numPr>
        <w:spacing w:after="0" w:line="360" w:lineRule="auto"/>
        <w:ind w:left="709" w:hanging="284"/>
        <w:jc w:val="both"/>
        <w:rPr>
          <w:rFonts w:ascii="Georgia" w:hAnsi="Georgia"/>
        </w:rPr>
      </w:pPr>
      <w:r w:rsidRPr="00226037">
        <w:rPr>
          <w:rFonts w:ascii="Georgia" w:hAnsi="Georgia"/>
        </w:rPr>
        <w:t>imię i nazwisko pasażera,</w:t>
      </w:r>
    </w:p>
    <w:p w14:paraId="0827863B" w14:textId="0997E7D4" w:rsidR="00337E52" w:rsidRPr="00226037" w:rsidRDefault="00337E52" w:rsidP="00DD3FDE">
      <w:pPr>
        <w:pStyle w:val="Akapitzlist"/>
        <w:numPr>
          <w:ilvl w:val="0"/>
          <w:numId w:val="9"/>
        </w:numPr>
        <w:spacing w:after="0" w:line="360" w:lineRule="auto"/>
        <w:ind w:left="709" w:hanging="284"/>
        <w:jc w:val="both"/>
        <w:rPr>
          <w:rFonts w:ascii="Georgia" w:hAnsi="Georgia"/>
        </w:rPr>
      </w:pPr>
      <w:r>
        <w:rPr>
          <w:rFonts w:ascii="Georgia" w:hAnsi="Georgia"/>
        </w:rPr>
        <w:t>trasę podróży</w:t>
      </w:r>
    </w:p>
    <w:p w14:paraId="0940362C" w14:textId="2C259399" w:rsidR="00DD3FDE" w:rsidRPr="00226037" w:rsidRDefault="00DD3FDE" w:rsidP="00DD3FDE">
      <w:pPr>
        <w:pStyle w:val="Akapitzlist"/>
        <w:numPr>
          <w:ilvl w:val="0"/>
          <w:numId w:val="9"/>
        </w:numPr>
        <w:spacing w:after="0" w:line="360" w:lineRule="auto"/>
        <w:ind w:left="709" w:hanging="284"/>
        <w:jc w:val="both"/>
        <w:rPr>
          <w:rFonts w:ascii="Georgia" w:hAnsi="Georgia"/>
        </w:rPr>
      </w:pPr>
      <w:r w:rsidRPr="00226037">
        <w:rPr>
          <w:rFonts w:ascii="Georgia" w:hAnsi="Georgia"/>
        </w:rPr>
        <w:lastRenderedPageBreak/>
        <w:t>dat</w:t>
      </w:r>
      <w:r w:rsidR="00337E52">
        <w:rPr>
          <w:rFonts w:ascii="Georgia" w:hAnsi="Georgia"/>
        </w:rPr>
        <w:t>ę</w:t>
      </w:r>
      <w:r w:rsidRPr="00226037">
        <w:rPr>
          <w:rFonts w:ascii="Georgia" w:hAnsi="Georgia"/>
        </w:rPr>
        <w:t xml:space="preserve"> podróży,</w:t>
      </w:r>
    </w:p>
    <w:p w14:paraId="437FA60E" w14:textId="6E96C1C2" w:rsidR="00DD3FDE" w:rsidRPr="00226037" w:rsidRDefault="00DD3FDE" w:rsidP="00DD3FDE">
      <w:pPr>
        <w:pStyle w:val="Akapitzlist"/>
        <w:numPr>
          <w:ilvl w:val="0"/>
          <w:numId w:val="9"/>
        </w:numPr>
        <w:spacing w:after="0" w:line="360" w:lineRule="auto"/>
        <w:ind w:left="709" w:hanging="284"/>
        <w:jc w:val="both"/>
        <w:rPr>
          <w:rFonts w:ascii="Georgia" w:hAnsi="Georgia"/>
        </w:rPr>
      </w:pPr>
      <w:r w:rsidRPr="00226037">
        <w:rPr>
          <w:rFonts w:ascii="Georgia" w:hAnsi="Georgia"/>
        </w:rPr>
        <w:t>cen</w:t>
      </w:r>
      <w:r w:rsidR="00337E52">
        <w:rPr>
          <w:rFonts w:ascii="Georgia" w:hAnsi="Georgia"/>
        </w:rPr>
        <w:t>ę</w:t>
      </w:r>
      <w:r w:rsidRPr="00226037">
        <w:rPr>
          <w:rFonts w:ascii="Georgia" w:hAnsi="Georgia"/>
        </w:rPr>
        <w:t xml:space="preserve"> biletu wraz ze wszystkimi opłatami wchodzącymi w jej skład</w:t>
      </w:r>
      <w:r w:rsidR="00166EFA">
        <w:rPr>
          <w:rFonts w:ascii="Georgia" w:hAnsi="Georgia"/>
        </w:rPr>
        <w:t>.</w:t>
      </w:r>
    </w:p>
    <w:p w14:paraId="6654D856" w14:textId="020B6414" w:rsidR="00DD3FDE" w:rsidRPr="00616004" w:rsidRDefault="00616004" w:rsidP="00DD3FDE">
      <w:pPr>
        <w:pStyle w:val="Tekstpodstawowywcity"/>
        <w:numPr>
          <w:ilvl w:val="1"/>
          <w:numId w:val="13"/>
        </w:numPr>
        <w:tabs>
          <w:tab w:val="clear" w:pos="2148"/>
          <w:tab w:val="left" w:pos="426"/>
          <w:tab w:val="num" w:pos="644"/>
        </w:tabs>
        <w:ind w:left="426" w:hanging="284"/>
        <w:jc w:val="both"/>
        <w:rPr>
          <w:rFonts w:ascii="Georgia" w:eastAsia="Batang" w:hAnsi="Georgia"/>
          <w:sz w:val="22"/>
          <w:szCs w:val="22"/>
        </w:rPr>
      </w:pPr>
      <w:r w:rsidRPr="00616004">
        <w:rPr>
          <w:rFonts w:ascii="Georgia" w:hAnsi="Georgia" w:cs="Calibri"/>
          <w:iCs/>
          <w:sz w:val="22"/>
          <w:szCs w:val="22"/>
        </w:rPr>
        <w:t xml:space="preserve">Zapłata wynagrodzenia, o którym mowa w ust. </w:t>
      </w:r>
      <w:r>
        <w:rPr>
          <w:rFonts w:ascii="Georgia" w:hAnsi="Georgia" w:cs="Calibri"/>
          <w:iCs/>
          <w:sz w:val="22"/>
          <w:szCs w:val="22"/>
        </w:rPr>
        <w:t>3</w:t>
      </w:r>
      <w:r w:rsidRPr="00616004">
        <w:rPr>
          <w:rFonts w:ascii="Georgia" w:hAnsi="Georgia" w:cs="Calibri"/>
          <w:iCs/>
          <w:sz w:val="22"/>
          <w:szCs w:val="22"/>
        </w:rPr>
        <w:t xml:space="preserve"> nastąpi przelewem na rachunek bankowy Wykonawcy wskazany na fakturze, w terminie do 21 dni od dnia doręczenia Zamawiającemu prawidłowo wystawionej faktury VAT. Przez prawidłowo wystawioną fakturę strony rozumieją fakturę wystawioną zgodnie z obowiązującymi przepisami, postanowieniami umowy oraz pozytywnie zweryfikowanym rachunkiem bankowym w wykazie podmiotów, o których mowa w art. 96b ustawy o podatku od towarów i usług. </w:t>
      </w:r>
    </w:p>
    <w:p w14:paraId="686D83A2" w14:textId="087F0B18" w:rsidR="00616004" w:rsidRPr="00616004" w:rsidRDefault="00616004" w:rsidP="00616004">
      <w:pPr>
        <w:pStyle w:val="Tekstpodstawowywcity"/>
        <w:numPr>
          <w:ilvl w:val="1"/>
          <w:numId w:val="13"/>
        </w:numPr>
        <w:tabs>
          <w:tab w:val="clear" w:pos="2148"/>
          <w:tab w:val="left" w:pos="426"/>
          <w:tab w:val="num" w:pos="644"/>
        </w:tabs>
        <w:ind w:left="426" w:hanging="284"/>
        <w:jc w:val="both"/>
        <w:rPr>
          <w:rFonts w:ascii="Georgia" w:eastAsia="Batang" w:hAnsi="Georgia"/>
          <w:sz w:val="22"/>
          <w:szCs w:val="22"/>
        </w:rPr>
      </w:pPr>
      <w:r w:rsidRPr="00616004">
        <w:rPr>
          <w:rFonts w:ascii="Georgia" w:hAnsi="Georgia" w:cs="Calibri"/>
          <w:iCs/>
          <w:sz w:val="22"/>
          <w:szCs w:val="22"/>
        </w:rPr>
        <w:t>Faktura/faktury</w:t>
      </w:r>
      <w:r>
        <w:rPr>
          <w:rFonts w:ascii="Georgia" w:hAnsi="Georgia" w:cs="Calibri"/>
          <w:iCs/>
          <w:sz w:val="22"/>
          <w:szCs w:val="22"/>
        </w:rPr>
        <w:t xml:space="preserve"> </w:t>
      </w:r>
      <w:r w:rsidRPr="00616004">
        <w:rPr>
          <w:rFonts w:ascii="Georgia" w:hAnsi="Georgia" w:cs="Calibri"/>
          <w:iCs/>
          <w:sz w:val="22"/>
          <w:szCs w:val="22"/>
        </w:rPr>
        <w:t xml:space="preserve">dokumentujące realizację niniejszej umowy będą wystawiane </w:t>
      </w:r>
      <w:r w:rsidRPr="00616004">
        <w:rPr>
          <w:rFonts w:ascii="Georgia" w:hAnsi="Georgia" w:cs="Calibri"/>
          <w:iCs/>
          <w:sz w:val="22"/>
          <w:szCs w:val="22"/>
        </w:rPr>
        <w:br/>
        <w:t xml:space="preserve">i przesyłane w formie faktur ustrukturyzowanych za pośrednictwem Krajowego Systemu </w:t>
      </w:r>
      <w:r w:rsidRPr="00616004">
        <w:rPr>
          <w:rFonts w:ascii="Georgia" w:hAnsi="Georgia" w:cs="Calibri"/>
          <w:iCs/>
          <w:sz w:val="22"/>
          <w:szCs w:val="22"/>
        </w:rPr>
        <w:br/>
        <w:t>e-Faktur (</w:t>
      </w:r>
      <w:proofErr w:type="spellStart"/>
      <w:r w:rsidRPr="00616004">
        <w:rPr>
          <w:rFonts w:ascii="Georgia" w:hAnsi="Georgia" w:cs="Calibri"/>
          <w:iCs/>
          <w:sz w:val="22"/>
          <w:szCs w:val="22"/>
        </w:rPr>
        <w:t>KSeF</w:t>
      </w:r>
      <w:proofErr w:type="spellEnd"/>
      <w:r w:rsidRPr="00616004">
        <w:rPr>
          <w:rFonts w:ascii="Georgia" w:hAnsi="Georgia" w:cs="Calibri"/>
          <w:iCs/>
          <w:sz w:val="22"/>
          <w:szCs w:val="22"/>
        </w:rPr>
        <w:t>) zgodnie z obowiązującymi przepisami prawa, z zastrzeżeniem ust. 9 i 11.</w:t>
      </w:r>
    </w:p>
    <w:p w14:paraId="4C5FCC38" w14:textId="5E90D6DC" w:rsidR="00616004" w:rsidRPr="00616004" w:rsidRDefault="00616004" w:rsidP="00616004">
      <w:pPr>
        <w:pStyle w:val="Tekstpodstawowywcity"/>
        <w:numPr>
          <w:ilvl w:val="1"/>
          <w:numId w:val="13"/>
        </w:numPr>
        <w:tabs>
          <w:tab w:val="clear" w:pos="2148"/>
          <w:tab w:val="left" w:pos="426"/>
          <w:tab w:val="num" w:pos="644"/>
        </w:tabs>
        <w:ind w:left="426" w:hanging="284"/>
        <w:jc w:val="both"/>
        <w:rPr>
          <w:rFonts w:ascii="Georgia" w:eastAsia="Batang" w:hAnsi="Georgia"/>
          <w:sz w:val="22"/>
          <w:szCs w:val="22"/>
        </w:rPr>
      </w:pPr>
      <w:r w:rsidRPr="00616004">
        <w:rPr>
          <w:rFonts w:ascii="Georgia" w:hAnsi="Georgia" w:cs="Calibri"/>
          <w:iCs/>
          <w:sz w:val="22"/>
          <w:szCs w:val="22"/>
        </w:rPr>
        <w:t>W przypadku gdy, zgodnie z obowiązującymi przepisami prawa, wystawienie faktury ustrukturyzowanej przy użyciu Krajowego Systemu e-Faktur jest obowiązkowe, Wykonawca wystawia fakturę wyłącznie w tej formie.</w:t>
      </w:r>
    </w:p>
    <w:p w14:paraId="122A6F8A" w14:textId="0DC0CF98" w:rsidR="00616004" w:rsidRPr="00616004" w:rsidRDefault="00616004" w:rsidP="00616004">
      <w:pPr>
        <w:pStyle w:val="Tekstpodstawowywcity"/>
        <w:numPr>
          <w:ilvl w:val="1"/>
          <w:numId w:val="13"/>
        </w:numPr>
        <w:tabs>
          <w:tab w:val="clear" w:pos="2148"/>
          <w:tab w:val="left" w:pos="426"/>
          <w:tab w:val="num" w:pos="644"/>
        </w:tabs>
        <w:ind w:left="426" w:hanging="284"/>
        <w:jc w:val="both"/>
        <w:rPr>
          <w:rFonts w:ascii="Georgia" w:eastAsia="Batang" w:hAnsi="Georgia"/>
          <w:sz w:val="22"/>
          <w:szCs w:val="22"/>
        </w:rPr>
      </w:pPr>
      <w:r w:rsidRPr="00616004">
        <w:rPr>
          <w:rFonts w:ascii="Georgia" w:hAnsi="Georgia" w:cs="Calibri"/>
          <w:iCs/>
          <w:sz w:val="22"/>
          <w:szCs w:val="22"/>
        </w:rPr>
        <w:t xml:space="preserve">Obowiązek, o którym mowa w ust. 7 jest realizowany zgodnie z przepisami prawnymi w zakresie Krajowego Systemu e-faktur </w:t>
      </w:r>
      <w:proofErr w:type="spellStart"/>
      <w:r w:rsidRPr="00616004">
        <w:rPr>
          <w:rFonts w:ascii="Georgia" w:hAnsi="Georgia" w:cs="Calibri"/>
          <w:iCs/>
          <w:sz w:val="22"/>
          <w:szCs w:val="22"/>
        </w:rPr>
        <w:t>KSeF</w:t>
      </w:r>
      <w:proofErr w:type="spellEnd"/>
      <w:r w:rsidRPr="00616004">
        <w:rPr>
          <w:rFonts w:ascii="Georgia" w:hAnsi="Georgia" w:cs="Calibri"/>
          <w:iCs/>
          <w:sz w:val="22"/>
          <w:szCs w:val="22"/>
        </w:rPr>
        <w:t xml:space="preserve">. </w:t>
      </w:r>
    </w:p>
    <w:p w14:paraId="0105C9E4" w14:textId="7221C7A7" w:rsidR="00616004" w:rsidRPr="00616004" w:rsidRDefault="00616004" w:rsidP="00616004">
      <w:pPr>
        <w:pStyle w:val="Tekstpodstawowywcity"/>
        <w:numPr>
          <w:ilvl w:val="1"/>
          <w:numId w:val="13"/>
        </w:numPr>
        <w:tabs>
          <w:tab w:val="clear" w:pos="2148"/>
          <w:tab w:val="left" w:pos="426"/>
          <w:tab w:val="num" w:pos="644"/>
        </w:tabs>
        <w:ind w:left="426" w:hanging="284"/>
        <w:jc w:val="both"/>
        <w:rPr>
          <w:rFonts w:ascii="Georgia" w:eastAsia="Batang" w:hAnsi="Georgia"/>
          <w:sz w:val="22"/>
          <w:szCs w:val="22"/>
        </w:rPr>
      </w:pPr>
      <w:r w:rsidRPr="00616004">
        <w:rPr>
          <w:rFonts w:ascii="Georgia" w:hAnsi="Georgia" w:cs="Calibri"/>
          <w:iCs/>
          <w:sz w:val="22"/>
          <w:szCs w:val="22"/>
        </w:rPr>
        <w:t>Wykonawca ponosi odpowiedzialność za prawidłowe określenie formy wystawienia faktury, w tym za zgodność tej formy z przepisami prawa podatkowego obowiązującymi w dacie wystawienia faktury.</w:t>
      </w:r>
    </w:p>
    <w:p w14:paraId="561EF19D" w14:textId="138F5DE2" w:rsidR="00616004" w:rsidRPr="00616004" w:rsidRDefault="00616004" w:rsidP="00616004">
      <w:pPr>
        <w:pStyle w:val="Tekstpodstawowywcity"/>
        <w:numPr>
          <w:ilvl w:val="1"/>
          <w:numId w:val="13"/>
        </w:numPr>
        <w:tabs>
          <w:tab w:val="clear" w:pos="2148"/>
          <w:tab w:val="left" w:pos="426"/>
          <w:tab w:val="num" w:pos="644"/>
        </w:tabs>
        <w:ind w:left="426" w:hanging="284"/>
        <w:jc w:val="both"/>
        <w:rPr>
          <w:rFonts w:ascii="Georgia" w:eastAsia="Batang" w:hAnsi="Georgia"/>
          <w:sz w:val="22"/>
          <w:szCs w:val="22"/>
        </w:rPr>
      </w:pPr>
      <w:r w:rsidRPr="00616004">
        <w:rPr>
          <w:rFonts w:ascii="Georgia" w:hAnsi="Georgia" w:cs="Calibri"/>
          <w:iCs/>
          <w:sz w:val="22"/>
          <w:szCs w:val="22"/>
        </w:rPr>
        <w:t xml:space="preserve"> W przypadku Wykonawców niezobowiązanych prawnie do wystawiania i przesyłania faktur w formie faktur ustrukturyzowanych za pośrednictwem Krajowego Systemu e-Faktur (</w:t>
      </w:r>
      <w:proofErr w:type="spellStart"/>
      <w:r w:rsidRPr="00616004">
        <w:rPr>
          <w:rFonts w:ascii="Georgia" w:hAnsi="Georgia" w:cs="Calibri"/>
          <w:iCs/>
          <w:sz w:val="22"/>
          <w:szCs w:val="22"/>
        </w:rPr>
        <w:t>KSeF</w:t>
      </w:r>
      <w:proofErr w:type="spellEnd"/>
      <w:r w:rsidRPr="00616004">
        <w:rPr>
          <w:rFonts w:ascii="Georgia" w:hAnsi="Georgia" w:cs="Calibri"/>
          <w:iCs/>
          <w:sz w:val="22"/>
          <w:szCs w:val="22"/>
        </w:rPr>
        <w:t xml:space="preserve">) lub w przypadku trybu awaryjnego lub trybu awarii całkowitej </w:t>
      </w:r>
      <w:proofErr w:type="spellStart"/>
      <w:r w:rsidRPr="00616004">
        <w:rPr>
          <w:rFonts w:ascii="Georgia" w:hAnsi="Georgia" w:cs="Calibri"/>
          <w:iCs/>
          <w:sz w:val="22"/>
          <w:szCs w:val="22"/>
        </w:rPr>
        <w:t>KSeF</w:t>
      </w:r>
      <w:proofErr w:type="spellEnd"/>
      <w:r w:rsidRPr="00616004">
        <w:rPr>
          <w:rFonts w:ascii="Georgia" w:hAnsi="Georgia" w:cs="Calibri"/>
          <w:iCs/>
          <w:sz w:val="22"/>
          <w:szCs w:val="22"/>
        </w:rPr>
        <w:t xml:space="preserve"> Zamawiający dopuszcza doręczenie faktury/faktur na adres: Ministerstwo Kultury i Dziedzictwa Narodowego Biuro Podawcze ul. Krakowskie Przedmieście 15, 00-071 Warszawa lub drogą elektroniczną jako wizualizacji faktury wystawionej w trybie offline24, offline-niedostępność </w:t>
      </w:r>
      <w:proofErr w:type="spellStart"/>
      <w:r w:rsidRPr="00616004">
        <w:rPr>
          <w:rFonts w:ascii="Georgia" w:hAnsi="Georgia" w:cs="Calibri"/>
          <w:iCs/>
          <w:sz w:val="22"/>
          <w:szCs w:val="22"/>
        </w:rPr>
        <w:t>KSeF</w:t>
      </w:r>
      <w:proofErr w:type="spellEnd"/>
      <w:r w:rsidRPr="00616004">
        <w:rPr>
          <w:rFonts w:ascii="Georgia" w:hAnsi="Georgia" w:cs="Calibri"/>
          <w:iCs/>
          <w:sz w:val="22"/>
          <w:szCs w:val="22"/>
        </w:rPr>
        <w:t xml:space="preserve"> lub w trybie awaryjnym, z uwzględnieniem wymogów co do konieczności oznaczenia faktury odpowiednimi kodami weryfikującymi lub ich załączenia, dokumentu w pliku PDF (lub innym formacie niepodlegającym edycji) z adresu </w:t>
      </w:r>
      <w:r w:rsidRPr="00616004">
        <w:rPr>
          <w:rFonts w:ascii="Georgia" w:hAnsi="Georgia" w:cs="Calibri"/>
          <w:bCs/>
          <w:iCs/>
          <w:sz w:val="22"/>
          <w:szCs w:val="22"/>
        </w:rPr>
        <w:t xml:space="preserve">e-mail Wykonawcy: joanna@uphotel.eu lub faktury@uphotel.eu na adres e-mail Zamawiającego, tj. </w:t>
      </w:r>
      <w:hyperlink r:id="rId8" w:history="1">
        <w:r w:rsidRPr="00616004">
          <w:rPr>
            <w:rFonts w:ascii="Georgia" w:hAnsi="Georgia" w:cs="Calibri"/>
            <w:bCs/>
            <w:iCs/>
            <w:color w:val="467886"/>
            <w:sz w:val="22"/>
            <w:szCs w:val="22"/>
            <w:u w:val="single"/>
          </w:rPr>
          <w:t>esp@kultura.gov.pl</w:t>
        </w:r>
      </w:hyperlink>
      <w:r w:rsidRPr="00616004">
        <w:rPr>
          <w:rFonts w:ascii="Georgia" w:hAnsi="Georgia" w:cs="Calibri"/>
          <w:bCs/>
          <w:iCs/>
          <w:sz w:val="22"/>
          <w:szCs w:val="22"/>
        </w:rPr>
        <w:t>. Zmiana adresu e-mail, z którego Wykonawca będzie wysyłał faktury wymaga zmiany w postaci aneksowania umowy.</w:t>
      </w:r>
      <w:r w:rsidRPr="00616004">
        <w:rPr>
          <w:rFonts w:ascii="Georgia" w:hAnsi="Georgia" w:cs="Calibri"/>
          <w:iCs/>
          <w:sz w:val="22"/>
          <w:szCs w:val="22"/>
        </w:rPr>
        <w:t xml:space="preserve"> </w:t>
      </w:r>
    </w:p>
    <w:p w14:paraId="7C28004E" w14:textId="1C8EB46F" w:rsidR="00616004" w:rsidRPr="00616004" w:rsidRDefault="00616004" w:rsidP="00616004">
      <w:pPr>
        <w:pStyle w:val="Tekstpodstawowywcity"/>
        <w:numPr>
          <w:ilvl w:val="1"/>
          <w:numId w:val="13"/>
        </w:numPr>
        <w:tabs>
          <w:tab w:val="clear" w:pos="2148"/>
          <w:tab w:val="left" w:pos="426"/>
          <w:tab w:val="num" w:pos="644"/>
        </w:tabs>
        <w:ind w:left="426" w:hanging="284"/>
        <w:jc w:val="both"/>
        <w:rPr>
          <w:rFonts w:ascii="Georgia" w:eastAsia="Batang" w:hAnsi="Georgia"/>
          <w:sz w:val="22"/>
          <w:szCs w:val="22"/>
        </w:rPr>
      </w:pPr>
      <w:r w:rsidRPr="00616004">
        <w:rPr>
          <w:rFonts w:ascii="Georgia" w:hAnsi="Georgia" w:cs="Calibri"/>
          <w:iCs/>
          <w:sz w:val="22"/>
          <w:szCs w:val="22"/>
        </w:rPr>
        <w:t xml:space="preserve"> W przypadku dostarczenia przez Wykonawcę faktury w formie niezgodnej </w:t>
      </w:r>
      <w:r w:rsidRPr="00616004">
        <w:rPr>
          <w:rFonts w:ascii="Georgia" w:hAnsi="Georgia" w:cs="Calibri"/>
          <w:iCs/>
          <w:sz w:val="22"/>
          <w:szCs w:val="22"/>
        </w:rPr>
        <w:br/>
        <w:t>z obowiązującymi przepisami lub na inny adres e-mail lub z innego adresu e-mail niż wskazany w umowie, taką fakturę uznaje się za niedostarczoną.</w:t>
      </w:r>
    </w:p>
    <w:p w14:paraId="25A0A7B3" w14:textId="1B071AB5" w:rsidR="00616004" w:rsidRPr="00616004" w:rsidRDefault="00616004" w:rsidP="00616004">
      <w:pPr>
        <w:pStyle w:val="Tekstpodstawowywcity"/>
        <w:numPr>
          <w:ilvl w:val="1"/>
          <w:numId w:val="13"/>
        </w:numPr>
        <w:tabs>
          <w:tab w:val="clear" w:pos="2148"/>
          <w:tab w:val="left" w:pos="426"/>
          <w:tab w:val="num" w:pos="644"/>
        </w:tabs>
        <w:ind w:left="426" w:hanging="284"/>
        <w:jc w:val="both"/>
        <w:rPr>
          <w:rFonts w:ascii="Georgia" w:eastAsia="Batang" w:hAnsi="Georgia"/>
          <w:sz w:val="22"/>
          <w:szCs w:val="22"/>
        </w:rPr>
      </w:pPr>
      <w:r w:rsidRPr="00616004">
        <w:rPr>
          <w:rFonts w:ascii="Georgia" w:hAnsi="Georgia" w:cs="Calibri"/>
          <w:iCs/>
          <w:sz w:val="22"/>
          <w:szCs w:val="22"/>
        </w:rPr>
        <w:t xml:space="preserve"> Strony zobowiązują się do wzajemnego informowania się o wszelkich zmianach statusu podatnika VAT (czynny/zwolniony) oraz o ewentualnych problemach technicznych </w:t>
      </w:r>
      <w:r w:rsidRPr="00616004">
        <w:rPr>
          <w:rFonts w:ascii="Georgia" w:hAnsi="Georgia" w:cs="Calibri"/>
          <w:iCs/>
          <w:sz w:val="22"/>
          <w:szCs w:val="22"/>
        </w:rPr>
        <w:br/>
      </w:r>
      <w:r w:rsidRPr="00616004">
        <w:rPr>
          <w:rFonts w:ascii="Georgia" w:hAnsi="Georgia" w:cs="Calibri"/>
          <w:iCs/>
          <w:sz w:val="22"/>
          <w:szCs w:val="22"/>
        </w:rPr>
        <w:lastRenderedPageBreak/>
        <w:t xml:space="preserve">lub awariach systemów teleinformatycznych, które mogą wpłynąć na terminowe wystawianie lub odbieranie faktur w Krajowym Systemie e-Faktur </w:t>
      </w:r>
      <w:proofErr w:type="spellStart"/>
      <w:r w:rsidRPr="00616004">
        <w:rPr>
          <w:rFonts w:ascii="Georgia" w:hAnsi="Georgia" w:cs="Calibri"/>
          <w:iCs/>
          <w:sz w:val="22"/>
          <w:szCs w:val="22"/>
        </w:rPr>
        <w:t>KSeF</w:t>
      </w:r>
      <w:proofErr w:type="spellEnd"/>
      <w:r w:rsidRPr="00616004">
        <w:rPr>
          <w:rFonts w:ascii="Georgia" w:hAnsi="Georgia" w:cs="Calibri"/>
          <w:iCs/>
          <w:sz w:val="22"/>
          <w:szCs w:val="22"/>
        </w:rPr>
        <w:t>.</w:t>
      </w:r>
    </w:p>
    <w:p w14:paraId="1F4E3F24" w14:textId="41B44D15" w:rsidR="00616004" w:rsidRPr="00616004" w:rsidRDefault="00616004" w:rsidP="00616004">
      <w:pPr>
        <w:pStyle w:val="Tekstpodstawowywcity"/>
        <w:numPr>
          <w:ilvl w:val="1"/>
          <w:numId w:val="13"/>
        </w:numPr>
        <w:tabs>
          <w:tab w:val="clear" w:pos="2148"/>
          <w:tab w:val="left" w:pos="426"/>
          <w:tab w:val="num" w:pos="644"/>
        </w:tabs>
        <w:ind w:left="426" w:hanging="284"/>
        <w:jc w:val="both"/>
        <w:rPr>
          <w:rFonts w:ascii="Georgia" w:eastAsia="Batang" w:hAnsi="Georgia"/>
          <w:sz w:val="22"/>
          <w:szCs w:val="22"/>
        </w:rPr>
      </w:pPr>
      <w:r w:rsidRPr="00616004">
        <w:rPr>
          <w:rFonts w:ascii="Georgia" w:hAnsi="Georgia" w:cs="Calibri"/>
          <w:iCs/>
          <w:sz w:val="22"/>
          <w:szCs w:val="22"/>
        </w:rPr>
        <w:t xml:space="preserve"> Dniem doręczenia faktury Zamawiającemu, o której mowa w ust. 7 jest dzień nadania jej numeru identyfikującego w </w:t>
      </w:r>
      <w:proofErr w:type="spellStart"/>
      <w:r w:rsidRPr="00616004">
        <w:rPr>
          <w:rFonts w:ascii="Georgia" w:hAnsi="Georgia" w:cs="Calibri"/>
          <w:iCs/>
          <w:sz w:val="22"/>
          <w:szCs w:val="22"/>
        </w:rPr>
        <w:t>KSeF</w:t>
      </w:r>
      <w:proofErr w:type="spellEnd"/>
      <w:r w:rsidRPr="00616004">
        <w:rPr>
          <w:rFonts w:ascii="Georgia" w:hAnsi="Georgia" w:cs="Calibri"/>
          <w:iCs/>
          <w:sz w:val="22"/>
          <w:szCs w:val="22"/>
        </w:rPr>
        <w:t>.</w:t>
      </w:r>
    </w:p>
    <w:p w14:paraId="17D91C00" w14:textId="72FA3A53" w:rsidR="00616004" w:rsidRPr="00616004" w:rsidRDefault="00616004" w:rsidP="00616004">
      <w:pPr>
        <w:pStyle w:val="Tekstpodstawowywcity"/>
        <w:numPr>
          <w:ilvl w:val="1"/>
          <w:numId w:val="13"/>
        </w:numPr>
        <w:tabs>
          <w:tab w:val="clear" w:pos="2148"/>
          <w:tab w:val="left" w:pos="426"/>
          <w:tab w:val="num" w:pos="644"/>
        </w:tabs>
        <w:ind w:left="426" w:hanging="284"/>
        <w:jc w:val="both"/>
        <w:rPr>
          <w:rFonts w:ascii="Georgia" w:eastAsia="Batang" w:hAnsi="Georgia"/>
          <w:sz w:val="22"/>
          <w:szCs w:val="22"/>
        </w:rPr>
      </w:pPr>
      <w:r w:rsidRPr="00616004">
        <w:rPr>
          <w:rFonts w:ascii="Georgia" w:hAnsi="Georgia" w:cs="Calibri"/>
          <w:iCs/>
          <w:sz w:val="22"/>
          <w:szCs w:val="22"/>
        </w:rPr>
        <w:t xml:space="preserve"> W przypadku trybu awarii całkowitej </w:t>
      </w:r>
      <w:proofErr w:type="spellStart"/>
      <w:r w:rsidRPr="00616004">
        <w:rPr>
          <w:rFonts w:ascii="Georgia" w:hAnsi="Georgia" w:cs="Calibri"/>
          <w:iCs/>
          <w:sz w:val="22"/>
          <w:szCs w:val="22"/>
        </w:rPr>
        <w:t>KSeF</w:t>
      </w:r>
      <w:proofErr w:type="spellEnd"/>
      <w:r w:rsidRPr="00616004">
        <w:rPr>
          <w:rFonts w:ascii="Georgia" w:hAnsi="Georgia" w:cs="Calibri"/>
          <w:iCs/>
          <w:sz w:val="22"/>
          <w:szCs w:val="22"/>
        </w:rPr>
        <w:t xml:space="preserve"> dniem doręczenia faktury jest data fizycznego doręczenia faktury w sposób uzgodniony w ust. 11.</w:t>
      </w:r>
    </w:p>
    <w:p w14:paraId="7F13F042" w14:textId="6BC6F8F6" w:rsidR="00616004" w:rsidRPr="00616004" w:rsidRDefault="00616004" w:rsidP="00616004">
      <w:pPr>
        <w:pStyle w:val="Tekstpodstawowywcity"/>
        <w:numPr>
          <w:ilvl w:val="1"/>
          <w:numId w:val="13"/>
        </w:numPr>
        <w:tabs>
          <w:tab w:val="clear" w:pos="2148"/>
          <w:tab w:val="left" w:pos="426"/>
          <w:tab w:val="num" w:pos="644"/>
        </w:tabs>
        <w:ind w:left="426" w:hanging="284"/>
        <w:jc w:val="both"/>
        <w:rPr>
          <w:rFonts w:ascii="Georgia" w:eastAsia="Batang" w:hAnsi="Georgia"/>
          <w:sz w:val="22"/>
          <w:szCs w:val="22"/>
        </w:rPr>
      </w:pPr>
      <w:r w:rsidRPr="00616004">
        <w:rPr>
          <w:rFonts w:ascii="Georgia" w:hAnsi="Georgia" w:cs="Calibri"/>
          <w:iCs/>
          <w:sz w:val="22"/>
          <w:szCs w:val="22"/>
        </w:rPr>
        <w:t xml:space="preserve"> Wszelka korespondencja dotycząca procesu fakturowania, w przypadku o którym mowa w ust. 7 odbywać się będzie z poszanowaniem wymogów prawnych Krajowego Systemu </w:t>
      </w:r>
      <w:r w:rsidRPr="00616004">
        <w:rPr>
          <w:rFonts w:ascii="Georgia" w:hAnsi="Georgia" w:cs="Calibri"/>
          <w:iCs/>
          <w:sz w:val="22"/>
          <w:szCs w:val="22"/>
        </w:rPr>
        <w:br/>
        <w:t xml:space="preserve">e-Faktur </w:t>
      </w:r>
      <w:proofErr w:type="spellStart"/>
      <w:r w:rsidRPr="00616004">
        <w:rPr>
          <w:rFonts w:ascii="Georgia" w:hAnsi="Georgia" w:cs="Calibri"/>
          <w:iCs/>
          <w:sz w:val="22"/>
          <w:szCs w:val="22"/>
        </w:rPr>
        <w:t>KSeF</w:t>
      </w:r>
      <w:proofErr w:type="spellEnd"/>
      <w:r w:rsidRPr="00616004">
        <w:rPr>
          <w:rFonts w:ascii="Georgia" w:hAnsi="Georgia" w:cs="Calibri"/>
          <w:iCs/>
          <w:sz w:val="22"/>
          <w:szCs w:val="22"/>
        </w:rPr>
        <w:t xml:space="preserve">. </w:t>
      </w:r>
    </w:p>
    <w:p w14:paraId="3AF50006" w14:textId="792D2C58" w:rsidR="00616004" w:rsidRPr="00616004" w:rsidRDefault="00616004" w:rsidP="00616004">
      <w:pPr>
        <w:pStyle w:val="Tekstpodstawowywcity"/>
        <w:numPr>
          <w:ilvl w:val="1"/>
          <w:numId w:val="13"/>
        </w:numPr>
        <w:tabs>
          <w:tab w:val="clear" w:pos="2148"/>
          <w:tab w:val="left" w:pos="426"/>
          <w:tab w:val="num" w:pos="644"/>
        </w:tabs>
        <w:ind w:left="426" w:hanging="284"/>
        <w:jc w:val="both"/>
        <w:rPr>
          <w:rFonts w:ascii="Georgia" w:eastAsia="Batang" w:hAnsi="Georgia"/>
          <w:sz w:val="22"/>
          <w:szCs w:val="22"/>
        </w:rPr>
      </w:pPr>
      <w:r w:rsidRPr="00616004">
        <w:rPr>
          <w:rFonts w:ascii="Georgia" w:hAnsi="Georgia" w:cs="Calibri"/>
          <w:iCs/>
          <w:sz w:val="22"/>
          <w:szCs w:val="22"/>
        </w:rPr>
        <w:t xml:space="preserve"> Zamawiający zastrzega sobie prawo do żądania potwierdzenia wysłania faktury </w:t>
      </w:r>
      <w:r w:rsidRPr="00616004">
        <w:rPr>
          <w:rFonts w:ascii="Georgia" w:hAnsi="Georgia" w:cs="Calibri"/>
          <w:iCs/>
          <w:sz w:val="22"/>
          <w:szCs w:val="22"/>
        </w:rPr>
        <w:br/>
        <w:t xml:space="preserve">do Krajowego Systemu e-Faktur </w:t>
      </w:r>
      <w:proofErr w:type="spellStart"/>
      <w:r w:rsidRPr="00616004">
        <w:rPr>
          <w:rFonts w:ascii="Georgia" w:hAnsi="Georgia" w:cs="Calibri"/>
          <w:iCs/>
          <w:sz w:val="22"/>
          <w:szCs w:val="22"/>
        </w:rPr>
        <w:t>KSeF</w:t>
      </w:r>
      <w:proofErr w:type="spellEnd"/>
      <w:r w:rsidRPr="00616004">
        <w:rPr>
          <w:rFonts w:ascii="Georgia" w:hAnsi="Georgia" w:cs="Calibri"/>
          <w:iCs/>
          <w:sz w:val="22"/>
          <w:szCs w:val="22"/>
        </w:rPr>
        <w:t xml:space="preserve"> oraz numeru </w:t>
      </w:r>
      <w:proofErr w:type="spellStart"/>
      <w:r w:rsidRPr="00616004">
        <w:rPr>
          <w:rFonts w:ascii="Georgia" w:hAnsi="Georgia" w:cs="Calibri"/>
          <w:iCs/>
          <w:sz w:val="22"/>
          <w:szCs w:val="22"/>
        </w:rPr>
        <w:t>KSeF</w:t>
      </w:r>
      <w:proofErr w:type="spellEnd"/>
      <w:r w:rsidRPr="00616004">
        <w:rPr>
          <w:rFonts w:ascii="Georgia" w:hAnsi="Georgia" w:cs="Calibri"/>
          <w:iCs/>
          <w:sz w:val="22"/>
          <w:szCs w:val="22"/>
        </w:rPr>
        <w:t xml:space="preserve"> faktury nadanego przez system.</w:t>
      </w:r>
    </w:p>
    <w:p w14:paraId="640EBD52" w14:textId="3C279E07" w:rsidR="00616004" w:rsidRPr="00616004" w:rsidRDefault="00616004" w:rsidP="00616004">
      <w:pPr>
        <w:pStyle w:val="Tekstpodstawowywcity"/>
        <w:numPr>
          <w:ilvl w:val="1"/>
          <w:numId w:val="13"/>
        </w:numPr>
        <w:tabs>
          <w:tab w:val="clear" w:pos="2148"/>
          <w:tab w:val="left" w:pos="426"/>
          <w:tab w:val="num" w:pos="644"/>
        </w:tabs>
        <w:ind w:left="426" w:hanging="284"/>
        <w:jc w:val="both"/>
        <w:rPr>
          <w:rFonts w:ascii="Georgia" w:eastAsia="Batang" w:hAnsi="Georgia"/>
          <w:sz w:val="22"/>
          <w:szCs w:val="22"/>
        </w:rPr>
      </w:pPr>
      <w:r w:rsidRPr="00616004">
        <w:rPr>
          <w:rFonts w:ascii="Georgia" w:hAnsi="Georgia" w:cs="Calibri"/>
          <w:iCs/>
          <w:sz w:val="22"/>
          <w:szCs w:val="22"/>
        </w:rPr>
        <w:t>Za dzień zapłaty uznaje się dzień obciążenia rachunku bankowego Zamawiającego.</w:t>
      </w:r>
    </w:p>
    <w:p w14:paraId="2481D625" w14:textId="6D99537E" w:rsidR="00616004" w:rsidRPr="00616004" w:rsidRDefault="00616004" w:rsidP="00616004">
      <w:pPr>
        <w:pStyle w:val="Tekstpodstawowywcity"/>
        <w:numPr>
          <w:ilvl w:val="1"/>
          <w:numId w:val="13"/>
        </w:numPr>
        <w:tabs>
          <w:tab w:val="clear" w:pos="2148"/>
          <w:tab w:val="left" w:pos="426"/>
          <w:tab w:val="num" w:pos="644"/>
        </w:tabs>
        <w:ind w:left="426" w:hanging="284"/>
        <w:jc w:val="both"/>
        <w:rPr>
          <w:rFonts w:ascii="Georgia" w:eastAsia="Batang" w:hAnsi="Georgia"/>
          <w:sz w:val="22"/>
          <w:szCs w:val="22"/>
        </w:rPr>
      </w:pPr>
      <w:r w:rsidRPr="00616004">
        <w:rPr>
          <w:rFonts w:ascii="Georgia" w:hAnsi="Georgia" w:cs="Calibri"/>
          <w:iCs/>
          <w:sz w:val="22"/>
          <w:szCs w:val="22"/>
        </w:rPr>
        <w:t xml:space="preserve"> Wykonawca nie może przenieść praw wynikających z umowy, w tym wierzytelności </w:t>
      </w:r>
      <w:r w:rsidRPr="00616004">
        <w:rPr>
          <w:rFonts w:ascii="Georgia" w:hAnsi="Georgia" w:cs="Calibri"/>
          <w:iCs/>
          <w:sz w:val="22"/>
          <w:szCs w:val="22"/>
        </w:rPr>
        <w:br/>
        <w:t>na osobę trzecią bez uprzedniej pisemnej zgody Zamawiającego, pod rygorem nieważności.</w:t>
      </w:r>
    </w:p>
    <w:p w14:paraId="5FFC5406" w14:textId="7C628CC4" w:rsidR="00DD3FDE" w:rsidRPr="009E6057" w:rsidRDefault="00616004" w:rsidP="009E6057">
      <w:pPr>
        <w:pStyle w:val="Tekstpodstawowywcity"/>
        <w:tabs>
          <w:tab w:val="left" w:pos="426"/>
        </w:tabs>
        <w:jc w:val="both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 xml:space="preserve"> </w:t>
      </w:r>
    </w:p>
    <w:p w14:paraId="6E3062E3" w14:textId="77777777" w:rsidR="00DD3FDE" w:rsidRPr="00226037" w:rsidRDefault="00DD3FDE" w:rsidP="00DD3FDE">
      <w:pPr>
        <w:shd w:val="clear" w:color="auto" w:fill="FFFFFF"/>
        <w:tabs>
          <w:tab w:val="left" w:pos="254"/>
        </w:tabs>
        <w:spacing w:before="200" w:after="0" w:line="360" w:lineRule="auto"/>
        <w:ind w:left="357"/>
        <w:jc w:val="center"/>
        <w:rPr>
          <w:rFonts w:ascii="Georgia" w:hAnsi="Georgia" w:cs="Times New Roman"/>
          <w:b/>
          <w:spacing w:val="14"/>
        </w:rPr>
      </w:pPr>
      <w:r w:rsidRPr="00226037">
        <w:rPr>
          <w:rFonts w:ascii="Georgia" w:hAnsi="Georgia" w:cs="Times New Roman"/>
          <w:b/>
          <w:spacing w:val="14"/>
        </w:rPr>
        <w:t>§ 4</w:t>
      </w:r>
    </w:p>
    <w:p w14:paraId="514E9035" w14:textId="77777777" w:rsidR="00DD3FDE" w:rsidRPr="00226037" w:rsidRDefault="00DD3FDE" w:rsidP="00DD3FDE">
      <w:pPr>
        <w:shd w:val="clear" w:color="auto" w:fill="FFFFFF"/>
        <w:tabs>
          <w:tab w:val="left" w:pos="254"/>
        </w:tabs>
        <w:spacing w:line="360" w:lineRule="auto"/>
        <w:ind w:left="357"/>
        <w:jc w:val="center"/>
        <w:rPr>
          <w:rFonts w:ascii="Georgia" w:hAnsi="Georgia" w:cs="Times New Roman"/>
          <w:b/>
          <w:spacing w:val="14"/>
        </w:rPr>
      </w:pPr>
      <w:r w:rsidRPr="00226037">
        <w:rPr>
          <w:rFonts w:ascii="Georgia" w:hAnsi="Georgia" w:cs="Times New Roman"/>
          <w:b/>
          <w:spacing w:val="14"/>
        </w:rPr>
        <w:t>Warunki realizacji</w:t>
      </w:r>
    </w:p>
    <w:p w14:paraId="4DFF10E7" w14:textId="56BB854A" w:rsidR="00DD3FDE" w:rsidRPr="00226037" w:rsidRDefault="00DD3FDE" w:rsidP="00DD3FDE">
      <w:pPr>
        <w:numPr>
          <w:ilvl w:val="0"/>
          <w:numId w:val="6"/>
        </w:numPr>
        <w:spacing w:after="0" w:line="360" w:lineRule="auto"/>
        <w:ind w:left="426" w:hanging="284"/>
        <w:jc w:val="both"/>
        <w:rPr>
          <w:rFonts w:ascii="Georgia" w:hAnsi="Georgia" w:cs="Times New Roman"/>
        </w:rPr>
      </w:pPr>
      <w:r w:rsidRPr="00226037">
        <w:rPr>
          <w:rFonts w:ascii="Georgia" w:hAnsi="Georgia" w:cs="Times New Roman"/>
        </w:rPr>
        <w:t>Zamawiający będzie przekazywał Wykonawcy zlecenia dot</w:t>
      </w:r>
      <w:r w:rsidR="001200AA">
        <w:rPr>
          <w:rFonts w:ascii="Georgia" w:hAnsi="Georgia" w:cs="Times New Roman"/>
        </w:rPr>
        <w:t>yczące</w:t>
      </w:r>
      <w:r w:rsidRPr="00226037">
        <w:rPr>
          <w:rFonts w:ascii="Georgia" w:hAnsi="Georgia" w:cs="Times New Roman"/>
        </w:rPr>
        <w:t xml:space="preserve"> </w:t>
      </w:r>
      <w:r w:rsidR="00F60D06">
        <w:rPr>
          <w:rFonts w:ascii="Georgia" w:hAnsi="Georgia" w:cs="Times New Roman"/>
        </w:rPr>
        <w:t>za</w:t>
      </w:r>
      <w:r w:rsidRPr="00226037">
        <w:rPr>
          <w:rFonts w:ascii="Georgia" w:hAnsi="Georgia" w:cs="Times New Roman"/>
        </w:rPr>
        <w:t>kupu biletów na adres e-mail:</w:t>
      </w:r>
      <w:r w:rsidR="004D1A27">
        <w:rPr>
          <w:rFonts w:ascii="Georgia" w:hAnsi="Georgia" w:cs="Times New Roman"/>
        </w:rPr>
        <w:t xml:space="preserve"> …………………………………………………………….</w:t>
      </w:r>
      <w:r w:rsidR="004D1A27">
        <w:rPr>
          <w:rFonts w:ascii="Georgia" w:hAnsi="Georgia"/>
          <w:b/>
        </w:rPr>
        <w:t xml:space="preserve"> </w:t>
      </w:r>
      <w:r w:rsidR="004D1A27">
        <w:rPr>
          <w:rFonts w:ascii="Georgia" w:hAnsi="Georgia" w:cs="Times New Roman"/>
        </w:rPr>
        <w:t>lub</w:t>
      </w:r>
      <w:r w:rsidRPr="00226037">
        <w:rPr>
          <w:rFonts w:ascii="Georgia" w:hAnsi="Georgia" w:cs="Times New Roman"/>
        </w:rPr>
        <w:t xml:space="preserve"> telefonicznie pod n</w:t>
      </w:r>
      <w:r w:rsidR="004D1A27">
        <w:rPr>
          <w:rFonts w:ascii="Georgia" w:hAnsi="Georgia" w:cs="Times New Roman"/>
        </w:rPr>
        <w:t>umerem</w:t>
      </w:r>
      <w:r w:rsidRPr="00226037">
        <w:rPr>
          <w:rFonts w:ascii="Georgia" w:hAnsi="Georgia" w:cs="Times New Roman"/>
        </w:rPr>
        <w:t xml:space="preserve"> tel</w:t>
      </w:r>
      <w:r w:rsidR="004D1A27">
        <w:rPr>
          <w:rFonts w:ascii="Georgia" w:hAnsi="Georgia" w:cs="Times New Roman"/>
        </w:rPr>
        <w:t xml:space="preserve">efonu: …………………………………………. </w:t>
      </w:r>
    </w:p>
    <w:p w14:paraId="4D384AFA" w14:textId="26DA3495" w:rsidR="00DD3FDE" w:rsidRDefault="00DD3FDE" w:rsidP="00DD3FDE">
      <w:pPr>
        <w:numPr>
          <w:ilvl w:val="0"/>
          <w:numId w:val="6"/>
        </w:numPr>
        <w:spacing w:after="0" w:line="360" w:lineRule="auto"/>
        <w:ind w:left="426" w:hanging="284"/>
        <w:jc w:val="both"/>
        <w:rPr>
          <w:rFonts w:ascii="Georgia" w:hAnsi="Georgia"/>
        </w:rPr>
      </w:pPr>
      <w:r w:rsidRPr="00226037">
        <w:rPr>
          <w:rFonts w:ascii="Georgia" w:hAnsi="Georgia"/>
        </w:rPr>
        <w:t>Wykonawca zobowiązuje się do zapewnienia co najmniej jednego pracownika odpowiedzialnego za kontakt z Zamawiającym w godzinach 08:</w:t>
      </w:r>
      <w:r w:rsidR="00682DB4">
        <w:rPr>
          <w:rFonts w:ascii="Georgia" w:hAnsi="Georgia"/>
        </w:rPr>
        <w:t>30</w:t>
      </w:r>
      <w:r w:rsidRPr="00226037">
        <w:rPr>
          <w:rFonts w:ascii="Georgia" w:hAnsi="Georgia"/>
        </w:rPr>
        <w:t xml:space="preserve"> – 1</w:t>
      </w:r>
      <w:r w:rsidR="00682DB4">
        <w:rPr>
          <w:rFonts w:ascii="Georgia" w:hAnsi="Georgia"/>
        </w:rPr>
        <w:t>6</w:t>
      </w:r>
      <w:r w:rsidRPr="00226037">
        <w:rPr>
          <w:rFonts w:ascii="Georgia" w:hAnsi="Georgia"/>
        </w:rPr>
        <w:t>:</w:t>
      </w:r>
      <w:r w:rsidR="00682DB4">
        <w:rPr>
          <w:rFonts w:ascii="Georgia" w:hAnsi="Georgia"/>
        </w:rPr>
        <w:t>30</w:t>
      </w:r>
      <w:r w:rsidRPr="00226037">
        <w:rPr>
          <w:rFonts w:ascii="Georgia" w:hAnsi="Georgia"/>
        </w:rPr>
        <w:t xml:space="preserve"> w dni od poniedziałku do piątku, z wyjątkiem dni wolnych od pracy. We wskazanych godzinach Wykonawca </w:t>
      </w:r>
      <w:r w:rsidR="00682DB4">
        <w:rPr>
          <w:rFonts w:ascii="Georgia" w:hAnsi="Georgia"/>
        </w:rPr>
        <w:t>dostarczy bilety w czasie nie dłuższym niż 90 minut</w:t>
      </w:r>
      <w:r w:rsidR="002826D4">
        <w:rPr>
          <w:rFonts w:ascii="Georgia" w:hAnsi="Georgia"/>
        </w:rPr>
        <w:t xml:space="preserve"> od przekazania zlecenia Wykonawcy</w:t>
      </w:r>
      <w:r w:rsidR="004D1A27" w:rsidRPr="00682DB4">
        <w:rPr>
          <w:rFonts w:ascii="Georgia" w:hAnsi="Georgia"/>
        </w:rPr>
        <w:t>.</w:t>
      </w:r>
      <w:r w:rsidRPr="00226037">
        <w:rPr>
          <w:rFonts w:ascii="Georgia" w:hAnsi="Georgia"/>
        </w:rPr>
        <w:t xml:space="preserve"> </w:t>
      </w:r>
    </w:p>
    <w:p w14:paraId="766A1EF2" w14:textId="77777777" w:rsidR="00DD3FDE" w:rsidRPr="00226037" w:rsidRDefault="00DD3FDE" w:rsidP="00DD3FDE">
      <w:pPr>
        <w:shd w:val="clear" w:color="auto" w:fill="FFFFFF"/>
        <w:spacing w:before="200" w:after="0" w:line="360" w:lineRule="auto"/>
        <w:ind w:left="357"/>
        <w:jc w:val="center"/>
        <w:rPr>
          <w:rFonts w:ascii="Georgia" w:hAnsi="Georgia" w:cs="Times New Roman"/>
          <w:b/>
          <w:color w:val="000000"/>
          <w:spacing w:val="-14"/>
        </w:rPr>
      </w:pPr>
      <w:r w:rsidRPr="00226037">
        <w:rPr>
          <w:rFonts w:ascii="Georgia" w:hAnsi="Georgia" w:cs="Times New Roman"/>
          <w:b/>
          <w:spacing w:val="14"/>
        </w:rPr>
        <w:t xml:space="preserve">§ </w:t>
      </w:r>
      <w:r w:rsidRPr="00226037">
        <w:rPr>
          <w:rFonts w:ascii="Georgia" w:hAnsi="Georgia" w:cs="Times New Roman"/>
          <w:b/>
          <w:spacing w:val="45"/>
        </w:rPr>
        <w:t>5</w:t>
      </w:r>
    </w:p>
    <w:p w14:paraId="60321895" w14:textId="77777777" w:rsidR="00DD3FDE" w:rsidRPr="00226037" w:rsidRDefault="00DD3FDE" w:rsidP="00DD3FDE">
      <w:pPr>
        <w:shd w:val="clear" w:color="auto" w:fill="FFFFFF"/>
        <w:tabs>
          <w:tab w:val="left" w:pos="245"/>
        </w:tabs>
        <w:spacing w:line="360" w:lineRule="auto"/>
        <w:ind w:left="357"/>
        <w:jc w:val="center"/>
        <w:rPr>
          <w:rFonts w:ascii="Georgia" w:hAnsi="Georgia" w:cs="Times New Roman"/>
          <w:b/>
          <w:color w:val="000000"/>
          <w:spacing w:val="-14"/>
        </w:rPr>
      </w:pPr>
      <w:r w:rsidRPr="00226037">
        <w:rPr>
          <w:rFonts w:ascii="Georgia" w:hAnsi="Georgia" w:cs="Times New Roman"/>
          <w:b/>
          <w:spacing w:val="14"/>
        </w:rPr>
        <w:t>Nadzór nad umową</w:t>
      </w:r>
    </w:p>
    <w:p w14:paraId="7CE5F0E7" w14:textId="77777777" w:rsidR="00DD3FDE" w:rsidRPr="00226037" w:rsidRDefault="00DD3FDE" w:rsidP="00DD3FDE">
      <w:pPr>
        <w:pStyle w:val="Akapitzlist"/>
        <w:numPr>
          <w:ilvl w:val="3"/>
          <w:numId w:val="5"/>
        </w:numPr>
        <w:shd w:val="clear" w:color="auto" w:fill="FFFFFF"/>
        <w:tabs>
          <w:tab w:val="left" w:pos="245"/>
        </w:tabs>
        <w:spacing w:after="0" w:line="360" w:lineRule="auto"/>
        <w:ind w:left="426" w:hanging="284"/>
        <w:rPr>
          <w:rFonts w:ascii="Georgia" w:hAnsi="Georgia"/>
          <w:color w:val="000000"/>
          <w:spacing w:val="-1"/>
        </w:rPr>
      </w:pPr>
      <w:r w:rsidRPr="00226037">
        <w:rPr>
          <w:rFonts w:ascii="Georgia" w:hAnsi="Georgia"/>
          <w:color w:val="000000"/>
          <w:spacing w:val="-1"/>
        </w:rPr>
        <w:t>Nadzór nad wykonaniem usług objętych niniejszą umową będą sprawować:</w:t>
      </w:r>
    </w:p>
    <w:p w14:paraId="1C57D9E3" w14:textId="77777777" w:rsidR="00DD3FDE" w:rsidRPr="00226037" w:rsidRDefault="00DD3FDE" w:rsidP="00DD3FDE">
      <w:pPr>
        <w:pStyle w:val="Akapitzlist"/>
        <w:numPr>
          <w:ilvl w:val="1"/>
          <w:numId w:val="7"/>
        </w:numPr>
        <w:shd w:val="clear" w:color="auto" w:fill="FFFFFF"/>
        <w:tabs>
          <w:tab w:val="left" w:pos="245"/>
          <w:tab w:val="num" w:pos="777"/>
        </w:tabs>
        <w:spacing w:after="0" w:line="360" w:lineRule="auto"/>
        <w:ind w:left="709" w:hanging="284"/>
        <w:jc w:val="both"/>
        <w:rPr>
          <w:rFonts w:ascii="Georgia" w:hAnsi="Georgia"/>
          <w:color w:val="000000"/>
          <w:spacing w:val="-3"/>
        </w:rPr>
      </w:pPr>
      <w:r w:rsidRPr="00226037">
        <w:rPr>
          <w:rFonts w:ascii="Georgia" w:hAnsi="Georgia"/>
          <w:color w:val="000000"/>
          <w:spacing w:val="-3"/>
        </w:rPr>
        <w:t xml:space="preserve">ze strony Zamawiającego: </w:t>
      </w:r>
    </w:p>
    <w:p w14:paraId="3BFFF6AE" w14:textId="1C1FF3C6" w:rsidR="005727CB" w:rsidRPr="005727CB" w:rsidRDefault="00DD3FDE" w:rsidP="005727CB">
      <w:pPr>
        <w:shd w:val="clear" w:color="auto" w:fill="FFFFFF"/>
        <w:spacing w:after="0" w:line="360" w:lineRule="auto"/>
        <w:ind w:left="993" w:right="57" w:hanging="284"/>
        <w:jc w:val="both"/>
        <w:rPr>
          <w:rFonts w:ascii="Georgia" w:eastAsia="Calibri" w:hAnsi="Georgia" w:cs="Calibri"/>
          <w:color w:val="000000"/>
          <w:spacing w:val="-3"/>
        </w:rPr>
      </w:pPr>
      <w:r w:rsidRPr="00226037">
        <w:rPr>
          <w:rFonts w:ascii="Georgia" w:hAnsi="Georgia"/>
          <w:spacing w:val="-3"/>
        </w:rPr>
        <w:t xml:space="preserve">- </w:t>
      </w:r>
      <w:r w:rsidR="005727CB" w:rsidRPr="005727CB">
        <w:rPr>
          <w:rFonts w:ascii="Georgia" w:eastAsia="Calibri" w:hAnsi="Georgia" w:cs="Calibri"/>
          <w:spacing w:val="-3"/>
        </w:rPr>
        <w:t xml:space="preserve">Pani Ewa Kąkol, (22) 42 10 384, </w:t>
      </w:r>
      <w:hyperlink r:id="rId9" w:history="1">
        <w:r w:rsidR="005727CB" w:rsidRPr="005727CB">
          <w:rPr>
            <w:rFonts w:ascii="Georgia" w:eastAsia="Calibri" w:hAnsi="Georgia" w:cs="Calibri"/>
            <w:color w:val="0563C1"/>
            <w:spacing w:val="-3"/>
            <w:u w:val="single"/>
          </w:rPr>
          <w:t>wyjazdy@kultura.gov.pl</w:t>
        </w:r>
      </w:hyperlink>
      <w:r w:rsidR="005727CB" w:rsidRPr="005727CB">
        <w:rPr>
          <w:rFonts w:ascii="Georgia" w:eastAsia="Calibri" w:hAnsi="Georgia" w:cs="Calibri"/>
          <w:color w:val="000000"/>
          <w:spacing w:val="-3"/>
        </w:rPr>
        <w:t>,</w:t>
      </w:r>
    </w:p>
    <w:p w14:paraId="65A743DB" w14:textId="77777777" w:rsidR="005727CB" w:rsidRPr="005727CB" w:rsidRDefault="005727CB" w:rsidP="005727CB">
      <w:pPr>
        <w:shd w:val="clear" w:color="auto" w:fill="FFFFFF"/>
        <w:spacing w:after="0" w:line="360" w:lineRule="auto"/>
        <w:ind w:left="737" w:right="57" w:hanging="28"/>
        <w:jc w:val="both"/>
        <w:rPr>
          <w:rFonts w:ascii="Georgia" w:eastAsia="Calibri" w:hAnsi="Georgia" w:cs="Calibri"/>
          <w:color w:val="000000"/>
          <w:spacing w:val="-3"/>
        </w:rPr>
      </w:pPr>
      <w:r w:rsidRPr="005727CB">
        <w:rPr>
          <w:rFonts w:ascii="Georgia" w:eastAsia="Calibri" w:hAnsi="Georgia" w:cs="Calibri"/>
          <w:color w:val="000000"/>
          <w:spacing w:val="-3"/>
        </w:rPr>
        <w:t xml:space="preserve">- Pan Przemysław Gutek, (22) 42 10 434, kom. 695 310 155, </w:t>
      </w:r>
      <w:hyperlink r:id="rId10" w:history="1">
        <w:r w:rsidRPr="005727CB">
          <w:rPr>
            <w:rFonts w:ascii="Georgia" w:eastAsia="Calibri" w:hAnsi="Georgia" w:cs="Calibri"/>
            <w:color w:val="0563C1"/>
            <w:spacing w:val="-3"/>
            <w:u w:val="single"/>
          </w:rPr>
          <w:t>wyjazdy@kultura.gov.pl</w:t>
        </w:r>
      </w:hyperlink>
      <w:r w:rsidRPr="005727CB">
        <w:rPr>
          <w:rFonts w:ascii="Georgia" w:eastAsia="Calibri" w:hAnsi="Georgia" w:cs="Calibri"/>
          <w:color w:val="000000"/>
          <w:spacing w:val="-3"/>
        </w:rPr>
        <w:t xml:space="preserve">; </w:t>
      </w:r>
    </w:p>
    <w:p w14:paraId="5A46AA30" w14:textId="3FA870E6" w:rsidR="00DD3FDE" w:rsidRPr="00EA67CF" w:rsidRDefault="00DD3FDE" w:rsidP="005727CB">
      <w:pPr>
        <w:shd w:val="clear" w:color="auto" w:fill="FFFFFF"/>
        <w:tabs>
          <w:tab w:val="left" w:pos="245"/>
        </w:tabs>
        <w:spacing w:after="0" w:line="360" w:lineRule="auto"/>
        <w:ind w:left="993" w:right="57" w:hanging="284"/>
        <w:jc w:val="both"/>
        <w:rPr>
          <w:rFonts w:ascii="Georgia" w:hAnsi="Georgia"/>
        </w:rPr>
      </w:pPr>
      <w:r w:rsidRPr="00226037">
        <w:rPr>
          <w:rFonts w:ascii="Georgia" w:hAnsi="Georgia"/>
          <w:spacing w:val="-3"/>
        </w:rPr>
        <w:t xml:space="preserve"> ze strony Wykonawcy: </w:t>
      </w:r>
    </w:p>
    <w:p w14:paraId="3F129967" w14:textId="7231D7BE" w:rsidR="00EA67CF" w:rsidRDefault="00EA67CF" w:rsidP="00EA67CF">
      <w:pPr>
        <w:shd w:val="clear" w:color="auto" w:fill="FFFFFF"/>
        <w:tabs>
          <w:tab w:val="left" w:pos="245"/>
        </w:tabs>
        <w:spacing w:after="0" w:line="360" w:lineRule="auto"/>
        <w:ind w:left="709"/>
        <w:rPr>
          <w:rFonts w:ascii="Georgia" w:hAnsi="Georgia"/>
        </w:rPr>
      </w:pPr>
      <w:r w:rsidRPr="00EA67CF">
        <w:rPr>
          <w:rFonts w:ascii="Georgia" w:hAnsi="Georgia"/>
        </w:rPr>
        <w:t>-</w:t>
      </w:r>
      <w:r w:rsidR="005727CB">
        <w:rPr>
          <w:rFonts w:ascii="Georgia" w:hAnsi="Georgia"/>
        </w:rPr>
        <w:t xml:space="preserve"> </w:t>
      </w:r>
      <w:r w:rsidR="004D1A27">
        <w:rPr>
          <w:rFonts w:ascii="Georgia" w:hAnsi="Georgia"/>
        </w:rPr>
        <w:t>…………………………………………………………………………………………………………………….</w:t>
      </w:r>
      <w:r>
        <w:rPr>
          <w:rFonts w:ascii="Georgia" w:hAnsi="Georgia"/>
        </w:rPr>
        <w:t xml:space="preserve"> </w:t>
      </w:r>
      <w:r w:rsidRPr="00EA67CF">
        <w:rPr>
          <w:rFonts w:ascii="Georgia" w:hAnsi="Georgia"/>
        </w:rPr>
        <w:t xml:space="preserve"> </w:t>
      </w:r>
    </w:p>
    <w:p w14:paraId="4BB15C03" w14:textId="349610AA" w:rsidR="00EA67CF" w:rsidRPr="00EA67CF" w:rsidRDefault="005727CB" w:rsidP="00EA67CF">
      <w:pPr>
        <w:shd w:val="clear" w:color="auto" w:fill="FFFFFF"/>
        <w:tabs>
          <w:tab w:val="left" w:pos="245"/>
        </w:tabs>
        <w:spacing w:after="0" w:line="360" w:lineRule="auto"/>
        <w:ind w:left="709"/>
        <w:rPr>
          <w:rFonts w:ascii="Georgia" w:hAnsi="Georgia"/>
        </w:rPr>
      </w:pPr>
      <w:r>
        <w:rPr>
          <w:rFonts w:ascii="Georgia" w:hAnsi="Georgia"/>
        </w:rPr>
        <w:t xml:space="preserve">- </w:t>
      </w:r>
      <w:r w:rsidR="004D1A27">
        <w:rPr>
          <w:rFonts w:ascii="Georgia" w:hAnsi="Georgia"/>
        </w:rPr>
        <w:t>…………………………………………………………………………………………………………………….</w:t>
      </w:r>
    </w:p>
    <w:p w14:paraId="515D47AB" w14:textId="77777777" w:rsidR="00DD3FDE" w:rsidRPr="00226037" w:rsidRDefault="00DD3FDE" w:rsidP="00DD3FDE">
      <w:pPr>
        <w:pStyle w:val="Akapitzlist"/>
        <w:numPr>
          <w:ilvl w:val="3"/>
          <w:numId w:val="5"/>
        </w:numPr>
        <w:shd w:val="clear" w:color="auto" w:fill="FFFFFF"/>
        <w:tabs>
          <w:tab w:val="clear" w:pos="2577"/>
          <w:tab w:val="left" w:pos="426"/>
        </w:tabs>
        <w:spacing w:after="0" w:line="360" w:lineRule="auto"/>
        <w:ind w:left="426" w:hanging="284"/>
        <w:jc w:val="both"/>
        <w:rPr>
          <w:rFonts w:ascii="Georgia" w:hAnsi="Georgia"/>
        </w:rPr>
      </w:pPr>
      <w:r w:rsidRPr="00226037">
        <w:rPr>
          <w:rFonts w:ascii="Georgia" w:hAnsi="Georgia"/>
        </w:rPr>
        <w:lastRenderedPageBreak/>
        <w:t>Zmiana osób wskazanych w ust. 1 potwierdzana jest za pomocą poczty elektronicznej i nie stanowi zmiany treści niniejszej umowy.</w:t>
      </w:r>
    </w:p>
    <w:p w14:paraId="02933BD3" w14:textId="77777777" w:rsidR="00DD3FDE" w:rsidRPr="00226037" w:rsidRDefault="00DD3FDE" w:rsidP="00DD3FDE">
      <w:pPr>
        <w:shd w:val="clear" w:color="auto" w:fill="FFFFFF"/>
        <w:spacing w:before="200" w:after="0" w:line="360" w:lineRule="auto"/>
        <w:ind w:left="357"/>
        <w:jc w:val="center"/>
        <w:rPr>
          <w:rFonts w:ascii="Georgia" w:hAnsi="Georgia" w:cs="Times New Roman"/>
          <w:b/>
          <w:spacing w:val="-10"/>
        </w:rPr>
      </w:pPr>
      <w:r w:rsidRPr="00226037">
        <w:rPr>
          <w:rFonts w:ascii="Georgia" w:hAnsi="Georgia" w:cs="Times New Roman"/>
          <w:b/>
          <w:spacing w:val="-10"/>
        </w:rPr>
        <w:t>§ 6</w:t>
      </w:r>
    </w:p>
    <w:p w14:paraId="656AB2D1" w14:textId="77777777" w:rsidR="00DD3FDE" w:rsidRPr="00226037" w:rsidRDefault="00DD3FDE" w:rsidP="00DD3FDE">
      <w:pPr>
        <w:shd w:val="clear" w:color="auto" w:fill="FFFFFF"/>
        <w:spacing w:line="360" w:lineRule="auto"/>
        <w:ind w:left="357"/>
        <w:jc w:val="center"/>
        <w:rPr>
          <w:rFonts w:ascii="Georgia" w:hAnsi="Georgia" w:cs="Times New Roman"/>
          <w:b/>
          <w:spacing w:val="-10"/>
        </w:rPr>
      </w:pPr>
      <w:r w:rsidRPr="00226037">
        <w:rPr>
          <w:rFonts w:ascii="Georgia" w:hAnsi="Georgia" w:cs="Times New Roman"/>
          <w:b/>
          <w:spacing w:val="14"/>
        </w:rPr>
        <w:t>Kary umowne</w:t>
      </w:r>
    </w:p>
    <w:p w14:paraId="495AD95D" w14:textId="42348DCA" w:rsidR="00DD3FDE" w:rsidRPr="00226037" w:rsidRDefault="00DD3FDE" w:rsidP="00DD3FDE">
      <w:pPr>
        <w:numPr>
          <w:ilvl w:val="0"/>
          <w:numId w:val="15"/>
        </w:numPr>
        <w:tabs>
          <w:tab w:val="num" w:pos="720"/>
        </w:tabs>
        <w:spacing w:after="0" w:line="360" w:lineRule="auto"/>
        <w:ind w:left="426" w:hanging="284"/>
        <w:contextualSpacing/>
        <w:jc w:val="both"/>
        <w:rPr>
          <w:rFonts w:ascii="Georgia" w:hAnsi="Georgia" w:cs="Times New Roman"/>
        </w:rPr>
      </w:pPr>
      <w:r w:rsidRPr="00226037">
        <w:rPr>
          <w:rFonts w:ascii="Georgia" w:hAnsi="Georgia" w:cs="Times New Roman"/>
        </w:rPr>
        <w:t xml:space="preserve">W przypadku braku realizacji zlecenia lub wykonania zlecenia w sposób nienależyty, uniemożliwiający skorzystanie z biletu, z przyczyn za które odpowiada Wykonawca, Zamawiający nie zapłaci Wykonawcy wynagrodzenia, o którym mowa w § 3 ust. 3, może ponadto </w:t>
      </w:r>
      <w:r w:rsidR="002826D4">
        <w:rPr>
          <w:rFonts w:ascii="Georgia" w:hAnsi="Georgia" w:cs="Times New Roman"/>
        </w:rPr>
        <w:t xml:space="preserve">w </w:t>
      </w:r>
      <w:r w:rsidRPr="00226037">
        <w:rPr>
          <w:rFonts w:ascii="Georgia" w:hAnsi="Georgia" w:cs="Times New Roman"/>
        </w:rPr>
        <w:t xml:space="preserve">naliczyć karę umowną w wysokości </w:t>
      </w:r>
      <w:r w:rsidR="006C4BB2">
        <w:rPr>
          <w:rFonts w:ascii="Georgia" w:hAnsi="Georgia" w:cs="Times New Roman"/>
        </w:rPr>
        <w:t>1</w:t>
      </w:r>
      <w:r w:rsidRPr="00226037">
        <w:rPr>
          <w:rFonts w:ascii="Georgia" w:hAnsi="Georgia" w:cs="Times New Roman"/>
        </w:rPr>
        <w:t>00 zł.</w:t>
      </w:r>
    </w:p>
    <w:p w14:paraId="3D51A2AC" w14:textId="77777777" w:rsidR="00DD3FDE" w:rsidRPr="00226037" w:rsidRDefault="00DD3FDE" w:rsidP="00DD3FDE">
      <w:pPr>
        <w:numPr>
          <w:ilvl w:val="0"/>
          <w:numId w:val="15"/>
        </w:numPr>
        <w:tabs>
          <w:tab w:val="num" w:pos="720"/>
        </w:tabs>
        <w:spacing w:after="0" w:line="360" w:lineRule="auto"/>
        <w:ind w:left="426" w:hanging="284"/>
        <w:contextualSpacing/>
        <w:jc w:val="both"/>
        <w:rPr>
          <w:rFonts w:ascii="Georgia" w:hAnsi="Georgia" w:cs="Times New Roman"/>
        </w:rPr>
      </w:pPr>
      <w:r w:rsidRPr="00226037">
        <w:rPr>
          <w:rFonts w:ascii="Georgia" w:hAnsi="Georgia" w:cs="Times New Roman"/>
        </w:rPr>
        <w:t>W przypadku trzykrotnego w ciągu każdego miesiąca obowiązywania umowy wystąpienia innych, niż wskazane w ust. 1 uchybień ze strony Wykonawcy tj.:</w:t>
      </w:r>
    </w:p>
    <w:p w14:paraId="7FDA6ACF" w14:textId="2987D358" w:rsidR="00DD3FDE" w:rsidRPr="00226037" w:rsidRDefault="00DD3FDE" w:rsidP="00DD3FDE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Georgia" w:hAnsi="Georgia" w:cs="Times New Roman"/>
        </w:rPr>
      </w:pPr>
      <w:r w:rsidRPr="00226037">
        <w:rPr>
          <w:rFonts w:ascii="Georgia" w:hAnsi="Georgia" w:cs="Times New Roman"/>
        </w:rPr>
        <w:t xml:space="preserve">powtarzających się kilkukrotnie w ciągu </w:t>
      </w:r>
      <w:r w:rsidR="00682DB4">
        <w:rPr>
          <w:rFonts w:ascii="Georgia" w:hAnsi="Georgia" w:cs="Times New Roman"/>
        </w:rPr>
        <w:t>tygodnia</w:t>
      </w:r>
      <w:r w:rsidRPr="00226037">
        <w:rPr>
          <w:rFonts w:ascii="Georgia" w:hAnsi="Georgia" w:cs="Times New Roman"/>
        </w:rPr>
        <w:t xml:space="preserve"> błędach w </w:t>
      </w:r>
      <w:r w:rsidR="00682DB4">
        <w:rPr>
          <w:rFonts w:ascii="Georgia" w:hAnsi="Georgia" w:cs="Times New Roman"/>
        </w:rPr>
        <w:t>wystawianych biletach</w:t>
      </w:r>
      <w:r w:rsidRPr="00226037">
        <w:rPr>
          <w:rFonts w:ascii="Georgia" w:hAnsi="Georgia" w:cs="Times New Roman"/>
        </w:rPr>
        <w:t xml:space="preserve"> lub;</w:t>
      </w:r>
    </w:p>
    <w:p w14:paraId="10B97D33" w14:textId="77777777" w:rsidR="00DD3FDE" w:rsidRPr="00226037" w:rsidRDefault="00DD3FDE" w:rsidP="00DD3FDE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Georgia" w:hAnsi="Georgia" w:cs="Times New Roman"/>
        </w:rPr>
      </w:pPr>
      <w:r w:rsidRPr="00226037">
        <w:rPr>
          <w:rFonts w:ascii="Georgia" w:hAnsi="Georgia" w:cs="Times New Roman"/>
        </w:rPr>
        <w:t>nie przestrzegania czasu odpowiedzi na zapytania Zamawiającego, o którym mowa w § 4 ust. 2;</w:t>
      </w:r>
    </w:p>
    <w:p w14:paraId="4AC0C84E" w14:textId="115BC9E1" w:rsidR="00DD3FDE" w:rsidRPr="00226037" w:rsidRDefault="00DD3FDE" w:rsidP="00DD3FDE">
      <w:pPr>
        <w:spacing w:after="0" w:line="360" w:lineRule="auto"/>
        <w:ind w:left="426"/>
        <w:jc w:val="both"/>
        <w:rPr>
          <w:rFonts w:ascii="Georgia" w:hAnsi="Georgia"/>
        </w:rPr>
      </w:pPr>
      <w:r w:rsidRPr="00226037">
        <w:rPr>
          <w:rFonts w:ascii="Georgia" w:hAnsi="Georgia"/>
        </w:rPr>
        <w:t xml:space="preserve">Zamawiający może naliczyć karę umowną w wysokości 500 zł. </w:t>
      </w:r>
    </w:p>
    <w:p w14:paraId="60D131F3" w14:textId="77777777" w:rsidR="00DD3FDE" w:rsidRPr="00226037" w:rsidRDefault="00DD3FDE" w:rsidP="00DD3FDE">
      <w:pPr>
        <w:numPr>
          <w:ilvl w:val="0"/>
          <w:numId w:val="15"/>
        </w:numPr>
        <w:tabs>
          <w:tab w:val="num" w:pos="720"/>
        </w:tabs>
        <w:spacing w:after="0" w:line="360" w:lineRule="auto"/>
        <w:ind w:left="426" w:hanging="284"/>
        <w:jc w:val="both"/>
        <w:rPr>
          <w:rFonts w:ascii="Georgia" w:hAnsi="Georgia" w:cs="Times New Roman"/>
        </w:rPr>
      </w:pPr>
      <w:r w:rsidRPr="00226037">
        <w:rPr>
          <w:rFonts w:ascii="Georgia" w:hAnsi="Georgia" w:cs="Times New Roman"/>
        </w:rPr>
        <w:t>Każdorazowo, w przypadku trzykrotnego naliczenia kar, o których mowa w ust. 1 lub 2, Zamawiający może naliczyć karę umowną w wysokości 1500 zł brutto.</w:t>
      </w:r>
    </w:p>
    <w:p w14:paraId="16A86DE0" w14:textId="64A8192B" w:rsidR="00DD3FDE" w:rsidRPr="00226037" w:rsidRDefault="00DD3FDE" w:rsidP="00DD3FDE">
      <w:pPr>
        <w:numPr>
          <w:ilvl w:val="0"/>
          <w:numId w:val="15"/>
        </w:numPr>
        <w:tabs>
          <w:tab w:val="clear" w:pos="502"/>
          <w:tab w:val="num" w:pos="644"/>
        </w:tabs>
        <w:spacing w:after="0" w:line="360" w:lineRule="auto"/>
        <w:ind w:left="426" w:hanging="284"/>
        <w:jc w:val="both"/>
        <w:rPr>
          <w:rFonts w:ascii="Georgia" w:hAnsi="Georgia"/>
        </w:rPr>
      </w:pPr>
      <w:r w:rsidRPr="00226037">
        <w:rPr>
          <w:rFonts w:ascii="Georgia" w:hAnsi="Georgia"/>
        </w:rPr>
        <w:t xml:space="preserve">W przypadku wypowiedzenia </w:t>
      </w:r>
      <w:r w:rsidRPr="00226037">
        <w:rPr>
          <w:rFonts w:ascii="Georgia" w:hAnsi="Georgia"/>
          <w:color w:val="000000" w:themeColor="text1"/>
        </w:rPr>
        <w:t xml:space="preserve">umowy przez Wykonawcę bez ważnej przyczyny lub przez Zamawiającego z przyczyn leżących po stronie Wykonawcy, Zamawiający może naliczyć karę umowną w wysokości </w:t>
      </w:r>
      <w:r w:rsidR="002826D4">
        <w:rPr>
          <w:rFonts w:ascii="Georgia" w:hAnsi="Georgia"/>
          <w:color w:val="000000" w:themeColor="text1"/>
        </w:rPr>
        <w:t>10</w:t>
      </w:r>
      <w:r w:rsidRPr="00226037">
        <w:rPr>
          <w:rFonts w:ascii="Georgia" w:hAnsi="Georgia"/>
          <w:color w:val="000000" w:themeColor="text1"/>
        </w:rPr>
        <w:t xml:space="preserve">% </w:t>
      </w:r>
      <w:r w:rsidR="002535E8" w:rsidRPr="00226037">
        <w:rPr>
          <w:rFonts w:ascii="Georgia" w:hAnsi="Georgia"/>
          <w:color w:val="000000" w:themeColor="text1"/>
        </w:rPr>
        <w:t>części wynagrodzenia brutto określonego w § 3 ust. 1</w:t>
      </w:r>
      <w:r w:rsidR="002535E8">
        <w:rPr>
          <w:rFonts w:ascii="Georgia" w:hAnsi="Georgia"/>
          <w:color w:val="000000" w:themeColor="text1"/>
        </w:rPr>
        <w:t xml:space="preserve"> </w:t>
      </w:r>
      <w:r w:rsidRPr="00226037">
        <w:rPr>
          <w:rFonts w:ascii="Georgia" w:hAnsi="Georgia"/>
          <w:color w:val="000000" w:themeColor="text1"/>
        </w:rPr>
        <w:t xml:space="preserve">pozostałej do wypłaty w dniu </w:t>
      </w:r>
      <w:r w:rsidR="002535E8">
        <w:rPr>
          <w:rFonts w:ascii="Georgia" w:hAnsi="Georgia"/>
          <w:color w:val="000000" w:themeColor="text1"/>
        </w:rPr>
        <w:t xml:space="preserve">wygaśnięcia umowy wskutek </w:t>
      </w:r>
      <w:r w:rsidRPr="00226037">
        <w:rPr>
          <w:rFonts w:ascii="Georgia" w:hAnsi="Georgia"/>
          <w:color w:val="000000" w:themeColor="text1"/>
        </w:rPr>
        <w:t>wypowiedzenia.</w:t>
      </w:r>
    </w:p>
    <w:p w14:paraId="568BDA54" w14:textId="77777777" w:rsidR="00DD3FDE" w:rsidRPr="00226037" w:rsidRDefault="00DD3FDE" w:rsidP="00DD3FDE">
      <w:pPr>
        <w:numPr>
          <w:ilvl w:val="0"/>
          <w:numId w:val="15"/>
        </w:numPr>
        <w:tabs>
          <w:tab w:val="num" w:pos="720"/>
        </w:tabs>
        <w:spacing w:after="0" w:line="360" w:lineRule="auto"/>
        <w:ind w:left="426" w:hanging="284"/>
        <w:contextualSpacing/>
        <w:jc w:val="both"/>
        <w:rPr>
          <w:rFonts w:ascii="Georgia" w:hAnsi="Georgia" w:cs="Times New Roman"/>
          <w:color w:val="000000" w:themeColor="text1"/>
        </w:rPr>
      </w:pPr>
      <w:r w:rsidRPr="00226037">
        <w:rPr>
          <w:rFonts w:ascii="Georgia" w:hAnsi="Georgia" w:cs="Times New Roman"/>
          <w:color w:val="000000" w:themeColor="text1"/>
        </w:rPr>
        <w:t>Kary umowne naliczone zgodnie z postanowieniami niniejszej umowy są wymagalne w terminie 7 dni od otrzymania przez Wykonawcę oświadczenia o ich naliczeniu. Zamawiający może je potrącić z należnego Wykonawcy wynagrodzenia, bez dodatkowego powiadamiania, na co Wykonawca wyraża zgodę.</w:t>
      </w:r>
    </w:p>
    <w:p w14:paraId="4E43ABF2" w14:textId="77777777" w:rsidR="00DD3FDE" w:rsidRPr="00226037" w:rsidRDefault="00DD3FDE" w:rsidP="00DD3FDE">
      <w:pPr>
        <w:numPr>
          <w:ilvl w:val="0"/>
          <w:numId w:val="15"/>
        </w:numPr>
        <w:tabs>
          <w:tab w:val="num" w:pos="720"/>
        </w:tabs>
        <w:spacing w:after="0" w:line="360" w:lineRule="auto"/>
        <w:ind w:left="426" w:hanging="284"/>
        <w:contextualSpacing/>
        <w:jc w:val="both"/>
        <w:rPr>
          <w:rFonts w:ascii="Georgia" w:hAnsi="Georgia" w:cs="Times New Roman"/>
          <w:color w:val="000000" w:themeColor="text1"/>
        </w:rPr>
      </w:pPr>
      <w:r w:rsidRPr="00226037">
        <w:rPr>
          <w:rFonts w:ascii="Georgia" w:hAnsi="Georgia" w:cs="Times New Roman"/>
          <w:color w:val="000000" w:themeColor="text1"/>
        </w:rPr>
        <w:t>Zapłata kar umownych nie zwalnia Wykonawcy z obowiązku wykonania przedmiotu umowy.</w:t>
      </w:r>
    </w:p>
    <w:p w14:paraId="15283E2E" w14:textId="30437AD4" w:rsidR="00DD3FDE" w:rsidRPr="00226037" w:rsidRDefault="00DD3FDE" w:rsidP="00DD3FDE">
      <w:pPr>
        <w:pStyle w:val="Akapitzlist"/>
        <w:numPr>
          <w:ilvl w:val="0"/>
          <w:numId w:val="15"/>
        </w:numPr>
        <w:spacing w:after="200" w:line="360" w:lineRule="auto"/>
        <w:rPr>
          <w:rFonts w:ascii="Georgia" w:hAnsi="Georgia"/>
          <w:color w:val="000000" w:themeColor="text1"/>
        </w:rPr>
      </w:pPr>
      <w:r w:rsidRPr="00226037">
        <w:rPr>
          <w:rFonts w:ascii="Georgia" w:hAnsi="Georgia"/>
          <w:color w:val="000000" w:themeColor="text1"/>
        </w:rPr>
        <w:t xml:space="preserve">Zamawiający może dochodzić odszkodowania uzupełniającego na zasadach ogólnych do wysokości rzeczywiście poniesionej szkody przewyższającej naliczone kary umowne. </w:t>
      </w:r>
    </w:p>
    <w:p w14:paraId="43E62754" w14:textId="77777777" w:rsidR="00DD3FDE" w:rsidRPr="007D09D7" w:rsidRDefault="00DD3FDE" w:rsidP="00DD3FDE">
      <w:pPr>
        <w:pStyle w:val="Akapitzlist"/>
        <w:numPr>
          <w:ilvl w:val="0"/>
          <w:numId w:val="15"/>
        </w:numPr>
        <w:tabs>
          <w:tab w:val="clear" w:pos="502"/>
          <w:tab w:val="left" w:pos="426"/>
          <w:tab w:val="num" w:pos="644"/>
        </w:tabs>
        <w:spacing w:after="0" w:line="360" w:lineRule="auto"/>
        <w:ind w:left="0" w:firstLine="0"/>
        <w:jc w:val="both"/>
        <w:rPr>
          <w:rStyle w:val="fontstyle01"/>
          <w:rFonts w:ascii="Georgia" w:hAnsi="Georgia"/>
          <w:b w:val="0"/>
          <w:color w:val="000000" w:themeColor="text1"/>
          <w:sz w:val="22"/>
          <w:szCs w:val="22"/>
        </w:rPr>
      </w:pPr>
      <w:r w:rsidRPr="007D09D7">
        <w:rPr>
          <w:rStyle w:val="fontstyle01"/>
          <w:rFonts w:ascii="Georgia" w:hAnsi="Georgia"/>
          <w:b w:val="0"/>
          <w:sz w:val="22"/>
          <w:szCs w:val="22"/>
        </w:rPr>
        <w:t>Kary umowne podlegają sumowaniu.</w:t>
      </w:r>
    </w:p>
    <w:p w14:paraId="6F7F9954" w14:textId="17ACFC32" w:rsidR="00DD3FDE" w:rsidRPr="007D09D7" w:rsidRDefault="00DD3FDE" w:rsidP="00DD3FDE">
      <w:pPr>
        <w:pStyle w:val="Akapitzlist"/>
        <w:numPr>
          <w:ilvl w:val="0"/>
          <w:numId w:val="15"/>
        </w:numPr>
        <w:tabs>
          <w:tab w:val="clear" w:pos="502"/>
        </w:tabs>
        <w:spacing w:after="0" w:line="360" w:lineRule="auto"/>
        <w:ind w:left="426" w:hanging="426"/>
        <w:jc w:val="both"/>
        <w:rPr>
          <w:rFonts w:ascii="Georgia" w:hAnsi="Georgia"/>
          <w:b/>
          <w:color w:val="000000" w:themeColor="text1"/>
        </w:rPr>
      </w:pPr>
      <w:r w:rsidRPr="007D09D7">
        <w:rPr>
          <w:rStyle w:val="fontstyle01"/>
          <w:rFonts w:ascii="Georgia" w:hAnsi="Georgia"/>
          <w:b w:val="0"/>
          <w:sz w:val="22"/>
          <w:szCs w:val="22"/>
        </w:rPr>
        <w:t xml:space="preserve">Łączna maksymalna wysokość kar umownych nie może przekroczyć </w:t>
      </w:r>
      <w:r w:rsidR="002826D4">
        <w:rPr>
          <w:rStyle w:val="fontstyle01"/>
          <w:rFonts w:ascii="Georgia" w:hAnsi="Georgia"/>
          <w:b w:val="0"/>
          <w:sz w:val="22"/>
          <w:szCs w:val="22"/>
        </w:rPr>
        <w:t>20</w:t>
      </w:r>
      <w:r w:rsidR="00222E09" w:rsidRPr="007D09D7">
        <w:rPr>
          <w:rStyle w:val="fontstyle01"/>
          <w:rFonts w:ascii="Georgia" w:hAnsi="Georgia"/>
          <w:b w:val="0"/>
          <w:sz w:val="22"/>
          <w:szCs w:val="22"/>
        </w:rPr>
        <w:t>%</w:t>
      </w:r>
      <w:r w:rsidR="00DB18A2" w:rsidRPr="007D09D7">
        <w:rPr>
          <w:rStyle w:val="fontstyle01"/>
          <w:rFonts w:ascii="Georgia" w:hAnsi="Georgia"/>
          <w:b w:val="0"/>
          <w:sz w:val="22"/>
          <w:szCs w:val="22"/>
        </w:rPr>
        <w:t xml:space="preserve"> </w:t>
      </w:r>
      <w:r w:rsidRPr="007D09D7">
        <w:rPr>
          <w:rStyle w:val="fontstyle01"/>
          <w:rFonts w:ascii="Georgia" w:hAnsi="Georgia"/>
          <w:b w:val="0"/>
          <w:sz w:val="22"/>
          <w:szCs w:val="22"/>
        </w:rPr>
        <w:t>maksymalnego</w:t>
      </w:r>
      <w:r w:rsidRPr="007D09D7">
        <w:rPr>
          <w:rFonts w:ascii="Georgia" w:hAnsi="Georgia"/>
          <w:b/>
          <w:color w:val="000000"/>
        </w:rPr>
        <w:t xml:space="preserve"> </w:t>
      </w:r>
      <w:r w:rsidRPr="007D09D7">
        <w:rPr>
          <w:rStyle w:val="fontstyle01"/>
          <w:rFonts w:ascii="Georgia" w:hAnsi="Georgia"/>
          <w:b w:val="0"/>
          <w:sz w:val="22"/>
          <w:szCs w:val="22"/>
        </w:rPr>
        <w:t>wynagrodzenia brutto określonego w § 3 ust. 1 umowy.</w:t>
      </w:r>
    </w:p>
    <w:p w14:paraId="0D2A273A" w14:textId="77777777" w:rsidR="00DD3FDE" w:rsidRPr="00226037" w:rsidRDefault="00DD3FDE" w:rsidP="00DD3FDE">
      <w:pPr>
        <w:pStyle w:val="Akapitzlist"/>
        <w:spacing w:after="0" w:line="360" w:lineRule="auto"/>
        <w:ind w:left="426"/>
        <w:jc w:val="both"/>
        <w:rPr>
          <w:rFonts w:ascii="Georgia" w:eastAsia="Arial Unicode MS" w:hAnsi="Georgia"/>
          <w:color w:val="000000" w:themeColor="text1"/>
        </w:rPr>
      </w:pPr>
    </w:p>
    <w:p w14:paraId="252F8B5A" w14:textId="77777777" w:rsidR="00DD3FDE" w:rsidRPr="00226037" w:rsidRDefault="00DD3FDE" w:rsidP="00DD3FDE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center"/>
        <w:rPr>
          <w:rFonts w:ascii="Georgia" w:hAnsi="Georgia"/>
          <w:b/>
          <w:spacing w:val="8"/>
        </w:rPr>
      </w:pPr>
      <w:r w:rsidRPr="00226037">
        <w:rPr>
          <w:rFonts w:ascii="Georgia" w:hAnsi="Georgia"/>
          <w:b/>
          <w:spacing w:val="8"/>
        </w:rPr>
        <w:t>§ 7</w:t>
      </w:r>
    </w:p>
    <w:p w14:paraId="2C01C6C6" w14:textId="77777777" w:rsidR="00DD3FDE" w:rsidRPr="00226037" w:rsidRDefault="00DD3FDE" w:rsidP="00DD3FDE">
      <w:pPr>
        <w:pStyle w:val="Akapitzlist"/>
        <w:autoSpaceDE w:val="0"/>
        <w:autoSpaceDN w:val="0"/>
        <w:adjustRightInd w:val="0"/>
        <w:spacing w:after="100" w:afterAutospacing="1" w:line="360" w:lineRule="auto"/>
        <w:ind w:left="425"/>
        <w:jc w:val="center"/>
        <w:rPr>
          <w:rFonts w:ascii="Georgia" w:hAnsi="Georgia"/>
          <w:b/>
          <w:spacing w:val="8"/>
        </w:rPr>
      </w:pPr>
      <w:r w:rsidRPr="00226037">
        <w:rPr>
          <w:rFonts w:ascii="Georgia" w:hAnsi="Georgia"/>
          <w:b/>
          <w:spacing w:val="8"/>
        </w:rPr>
        <w:t>Wypowiedzenie umowy</w:t>
      </w:r>
    </w:p>
    <w:p w14:paraId="5B3373EB" w14:textId="6253BB9D" w:rsidR="00DD3FDE" w:rsidRPr="00226037" w:rsidRDefault="00DD3FDE" w:rsidP="00DD3FDE">
      <w:pPr>
        <w:pStyle w:val="Nagwek"/>
        <w:numPr>
          <w:ilvl w:val="3"/>
          <w:numId w:val="8"/>
        </w:numPr>
        <w:tabs>
          <w:tab w:val="clear" w:pos="4536"/>
        </w:tabs>
        <w:overflowPunct w:val="0"/>
        <w:autoSpaceDE w:val="0"/>
        <w:spacing w:line="360" w:lineRule="auto"/>
        <w:ind w:left="426" w:hanging="284"/>
        <w:jc w:val="both"/>
        <w:textAlignment w:val="baseline"/>
        <w:rPr>
          <w:rFonts w:ascii="Georgia" w:hAnsi="Georgia"/>
          <w:bCs/>
          <w:sz w:val="22"/>
          <w:szCs w:val="22"/>
        </w:rPr>
      </w:pPr>
      <w:r w:rsidRPr="00226037">
        <w:rPr>
          <w:rFonts w:ascii="Georgia" w:hAnsi="Georgia"/>
          <w:sz w:val="22"/>
          <w:szCs w:val="22"/>
        </w:rPr>
        <w:lastRenderedPageBreak/>
        <w:t xml:space="preserve">W przypadku dwukrotnego, w okresie </w:t>
      </w:r>
      <w:r w:rsidR="003361FE">
        <w:rPr>
          <w:rFonts w:ascii="Georgia" w:hAnsi="Georgia"/>
          <w:sz w:val="22"/>
          <w:szCs w:val="22"/>
        </w:rPr>
        <w:t>obowiązywania umowy</w:t>
      </w:r>
      <w:r w:rsidRPr="00226037">
        <w:rPr>
          <w:rFonts w:ascii="Georgia" w:hAnsi="Georgia"/>
          <w:sz w:val="22"/>
          <w:szCs w:val="22"/>
        </w:rPr>
        <w:t xml:space="preserve">, naliczenia kary, o której mowa w </w:t>
      </w:r>
      <w:r w:rsidRPr="00226037">
        <w:rPr>
          <w:rFonts w:ascii="Georgia" w:hAnsi="Georgia"/>
          <w:spacing w:val="8"/>
          <w:sz w:val="22"/>
          <w:szCs w:val="22"/>
        </w:rPr>
        <w:t>§ 6</w:t>
      </w:r>
      <w:r w:rsidRPr="00226037">
        <w:rPr>
          <w:rFonts w:ascii="Georgia" w:hAnsi="Georgia"/>
          <w:sz w:val="22"/>
          <w:szCs w:val="22"/>
        </w:rPr>
        <w:t xml:space="preserve"> ust. 3, Zamawiający może wypowiedzieć umowę</w:t>
      </w:r>
      <w:r w:rsidRPr="00226037">
        <w:rPr>
          <w:rFonts w:ascii="Georgia" w:hAnsi="Georgia"/>
          <w:spacing w:val="-1"/>
          <w:sz w:val="22"/>
          <w:szCs w:val="22"/>
        </w:rPr>
        <w:t xml:space="preserve"> z miesięcznym okresem wypowiedzenia oraz naliczyć karę umowną, o której mowa w </w:t>
      </w:r>
      <w:r w:rsidRPr="00226037">
        <w:rPr>
          <w:rFonts w:ascii="Georgia" w:hAnsi="Georgia"/>
          <w:spacing w:val="14"/>
          <w:sz w:val="22"/>
          <w:szCs w:val="22"/>
        </w:rPr>
        <w:t xml:space="preserve">§ 6 ust. </w:t>
      </w:r>
      <w:r w:rsidR="003361FE">
        <w:rPr>
          <w:rFonts w:ascii="Georgia" w:hAnsi="Georgia"/>
          <w:spacing w:val="14"/>
          <w:sz w:val="22"/>
          <w:szCs w:val="22"/>
        </w:rPr>
        <w:t>4</w:t>
      </w:r>
      <w:r w:rsidRPr="00226037">
        <w:rPr>
          <w:rFonts w:ascii="Georgia" w:hAnsi="Georgia"/>
          <w:spacing w:val="14"/>
          <w:sz w:val="22"/>
          <w:szCs w:val="22"/>
        </w:rPr>
        <w:t>.</w:t>
      </w:r>
    </w:p>
    <w:p w14:paraId="5FF2DDFA" w14:textId="34FB7657" w:rsidR="00DD3FDE" w:rsidRPr="00226037" w:rsidRDefault="00DD3FDE" w:rsidP="00DD3FDE">
      <w:pPr>
        <w:pStyle w:val="Nagwek"/>
        <w:tabs>
          <w:tab w:val="clear" w:pos="4536"/>
        </w:tabs>
        <w:overflowPunct w:val="0"/>
        <w:autoSpaceDE w:val="0"/>
        <w:spacing w:line="360" w:lineRule="auto"/>
        <w:ind w:left="426" w:hanging="284"/>
        <w:jc w:val="both"/>
        <w:textAlignment w:val="baseline"/>
        <w:rPr>
          <w:rFonts w:ascii="Georgia" w:eastAsiaTheme="minorHAnsi" w:hAnsi="Georgia"/>
          <w:sz w:val="22"/>
          <w:szCs w:val="22"/>
          <w:lang w:eastAsia="en-US"/>
        </w:rPr>
      </w:pPr>
      <w:r w:rsidRPr="00226037">
        <w:rPr>
          <w:rFonts w:ascii="Georgia" w:hAnsi="Georgia"/>
          <w:sz w:val="22"/>
          <w:szCs w:val="22"/>
        </w:rPr>
        <w:t>2.</w:t>
      </w:r>
      <w:r w:rsidR="002826D4">
        <w:rPr>
          <w:rFonts w:ascii="Georgia" w:hAnsi="Georgia"/>
          <w:sz w:val="22"/>
          <w:szCs w:val="22"/>
        </w:rPr>
        <w:tab/>
      </w:r>
      <w:r w:rsidRPr="00226037">
        <w:rPr>
          <w:rFonts w:ascii="Georgia" w:hAnsi="Georgia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publicznemu, </w:t>
      </w:r>
      <w:r w:rsidRPr="00226037">
        <w:rPr>
          <w:rFonts w:ascii="Georgia" w:eastAsiaTheme="minorHAnsi" w:hAnsi="Georgia"/>
          <w:sz w:val="22"/>
          <w:szCs w:val="22"/>
          <w:lang w:eastAsia="en-US"/>
        </w:rPr>
        <w:t xml:space="preserve">Zamawiający może </w:t>
      </w:r>
      <w:r w:rsidR="002826D4">
        <w:rPr>
          <w:rFonts w:ascii="Georgia" w:eastAsiaTheme="minorHAnsi" w:hAnsi="Georgia"/>
          <w:sz w:val="22"/>
          <w:szCs w:val="22"/>
          <w:lang w:eastAsia="en-US"/>
        </w:rPr>
        <w:t>wypowiedzieć</w:t>
      </w:r>
      <w:r w:rsidRPr="00226037">
        <w:rPr>
          <w:rFonts w:ascii="Georgia" w:eastAsiaTheme="minorHAnsi" w:hAnsi="Georgia"/>
          <w:sz w:val="22"/>
          <w:szCs w:val="22"/>
          <w:lang w:eastAsia="en-US"/>
        </w:rPr>
        <w:t xml:space="preserve"> umow</w:t>
      </w:r>
      <w:r w:rsidR="002826D4">
        <w:rPr>
          <w:rFonts w:ascii="Georgia" w:eastAsiaTheme="minorHAnsi" w:hAnsi="Georgia"/>
          <w:sz w:val="22"/>
          <w:szCs w:val="22"/>
          <w:lang w:eastAsia="en-US"/>
        </w:rPr>
        <w:t>ę</w:t>
      </w:r>
      <w:r w:rsidR="002826D4">
        <w:rPr>
          <w:rFonts w:ascii="Georgia" w:eastAsiaTheme="minorHAnsi" w:hAnsi="Georgia"/>
          <w:sz w:val="22"/>
          <w:szCs w:val="22"/>
          <w:lang w:eastAsia="en-US"/>
        </w:rPr>
        <w:br/>
      </w:r>
      <w:r w:rsidRPr="00226037">
        <w:rPr>
          <w:rFonts w:ascii="Georgia" w:eastAsiaTheme="minorHAnsi" w:hAnsi="Georgia"/>
          <w:sz w:val="22"/>
          <w:szCs w:val="22"/>
          <w:lang w:eastAsia="en-US"/>
        </w:rPr>
        <w:t xml:space="preserve">w części, której zmiana dotyczy </w:t>
      </w:r>
      <w:r w:rsidR="00F60D06">
        <w:rPr>
          <w:rFonts w:ascii="Georgia" w:eastAsiaTheme="minorHAnsi" w:hAnsi="Georgia"/>
          <w:sz w:val="22"/>
          <w:szCs w:val="22"/>
          <w:lang w:eastAsia="en-US"/>
        </w:rPr>
        <w:t>ze skutkiem natychmiastowym (bez okresu wypowiedzenia)</w:t>
      </w:r>
      <w:r w:rsidRPr="00226037">
        <w:rPr>
          <w:rFonts w:ascii="Georgia" w:eastAsiaTheme="minorHAnsi" w:hAnsi="Georgia"/>
          <w:sz w:val="22"/>
          <w:szCs w:val="22"/>
          <w:lang w:eastAsia="en-US"/>
        </w:rPr>
        <w:t xml:space="preserve">. W ww. przypadku, Wykonawca może żądać wyłącznie wynagrodzenia należnego za usługi zrealizowane do dnia </w:t>
      </w:r>
      <w:r w:rsidR="00F60D06">
        <w:rPr>
          <w:rFonts w:ascii="Georgia" w:eastAsiaTheme="minorHAnsi" w:hAnsi="Georgia"/>
          <w:sz w:val="22"/>
          <w:szCs w:val="22"/>
          <w:lang w:eastAsia="en-US"/>
        </w:rPr>
        <w:t>wypowiedzenia</w:t>
      </w:r>
      <w:r w:rsidRPr="00226037">
        <w:rPr>
          <w:rFonts w:ascii="Georgia" w:eastAsiaTheme="minorHAnsi" w:hAnsi="Georgia"/>
          <w:sz w:val="22"/>
          <w:szCs w:val="22"/>
          <w:lang w:eastAsia="en-US"/>
        </w:rPr>
        <w:t xml:space="preserve"> umowy i nie będzie </w:t>
      </w:r>
      <w:r w:rsidR="00F60D06">
        <w:rPr>
          <w:rFonts w:ascii="Georgia" w:eastAsiaTheme="minorHAnsi" w:hAnsi="Georgia"/>
          <w:sz w:val="22"/>
          <w:szCs w:val="22"/>
          <w:lang w:eastAsia="en-US"/>
        </w:rPr>
        <w:t>wysuwa</w:t>
      </w:r>
      <w:r w:rsidRPr="00226037">
        <w:rPr>
          <w:rFonts w:ascii="Georgia" w:eastAsiaTheme="minorHAnsi" w:hAnsi="Georgia"/>
          <w:sz w:val="22"/>
          <w:szCs w:val="22"/>
          <w:lang w:eastAsia="en-US"/>
        </w:rPr>
        <w:t>ł względem Zamawiającego żadnych innych roszczeń.</w:t>
      </w:r>
    </w:p>
    <w:p w14:paraId="033AB756" w14:textId="108954D8" w:rsidR="00DD3FDE" w:rsidRPr="00226037" w:rsidRDefault="00DD3FDE" w:rsidP="00DD3FDE">
      <w:pPr>
        <w:pStyle w:val="Nagwek"/>
        <w:overflowPunct w:val="0"/>
        <w:autoSpaceDE w:val="0"/>
        <w:spacing w:line="360" w:lineRule="auto"/>
        <w:ind w:left="426" w:hanging="284"/>
        <w:jc w:val="both"/>
        <w:textAlignment w:val="baseline"/>
        <w:rPr>
          <w:rFonts w:ascii="Georgia" w:hAnsi="Georgia"/>
          <w:sz w:val="22"/>
          <w:szCs w:val="22"/>
        </w:rPr>
      </w:pPr>
      <w:r w:rsidRPr="00226037">
        <w:rPr>
          <w:rFonts w:ascii="Georgia" w:hAnsi="Georgia"/>
          <w:sz w:val="22"/>
          <w:szCs w:val="22"/>
        </w:rPr>
        <w:t>3.</w:t>
      </w:r>
      <w:r w:rsidR="00F60D06">
        <w:rPr>
          <w:rFonts w:ascii="Georgia" w:hAnsi="Georgia"/>
          <w:sz w:val="22"/>
          <w:szCs w:val="22"/>
        </w:rPr>
        <w:tab/>
      </w:r>
      <w:r w:rsidRPr="00226037">
        <w:rPr>
          <w:rFonts w:ascii="Georgia" w:hAnsi="Georgia"/>
          <w:sz w:val="22"/>
          <w:szCs w:val="22"/>
        </w:rPr>
        <w:t xml:space="preserve">Zamawiający może wypowiedzieć umowę z miesięcznym okresem wypowiedzenia </w:t>
      </w:r>
      <w:r w:rsidR="007D09D7">
        <w:rPr>
          <w:rFonts w:ascii="Georgia" w:hAnsi="Georgia"/>
          <w:sz w:val="22"/>
          <w:szCs w:val="22"/>
        </w:rPr>
        <w:br/>
      </w:r>
      <w:r w:rsidRPr="00226037">
        <w:rPr>
          <w:rFonts w:ascii="Georgia" w:hAnsi="Georgia"/>
          <w:sz w:val="22"/>
          <w:szCs w:val="22"/>
        </w:rPr>
        <w:t xml:space="preserve">w przypadku istotnego naruszenia postanowień umowy, w szczególności w zakresie zasad przetwarzania danych osobowych, zasad zachowania poufności związanych </w:t>
      </w:r>
      <w:r w:rsidR="007D09D7">
        <w:rPr>
          <w:rFonts w:ascii="Georgia" w:hAnsi="Georgia"/>
          <w:sz w:val="22"/>
          <w:szCs w:val="22"/>
        </w:rPr>
        <w:br/>
      </w:r>
      <w:r w:rsidRPr="00226037">
        <w:rPr>
          <w:rFonts w:ascii="Georgia" w:hAnsi="Georgia"/>
          <w:sz w:val="22"/>
          <w:szCs w:val="22"/>
        </w:rPr>
        <w:t>z nienależytym świadczeniem usług w przypadku bezskutecznego upływu terminu udzielonego Wykonawcy na wykonanie usługi lub zmiany sposobu wykonywania usługi.</w:t>
      </w:r>
    </w:p>
    <w:p w14:paraId="7E9806DA" w14:textId="12579F83" w:rsidR="00DD3FDE" w:rsidRPr="00226037" w:rsidRDefault="00DD3FDE" w:rsidP="00DD3FDE">
      <w:pPr>
        <w:pStyle w:val="Nagwek"/>
        <w:tabs>
          <w:tab w:val="clear" w:pos="4536"/>
        </w:tabs>
        <w:overflowPunct w:val="0"/>
        <w:autoSpaceDE w:val="0"/>
        <w:spacing w:line="360" w:lineRule="auto"/>
        <w:ind w:left="426" w:hanging="284"/>
        <w:jc w:val="both"/>
        <w:textAlignment w:val="baseline"/>
        <w:rPr>
          <w:rFonts w:ascii="Georgia" w:hAnsi="Georgia"/>
          <w:sz w:val="22"/>
          <w:szCs w:val="22"/>
        </w:rPr>
      </w:pPr>
      <w:r w:rsidRPr="00226037">
        <w:rPr>
          <w:rFonts w:ascii="Georgia" w:hAnsi="Georgia"/>
          <w:sz w:val="22"/>
          <w:szCs w:val="22"/>
        </w:rPr>
        <w:t>4.</w:t>
      </w:r>
      <w:r w:rsidR="00F60D06">
        <w:rPr>
          <w:rFonts w:ascii="Georgia" w:hAnsi="Georgia"/>
          <w:sz w:val="22"/>
          <w:szCs w:val="22"/>
        </w:rPr>
        <w:tab/>
        <w:t>Strony, jeśli umowa nie określa tego w inny sposób,</w:t>
      </w:r>
      <w:r w:rsidRPr="00226037">
        <w:rPr>
          <w:rFonts w:ascii="Georgia" w:hAnsi="Georgia"/>
          <w:sz w:val="22"/>
          <w:szCs w:val="22"/>
        </w:rPr>
        <w:t xml:space="preserve"> mo</w:t>
      </w:r>
      <w:r w:rsidR="00F60D06">
        <w:rPr>
          <w:rFonts w:ascii="Georgia" w:hAnsi="Georgia"/>
          <w:sz w:val="22"/>
          <w:szCs w:val="22"/>
        </w:rPr>
        <w:t>gą</w:t>
      </w:r>
      <w:r w:rsidRPr="00226037">
        <w:rPr>
          <w:rFonts w:ascii="Georgia" w:hAnsi="Georgia"/>
          <w:sz w:val="22"/>
          <w:szCs w:val="22"/>
        </w:rPr>
        <w:t xml:space="preserve"> wypowiedzieć umowę z </w:t>
      </w:r>
      <w:r w:rsidR="00F60D06">
        <w:rPr>
          <w:rFonts w:ascii="Georgia" w:hAnsi="Georgia"/>
          <w:sz w:val="22"/>
          <w:szCs w:val="22"/>
        </w:rPr>
        <w:t>miesięcznym</w:t>
      </w:r>
      <w:r w:rsidRPr="00226037">
        <w:rPr>
          <w:rFonts w:ascii="Georgia" w:hAnsi="Georgia"/>
          <w:sz w:val="22"/>
          <w:szCs w:val="22"/>
        </w:rPr>
        <w:t xml:space="preserve"> okresem wypowiedzenia</w:t>
      </w:r>
      <w:r w:rsidR="00F60D06">
        <w:rPr>
          <w:rFonts w:ascii="Georgia" w:hAnsi="Georgia"/>
          <w:sz w:val="22"/>
          <w:szCs w:val="22"/>
        </w:rPr>
        <w:t>, z zastrzeżeniem § 6 ust. 4</w:t>
      </w:r>
      <w:r w:rsidRPr="00226037">
        <w:rPr>
          <w:rFonts w:ascii="Georgia" w:hAnsi="Georgia"/>
          <w:sz w:val="22"/>
          <w:szCs w:val="22"/>
        </w:rPr>
        <w:t>.</w:t>
      </w:r>
    </w:p>
    <w:p w14:paraId="294BC446" w14:textId="77777777" w:rsidR="00DD3FDE" w:rsidRPr="00226037" w:rsidRDefault="00DD3FDE" w:rsidP="00DD3FDE">
      <w:pPr>
        <w:pStyle w:val="Nagwek"/>
        <w:tabs>
          <w:tab w:val="clear" w:pos="4536"/>
        </w:tabs>
        <w:overflowPunct w:val="0"/>
        <w:autoSpaceDE w:val="0"/>
        <w:spacing w:line="360" w:lineRule="auto"/>
        <w:ind w:left="426" w:hanging="284"/>
        <w:jc w:val="both"/>
        <w:textAlignment w:val="baseline"/>
        <w:rPr>
          <w:rFonts w:ascii="Georgia" w:eastAsiaTheme="minorHAnsi" w:hAnsi="Georgia"/>
          <w:sz w:val="22"/>
          <w:szCs w:val="22"/>
          <w:lang w:eastAsia="en-US"/>
        </w:rPr>
      </w:pPr>
    </w:p>
    <w:p w14:paraId="5AB56B33" w14:textId="77777777" w:rsidR="00DD3FDE" w:rsidRPr="00226037" w:rsidRDefault="00DD3FDE" w:rsidP="00DD3FDE">
      <w:pPr>
        <w:shd w:val="clear" w:color="auto" w:fill="FFFFFF"/>
        <w:tabs>
          <w:tab w:val="left" w:pos="245"/>
        </w:tabs>
        <w:spacing w:before="200" w:after="0" w:line="360" w:lineRule="auto"/>
        <w:ind w:left="357"/>
        <w:jc w:val="center"/>
        <w:rPr>
          <w:rFonts w:ascii="Georgia" w:hAnsi="Georgia" w:cs="Times New Roman"/>
          <w:b/>
          <w:color w:val="000000" w:themeColor="text1"/>
          <w:spacing w:val="8"/>
        </w:rPr>
      </w:pPr>
      <w:r w:rsidRPr="00226037">
        <w:rPr>
          <w:rFonts w:ascii="Georgia" w:hAnsi="Georgia" w:cs="Times New Roman"/>
          <w:b/>
          <w:color w:val="000000" w:themeColor="text1"/>
          <w:spacing w:val="8"/>
        </w:rPr>
        <w:t>§ 8</w:t>
      </w:r>
    </w:p>
    <w:p w14:paraId="7CDE5F16" w14:textId="77777777" w:rsidR="00DD3FDE" w:rsidRPr="00226037" w:rsidRDefault="00DD3FDE" w:rsidP="00DD3FDE">
      <w:pPr>
        <w:shd w:val="clear" w:color="auto" w:fill="FFFFFF"/>
        <w:tabs>
          <w:tab w:val="left" w:pos="245"/>
        </w:tabs>
        <w:spacing w:line="360" w:lineRule="auto"/>
        <w:ind w:left="357"/>
        <w:jc w:val="center"/>
        <w:rPr>
          <w:rFonts w:ascii="Georgia" w:hAnsi="Georgia" w:cs="Times New Roman"/>
          <w:b/>
          <w:color w:val="000000" w:themeColor="text1"/>
          <w:spacing w:val="8"/>
        </w:rPr>
      </w:pPr>
      <w:r w:rsidRPr="00226037">
        <w:rPr>
          <w:rFonts w:ascii="Georgia" w:hAnsi="Georgia" w:cs="Times New Roman"/>
          <w:b/>
          <w:color w:val="000000" w:themeColor="text1"/>
          <w:spacing w:val="8"/>
        </w:rPr>
        <w:t>Przetwarzanie danych osobowych</w:t>
      </w:r>
    </w:p>
    <w:p w14:paraId="79F2CDD8" w14:textId="77777777" w:rsidR="00DD3FDE" w:rsidRPr="00226037" w:rsidRDefault="00DD3FDE" w:rsidP="00DD3FDE">
      <w:pPr>
        <w:pStyle w:val="Teksttreci20"/>
        <w:numPr>
          <w:ilvl w:val="3"/>
          <w:numId w:val="12"/>
        </w:numPr>
        <w:shd w:val="clear" w:color="auto" w:fill="auto"/>
        <w:spacing w:line="360" w:lineRule="auto"/>
        <w:ind w:left="426" w:hanging="284"/>
        <w:rPr>
          <w:rFonts w:ascii="Georgia" w:hAnsi="Georgia"/>
          <w:b w:val="0"/>
          <w:color w:val="000000" w:themeColor="text1"/>
          <w:sz w:val="22"/>
          <w:szCs w:val="22"/>
        </w:rPr>
      </w:pPr>
      <w:r w:rsidRPr="00226037">
        <w:rPr>
          <w:rFonts w:ascii="Georgia" w:hAnsi="Georgia" w:cs="Calibri"/>
          <w:b w:val="0"/>
          <w:color w:val="000000" w:themeColor="text1"/>
          <w:sz w:val="22"/>
          <w:szCs w:val="22"/>
        </w:rPr>
        <w:t xml:space="preserve">W związku z </w:t>
      </w:r>
      <w:r w:rsidRPr="00226037">
        <w:rPr>
          <w:rFonts w:ascii="Georgia" w:hAnsi="Georgia"/>
          <w:b w:val="0"/>
          <w:color w:val="000000" w:themeColor="text1"/>
          <w:sz w:val="22"/>
          <w:szCs w:val="22"/>
        </w:rPr>
        <w:t>koniecznością realizacji przez Strony, jako administratora danych, obowiązków i celów, o których mowa w art. 6 ust. 1 lit. f RODO, w celu realizacji Umowy, Wykonawca i Zamawiający będą sobie przekazywali następujące dane: imię i nazwisko, adres poczty elektronicznej, numer telefonu służbowego osób, które będą sprawować nadzór nad wykonywaniem Umowy.</w:t>
      </w:r>
    </w:p>
    <w:p w14:paraId="72CFC53C" w14:textId="77777777" w:rsidR="00DD3FDE" w:rsidRPr="00226037" w:rsidRDefault="00DD3FDE" w:rsidP="00DD3FDE">
      <w:pPr>
        <w:pStyle w:val="Teksttreci20"/>
        <w:numPr>
          <w:ilvl w:val="3"/>
          <w:numId w:val="12"/>
        </w:numPr>
        <w:shd w:val="clear" w:color="auto" w:fill="auto"/>
        <w:spacing w:line="360" w:lineRule="auto"/>
        <w:ind w:left="426" w:hanging="284"/>
        <w:rPr>
          <w:rFonts w:ascii="Georgia" w:hAnsi="Georgia"/>
          <w:b w:val="0"/>
          <w:color w:val="000000" w:themeColor="text1"/>
          <w:sz w:val="22"/>
          <w:szCs w:val="22"/>
        </w:rPr>
      </w:pPr>
      <w:r w:rsidRPr="00226037">
        <w:rPr>
          <w:rFonts w:ascii="Georgia" w:hAnsi="Georgia"/>
          <w:b w:val="0"/>
          <w:color w:val="000000" w:themeColor="text1"/>
          <w:sz w:val="22"/>
          <w:szCs w:val="22"/>
        </w:rPr>
        <w:t>Strony oświadczają, iż w związku z przetwarzaniem danych osób wskazanych w ust. 1 będą wypełniać wszelkie obowiązki oraz przestrzegać przepisów regulujących ochronę danych osobowych, w szczególności wynikające z art. 13 i 14 RODO.</w:t>
      </w:r>
    </w:p>
    <w:p w14:paraId="4710E1E1" w14:textId="0447E895" w:rsidR="0054174C" w:rsidRPr="0054174C" w:rsidRDefault="0054174C" w:rsidP="00DD3FDE">
      <w:pPr>
        <w:pStyle w:val="Teksttreci20"/>
        <w:numPr>
          <w:ilvl w:val="3"/>
          <w:numId w:val="12"/>
        </w:numPr>
        <w:shd w:val="clear" w:color="auto" w:fill="auto"/>
        <w:spacing w:line="360" w:lineRule="auto"/>
        <w:ind w:left="426" w:hanging="284"/>
        <w:rPr>
          <w:rFonts w:ascii="Georgia" w:hAnsi="Georgia"/>
          <w:b w:val="0"/>
          <w:color w:val="000000" w:themeColor="text1"/>
          <w:sz w:val="22"/>
          <w:szCs w:val="22"/>
        </w:rPr>
      </w:pPr>
      <w:r w:rsidRPr="0054174C">
        <w:rPr>
          <w:rFonts w:ascii="Georgia" w:hAnsi="Georgia"/>
          <w:b w:val="0"/>
          <w:sz w:val="22"/>
          <w:szCs w:val="22"/>
        </w:rPr>
        <w:t xml:space="preserve">Informacja dla osób reprezentujących oraz wskazanych do realizacji Umowy po stronie Wykonawcy w Programie EOG stanowi Załącznik Nr 3 do niniejszej umowy, a w Programie </w:t>
      </w:r>
      <w:proofErr w:type="spellStart"/>
      <w:r w:rsidRPr="0054174C">
        <w:rPr>
          <w:rFonts w:ascii="Georgia" w:hAnsi="Georgia"/>
          <w:b w:val="0"/>
          <w:sz w:val="22"/>
          <w:szCs w:val="22"/>
        </w:rPr>
        <w:t>FENiKS</w:t>
      </w:r>
      <w:proofErr w:type="spellEnd"/>
      <w:r w:rsidRPr="0054174C">
        <w:rPr>
          <w:rFonts w:ascii="Georgia" w:hAnsi="Georgia"/>
          <w:b w:val="0"/>
          <w:sz w:val="22"/>
          <w:szCs w:val="22"/>
        </w:rPr>
        <w:t xml:space="preserve"> Załącznik Nr 4 do niniejszej umowy.</w:t>
      </w:r>
    </w:p>
    <w:p w14:paraId="3AEBFDC4" w14:textId="7E7AC93A" w:rsidR="00DD3FDE" w:rsidRPr="00226037" w:rsidRDefault="00DD3FDE" w:rsidP="00DD3FDE">
      <w:pPr>
        <w:pStyle w:val="Teksttreci20"/>
        <w:numPr>
          <w:ilvl w:val="3"/>
          <w:numId w:val="12"/>
        </w:numPr>
        <w:shd w:val="clear" w:color="auto" w:fill="auto"/>
        <w:spacing w:line="360" w:lineRule="auto"/>
        <w:ind w:left="426" w:hanging="284"/>
        <w:rPr>
          <w:rFonts w:ascii="Georgia" w:hAnsi="Georgia"/>
          <w:b w:val="0"/>
          <w:color w:val="000000" w:themeColor="text1"/>
          <w:sz w:val="22"/>
          <w:szCs w:val="22"/>
        </w:rPr>
      </w:pPr>
      <w:r w:rsidRPr="00226037">
        <w:rPr>
          <w:rFonts w:ascii="Georgia" w:hAnsi="Georgia"/>
          <w:b w:val="0"/>
          <w:color w:val="000000" w:themeColor="text1"/>
          <w:sz w:val="22"/>
          <w:szCs w:val="22"/>
        </w:rPr>
        <w:t>Wykonawca zobowiązuje się do zapoznania osób, których dane osobowe udostępnił Zamawiającemu z informacjami wskazanymi w ust. 3.</w:t>
      </w:r>
    </w:p>
    <w:p w14:paraId="0A7309D8" w14:textId="77777777" w:rsidR="00DD3FDE" w:rsidRPr="00226037" w:rsidRDefault="00DD3FDE" w:rsidP="00DD3FDE">
      <w:pPr>
        <w:spacing w:before="200" w:after="0" w:line="360" w:lineRule="auto"/>
        <w:jc w:val="center"/>
        <w:rPr>
          <w:rFonts w:ascii="Georgia" w:eastAsia="Times New Roman" w:hAnsi="Georgia" w:cs="Times New Roman"/>
          <w:b/>
        </w:rPr>
      </w:pPr>
      <w:r w:rsidRPr="00226037">
        <w:rPr>
          <w:rFonts w:ascii="Georgia" w:eastAsia="Times New Roman" w:hAnsi="Georgia" w:cs="Times New Roman"/>
          <w:b/>
        </w:rPr>
        <w:lastRenderedPageBreak/>
        <w:t>§ 9</w:t>
      </w:r>
    </w:p>
    <w:p w14:paraId="7A4D5B70" w14:textId="77777777" w:rsidR="00DD3FDE" w:rsidRPr="00226037" w:rsidRDefault="00DD3FDE" w:rsidP="00DD3FDE">
      <w:pPr>
        <w:spacing w:line="360" w:lineRule="auto"/>
        <w:jc w:val="center"/>
        <w:rPr>
          <w:rFonts w:ascii="Georgia" w:eastAsia="Times New Roman" w:hAnsi="Georgia" w:cs="Times New Roman"/>
          <w:b/>
        </w:rPr>
      </w:pPr>
      <w:r w:rsidRPr="00226037">
        <w:rPr>
          <w:rFonts w:ascii="Georgia" w:eastAsia="Times New Roman" w:hAnsi="Georgia" w:cs="Times New Roman"/>
          <w:b/>
        </w:rPr>
        <w:t>Poufność danych</w:t>
      </w:r>
    </w:p>
    <w:p w14:paraId="04B9CBD5" w14:textId="53E4D8CB" w:rsidR="00DD3FDE" w:rsidRPr="00226037" w:rsidRDefault="00DD3FDE" w:rsidP="00DD3FDE">
      <w:pPr>
        <w:numPr>
          <w:ilvl w:val="0"/>
          <w:numId w:val="10"/>
        </w:numPr>
        <w:spacing w:after="0" w:line="360" w:lineRule="auto"/>
        <w:ind w:left="426" w:hanging="284"/>
        <w:contextualSpacing/>
        <w:jc w:val="both"/>
        <w:rPr>
          <w:rFonts w:ascii="Georgia" w:eastAsia="Times New Roman" w:hAnsi="Georgia" w:cs="Times New Roman"/>
        </w:rPr>
      </w:pPr>
      <w:r w:rsidRPr="00226037">
        <w:rPr>
          <w:rFonts w:ascii="Georgia" w:eastAsia="Times New Roman" w:hAnsi="Georgia" w:cs="Times New Roman"/>
        </w:rPr>
        <w:t xml:space="preserve">Wykonawca zobowiązuje się do zachowania w tajemnicy informacji poufnych i do nieujawniania ich jakimkolwiek podmiotom z wyjątkiem sytuacji, gdy otrzyma na to pisemną zgodę Zamawiającego lub gdy jest do tego zobowiązany na podstawie bezwzględnie obowiązujących przepisów prawa. Obowiązek zachowania tajemnicy oznacza w szczególności, iż Wykonawca nie będzie przekazywał, ujawniał ani wykorzystywał informacji poufnych w ramach swojej wewnętrznej organizacji lub </w:t>
      </w:r>
      <w:r w:rsidR="007D09D7">
        <w:rPr>
          <w:rFonts w:ascii="Georgia" w:eastAsia="Times New Roman" w:hAnsi="Georgia" w:cs="Times New Roman"/>
        </w:rPr>
        <w:br/>
      </w:r>
      <w:r w:rsidRPr="00226037">
        <w:rPr>
          <w:rFonts w:ascii="Georgia" w:eastAsia="Times New Roman" w:hAnsi="Georgia" w:cs="Times New Roman"/>
        </w:rPr>
        <w:t>w stosunkach z jakąkolwiek osobą trzecią. Obowiązek i zasady zachowania w tajemnicy informacji poufnych, pozostają w mocy także po wygaśnięciu Umowy.</w:t>
      </w:r>
    </w:p>
    <w:p w14:paraId="66CD4C78" w14:textId="0D5DC12F" w:rsidR="00DD3FDE" w:rsidRPr="00226037" w:rsidRDefault="00DD3FDE" w:rsidP="00DD3FDE">
      <w:pPr>
        <w:numPr>
          <w:ilvl w:val="0"/>
          <w:numId w:val="10"/>
        </w:numPr>
        <w:spacing w:after="0" w:line="360" w:lineRule="auto"/>
        <w:ind w:left="426" w:hanging="284"/>
        <w:contextualSpacing/>
        <w:jc w:val="both"/>
        <w:rPr>
          <w:rFonts w:ascii="Georgia" w:eastAsia="Times New Roman" w:hAnsi="Georgia" w:cs="Times New Roman"/>
        </w:rPr>
      </w:pPr>
      <w:r w:rsidRPr="00226037">
        <w:rPr>
          <w:rFonts w:ascii="Georgia" w:eastAsia="Times New Roman" w:hAnsi="Georgia" w:cs="Times New Roman"/>
        </w:rPr>
        <w:t xml:space="preserve">Przez informacje poufne rozumie się wszelkie informacje, materiały i dokumenty dostarczone lub udostępnione Wykonawcy przez Zamawiającego lub inne podmioty, </w:t>
      </w:r>
      <w:r w:rsidR="007D09D7">
        <w:rPr>
          <w:rFonts w:ascii="Georgia" w:eastAsia="Times New Roman" w:hAnsi="Georgia" w:cs="Times New Roman"/>
        </w:rPr>
        <w:br/>
      </w:r>
      <w:r w:rsidRPr="00226037">
        <w:rPr>
          <w:rFonts w:ascii="Georgia" w:eastAsia="Times New Roman" w:hAnsi="Georgia" w:cs="Times New Roman"/>
        </w:rPr>
        <w:t>w związku z wykonywaniem niniejszej umowy, zarówno przed jak i po zawarciu Umowy, jak również wszelkie dokumenty i informacje, wytworzone i opracowane w wyniku realizacji zamówienia, w jakiejkolwiek formie.</w:t>
      </w:r>
    </w:p>
    <w:p w14:paraId="6CFB8A3B" w14:textId="77777777" w:rsidR="00DD3FDE" w:rsidRPr="00226037" w:rsidRDefault="00DD3FDE" w:rsidP="00DD3FDE">
      <w:pPr>
        <w:numPr>
          <w:ilvl w:val="0"/>
          <w:numId w:val="10"/>
        </w:numPr>
        <w:spacing w:after="0" w:line="360" w:lineRule="auto"/>
        <w:ind w:left="426" w:hanging="284"/>
        <w:contextualSpacing/>
        <w:jc w:val="both"/>
        <w:rPr>
          <w:rFonts w:ascii="Georgia" w:eastAsia="Times New Roman" w:hAnsi="Georgia" w:cs="Times New Roman"/>
        </w:rPr>
      </w:pPr>
      <w:r w:rsidRPr="00226037">
        <w:rPr>
          <w:rFonts w:ascii="Georgia" w:eastAsia="Times New Roman" w:hAnsi="Georgia" w:cs="Times New Roman"/>
        </w:rPr>
        <w:t xml:space="preserve">Informacje poufne obejmują: informacje handlowe, techniczne, technologiczne oraz organizacyjne dotyczące Zamawiającego, a także informacje związane z działalnością Zamawiającego lub innych podmiotów, a w szczególności wszelkie informacje, dane </w:t>
      </w:r>
      <w:r w:rsidRPr="00226037">
        <w:rPr>
          <w:rFonts w:ascii="Georgia" w:eastAsia="Times New Roman" w:hAnsi="Georgia" w:cs="Times New Roman"/>
        </w:rPr>
        <w:br/>
        <w:t xml:space="preserve">i materiały, z których treścią Wykonawca zapozna się w związku z realizacją przedmiotu Umowy oraz know-how. Powyższa definicja nie narusza obowiązków i procedur związanych z innymi prawnie chronionymi tajemnicami, przewidzianych w odrębnych przepisach. </w:t>
      </w:r>
    </w:p>
    <w:p w14:paraId="08F2F631" w14:textId="77777777" w:rsidR="00DD3FDE" w:rsidRPr="00226037" w:rsidRDefault="00DD3FDE" w:rsidP="00DD3FDE">
      <w:pPr>
        <w:numPr>
          <w:ilvl w:val="0"/>
          <w:numId w:val="10"/>
        </w:numPr>
        <w:spacing w:after="0" w:line="360" w:lineRule="auto"/>
        <w:ind w:left="426" w:hanging="284"/>
        <w:contextualSpacing/>
        <w:jc w:val="both"/>
        <w:rPr>
          <w:rFonts w:ascii="Georgia" w:eastAsia="Times New Roman" w:hAnsi="Georgia" w:cs="Times New Roman"/>
        </w:rPr>
      </w:pPr>
      <w:r w:rsidRPr="00226037">
        <w:rPr>
          <w:rFonts w:ascii="Georgia" w:eastAsia="Times New Roman" w:hAnsi="Georgia" w:cs="Times New Roman"/>
        </w:rPr>
        <w:t>Wykonawca zobowiązuje się do podjęcia wszelkich niezbędnych działań w celu zachowania poufności otrzymywanych informacji poufnych w ramach swojej wewnętrznej organizacji.</w:t>
      </w:r>
    </w:p>
    <w:p w14:paraId="6BDB79E9" w14:textId="77777777" w:rsidR="00DD3FDE" w:rsidRPr="00226037" w:rsidRDefault="00DD3FDE" w:rsidP="00DD3FDE">
      <w:pPr>
        <w:numPr>
          <w:ilvl w:val="0"/>
          <w:numId w:val="10"/>
        </w:numPr>
        <w:spacing w:after="0" w:line="360" w:lineRule="auto"/>
        <w:ind w:left="426" w:hanging="284"/>
        <w:contextualSpacing/>
        <w:jc w:val="both"/>
        <w:rPr>
          <w:rFonts w:ascii="Georgia" w:eastAsia="Times New Roman" w:hAnsi="Georgia" w:cs="Times New Roman"/>
        </w:rPr>
      </w:pPr>
      <w:r w:rsidRPr="00226037">
        <w:rPr>
          <w:rFonts w:ascii="Georgia" w:eastAsia="Times New Roman" w:hAnsi="Georgia" w:cs="Times New Roman"/>
        </w:rPr>
        <w:t>Dokumenty i informacje, które nie stanowią informacji poufnych:</w:t>
      </w:r>
    </w:p>
    <w:p w14:paraId="5DE0BDC1" w14:textId="77777777" w:rsidR="00DD3FDE" w:rsidRPr="00226037" w:rsidRDefault="00DD3FDE" w:rsidP="00DD3FDE">
      <w:pPr>
        <w:numPr>
          <w:ilvl w:val="0"/>
          <w:numId w:val="11"/>
        </w:numPr>
        <w:spacing w:after="0" w:line="360" w:lineRule="auto"/>
        <w:ind w:left="709" w:hanging="284"/>
        <w:jc w:val="both"/>
        <w:rPr>
          <w:rFonts w:ascii="Georgia" w:eastAsia="Times New Roman" w:hAnsi="Georgia" w:cs="Times New Roman"/>
        </w:rPr>
      </w:pPr>
      <w:r w:rsidRPr="00226037">
        <w:rPr>
          <w:rFonts w:ascii="Georgia" w:eastAsia="Times New Roman" w:hAnsi="Georgia" w:cs="Times New Roman"/>
        </w:rPr>
        <w:t>dokumenty oraz informacje, które zostały lub zostaną podane do publicznej wiadomości w sposób inny niż na skutek naruszenia postanowień Umowy lub innych zobowiązań do zachowania poufności wynikających z umów lub przepisów prawa;</w:t>
      </w:r>
    </w:p>
    <w:p w14:paraId="11DC745A" w14:textId="60C8EEF4" w:rsidR="00DD3FDE" w:rsidRPr="00226037" w:rsidRDefault="00DD3FDE" w:rsidP="00DD3FDE">
      <w:pPr>
        <w:numPr>
          <w:ilvl w:val="0"/>
          <w:numId w:val="11"/>
        </w:numPr>
        <w:spacing w:after="0" w:line="360" w:lineRule="auto"/>
        <w:ind w:left="709" w:hanging="284"/>
        <w:jc w:val="both"/>
        <w:rPr>
          <w:rFonts w:ascii="Georgia" w:eastAsia="Times New Roman" w:hAnsi="Georgia" w:cs="Times New Roman"/>
        </w:rPr>
      </w:pPr>
      <w:r w:rsidRPr="00226037">
        <w:rPr>
          <w:rFonts w:ascii="Georgia" w:eastAsia="Times New Roman" w:hAnsi="Georgia" w:cs="Times New Roman"/>
        </w:rPr>
        <w:t xml:space="preserve">dokumenty oraz informacje, co do których Wykonawca wykaże, że znajdowały się </w:t>
      </w:r>
      <w:r w:rsidR="007D09D7">
        <w:rPr>
          <w:rFonts w:ascii="Georgia" w:eastAsia="Times New Roman" w:hAnsi="Georgia" w:cs="Times New Roman"/>
        </w:rPr>
        <w:br/>
      </w:r>
      <w:r w:rsidRPr="00226037">
        <w:rPr>
          <w:rFonts w:ascii="Georgia" w:eastAsia="Times New Roman" w:hAnsi="Georgia" w:cs="Times New Roman"/>
        </w:rPr>
        <w:t>w jego posiadaniu lub były przez niego wykorzystywane przed datą ich przekazania przez Zamawiającego;</w:t>
      </w:r>
    </w:p>
    <w:p w14:paraId="51684F00" w14:textId="77777777" w:rsidR="00DD3FDE" w:rsidRPr="00226037" w:rsidRDefault="00DD3FDE" w:rsidP="00DD3FDE">
      <w:pPr>
        <w:numPr>
          <w:ilvl w:val="0"/>
          <w:numId w:val="11"/>
        </w:numPr>
        <w:spacing w:after="0" w:line="360" w:lineRule="auto"/>
        <w:ind w:left="709" w:hanging="284"/>
        <w:jc w:val="both"/>
        <w:rPr>
          <w:rFonts w:ascii="Georgia" w:eastAsia="Times New Roman" w:hAnsi="Georgia" w:cs="Times New Roman"/>
        </w:rPr>
      </w:pPr>
      <w:r w:rsidRPr="00226037">
        <w:rPr>
          <w:rFonts w:ascii="Georgia" w:eastAsia="Times New Roman" w:hAnsi="Georgia" w:cs="Times New Roman"/>
        </w:rPr>
        <w:t>dokumenty oraz informacje, co do których Wykonawca wykaże, że zostały przez niego opracowane przed datą ich przekazania przez Zamawiającego.</w:t>
      </w:r>
    </w:p>
    <w:p w14:paraId="29AB9695" w14:textId="3E102943" w:rsidR="00DD3FDE" w:rsidRPr="00226037" w:rsidRDefault="00DD3FDE" w:rsidP="00DD3FDE">
      <w:pPr>
        <w:numPr>
          <w:ilvl w:val="0"/>
          <w:numId w:val="10"/>
        </w:numPr>
        <w:tabs>
          <w:tab w:val="left" w:pos="426"/>
        </w:tabs>
        <w:spacing w:after="0" w:line="360" w:lineRule="auto"/>
        <w:ind w:left="426" w:hanging="284"/>
        <w:contextualSpacing/>
        <w:jc w:val="both"/>
        <w:rPr>
          <w:rFonts w:ascii="Georgia" w:eastAsia="Times New Roman" w:hAnsi="Georgia" w:cs="Times New Roman"/>
        </w:rPr>
      </w:pPr>
      <w:r w:rsidRPr="00226037">
        <w:rPr>
          <w:rFonts w:ascii="Georgia" w:eastAsia="Times New Roman" w:hAnsi="Georgia" w:cs="Times New Roman"/>
        </w:rPr>
        <w:t xml:space="preserve">Wykonawca oświadcza, iż w chwili zawierania umowy pomiędzy Wykonawcą </w:t>
      </w:r>
      <w:r w:rsidR="007D09D7">
        <w:rPr>
          <w:rFonts w:ascii="Georgia" w:eastAsia="Times New Roman" w:hAnsi="Georgia" w:cs="Times New Roman"/>
        </w:rPr>
        <w:br/>
      </w:r>
      <w:r w:rsidRPr="00226037">
        <w:rPr>
          <w:rFonts w:ascii="Georgia" w:eastAsia="Times New Roman" w:hAnsi="Georgia" w:cs="Times New Roman"/>
        </w:rPr>
        <w:t xml:space="preserve">i Zamawiającym nie występuje konflikt interesów oraz, że w trakcie realizacji niniejszej </w:t>
      </w:r>
      <w:r w:rsidRPr="00226037">
        <w:rPr>
          <w:rFonts w:ascii="Georgia" w:eastAsia="Times New Roman" w:hAnsi="Georgia" w:cs="Times New Roman"/>
        </w:rPr>
        <w:lastRenderedPageBreak/>
        <w:t xml:space="preserve">Umowy Wykonawca zobowiązuje się powstrzymywać od działań, które mogłyby doprowadzić do konfliktu interesu. Konflikt interesów to sytuacja, która ze względu na związek pomiędzy Wykonawcą a jakimkolwiek innym podmiotem, uniemożliwia realizację Umowy przez Wykonawcę w sposób obiektywny, rzetelny i zapewniający należyte zabezpieczenie interesu Zamawiającego. W przypadku wystąpienia konfliktu interesów </w:t>
      </w:r>
      <w:r w:rsidR="007D09D7">
        <w:rPr>
          <w:rFonts w:ascii="Georgia" w:eastAsia="Times New Roman" w:hAnsi="Georgia" w:cs="Times New Roman"/>
        </w:rPr>
        <w:br/>
      </w:r>
      <w:r w:rsidRPr="00226037">
        <w:rPr>
          <w:rFonts w:ascii="Georgia" w:eastAsia="Times New Roman" w:hAnsi="Georgia" w:cs="Times New Roman"/>
        </w:rPr>
        <w:t>w trakcie realizacji Umowy Wykonawca zobowiązany jest niezwłocznie pisemnie powiadomić Zamawiającego o tym fakcie.</w:t>
      </w:r>
    </w:p>
    <w:p w14:paraId="36BC94F7" w14:textId="77777777" w:rsidR="00DD3FDE" w:rsidRPr="00226037" w:rsidRDefault="00DD3FDE" w:rsidP="00DD3FDE">
      <w:pPr>
        <w:spacing w:before="200" w:line="360" w:lineRule="auto"/>
        <w:ind w:left="357"/>
        <w:contextualSpacing/>
        <w:jc w:val="center"/>
        <w:rPr>
          <w:rFonts w:ascii="Georgia" w:hAnsi="Georgia" w:cs="Times New Roman"/>
        </w:rPr>
      </w:pPr>
    </w:p>
    <w:p w14:paraId="24B6C7BF" w14:textId="62164B3A" w:rsidR="00DD3FDE" w:rsidRPr="00226037" w:rsidRDefault="00DD3FDE" w:rsidP="00DD3FDE">
      <w:pPr>
        <w:spacing w:before="200" w:line="360" w:lineRule="auto"/>
        <w:ind w:left="357"/>
        <w:contextualSpacing/>
        <w:jc w:val="center"/>
        <w:rPr>
          <w:rFonts w:ascii="Georgia" w:hAnsi="Georgia" w:cs="Times New Roman"/>
          <w:b/>
        </w:rPr>
      </w:pPr>
      <w:r w:rsidRPr="00226037">
        <w:rPr>
          <w:rFonts w:ascii="Georgia" w:hAnsi="Georgia" w:cs="Times New Roman"/>
          <w:b/>
        </w:rPr>
        <w:t>§ 1</w:t>
      </w:r>
      <w:r w:rsidR="00C240F7">
        <w:rPr>
          <w:rFonts w:ascii="Georgia" w:hAnsi="Georgia" w:cs="Times New Roman"/>
          <w:b/>
        </w:rPr>
        <w:t>0</w:t>
      </w:r>
    </w:p>
    <w:p w14:paraId="1319C1D5" w14:textId="77777777" w:rsidR="00DD3FDE" w:rsidRPr="00226037" w:rsidRDefault="00DD3FDE" w:rsidP="00DD3FDE">
      <w:pPr>
        <w:spacing w:before="200" w:line="360" w:lineRule="auto"/>
        <w:ind w:left="357"/>
        <w:contextualSpacing/>
        <w:jc w:val="center"/>
        <w:rPr>
          <w:rFonts w:ascii="Georgia" w:hAnsi="Georgia" w:cs="Times New Roman"/>
          <w:b/>
        </w:rPr>
      </w:pPr>
      <w:r w:rsidRPr="00226037">
        <w:rPr>
          <w:rFonts w:ascii="Georgia" w:hAnsi="Georgia" w:cs="Times New Roman"/>
          <w:b/>
        </w:rPr>
        <w:t>Postanowienia końcowe</w:t>
      </w:r>
    </w:p>
    <w:p w14:paraId="5E2DBAE1" w14:textId="4786B380" w:rsidR="00DD3FDE" w:rsidRPr="00226037" w:rsidRDefault="00DD3FDE" w:rsidP="00DD3FDE">
      <w:pPr>
        <w:pStyle w:val="Nagwek"/>
        <w:tabs>
          <w:tab w:val="num" w:pos="360"/>
        </w:tabs>
        <w:suppressAutoHyphens/>
        <w:overflowPunct w:val="0"/>
        <w:autoSpaceDE w:val="0"/>
        <w:spacing w:line="360" w:lineRule="auto"/>
        <w:ind w:left="426" w:hanging="284"/>
        <w:jc w:val="both"/>
        <w:textAlignment w:val="baseline"/>
        <w:rPr>
          <w:rFonts w:ascii="Georgia" w:hAnsi="Georgia"/>
          <w:sz w:val="22"/>
          <w:szCs w:val="22"/>
        </w:rPr>
      </w:pPr>
      <w:r w:rsidRPr="00226037">
        <w:rPr>
          <w:rFonts w:ascii="Georgia" w:hAnsi="Georgia"/>
          <w:sz w:val="22"/>
          <w:szCs w:val="22"/>
        </w:rPr>
        <w:t>1. W sprawach nieuregulowanych niniejszą umową mają zastosowanie przepisy prawa polskiego, a w szczególności Kodeksu cywilnego.</w:t>
      </w:r>
    </w:p>
    <w:p w14:paraId="1B6733EA" w14:textId="77777777" w:rsidR="00DD3FDE" w:rsidRDefault="00DD3FDE" w:rsidP="00DD3FDE">
      <w:pPr>
        <w:pStyle w:val="Nagwek"/>
        <w:tabs>
          <w:tab w:val="num" w:pos="360"/>
        </w:tabs>
        <w:suppressAutoHyphens/>
        <w:overflowPunct w:val="0"/>
        <w:autoSpaceDE w:val="0"/>
        <w:spacing w:line="360" w:lineRule="auto"/>
        <w:ind w:left="426" w:hanging="284"/>
        <w:jc w:val="both"/>
        <w:textAlignment w:val="baseline"/>
        <w:rPr>
          <w:rFonts w:ascii="Georgia" w:hAnsi="Georgia"/>
          <w:sz w:val="22"/>
          <w:szCs w:val="22"/>
        </w:rPr>
      </w:pPr>
      <w:r w:rsidRPr="00226037">
        <w:rPr>
          <w:rFonts w:ascii="Georgia" w:hAnsi="Georgia"/>
          <w:sz w:val="22"/>
          <w:szCs w:val="22"/>
        </w:rPr>
        <w:t>2. Spory mogące wyniknąć ze stosunku objętego niniejszą umową, strony poddają pod rozstrzygnięcie sądu powszechnego właściwego miejscowo dla siedziby Zamawiającego.</w:t>
      </w:r>
    </w:p>
    <w:p w14:paraId="613F5A3E" w14:textId="14BF8E63" w:rsidR="0039546B" w:rsidRPr="00226037" w:rsidRDefault="0039546B" w:rsidP="00DD3FDE">
      <w:pPr>
        <w:pStyle w:val="Nagwek"/>
        <w:tabs>
          <w:tab w:val="num" w:pos="360"/>
        </w:tabs>
        <w:suppressAutoHyphens/>
        <w:overflowPunct w:val="0"/>
        <w:autoSpaceDE w:val="0"/>
        <w:spacing w:line="360" w:lineRule="auto"/>
        <w:ind w:left="426" w:hanging="284"/>
        <w:jc w:val="both"/>
        <w:textAlignment w:val="baseline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3</w:t>
      </w:r>
      <w:r w:rsidRPr="0039546B">
        <w:rPr>
          <w:rFonts w:ascii="Georgia" w:hAnsi="Georgia"/>
          <w:sz w:val="22"/>
          <w:szCs w:val="22"/>
        </w:rPr>
        <w:t>.</w:t>
      </w:r>
      <w:r w:rsidRPr="0039546B">
        <w:rPr>
          <w:rFonts w:ascii="Georgia" w:hAnsi="Georgia"/>
          <w:sz w:val="22"/>
          <w:szCs w:val="22"/>
        </w:rPr>
        <w:tab/>
        <w:t xml:space="preserve">Zamawiający informuje, że procedurę dokonywania zgłoszeń wewnętrznych, o których mowa w art. 2 pkt 16 ustawy z dnia 14 czerwca 2024 r. o ochronie sygnalistów reguluje Zarządzenie Ministra Kultury i Dziedzictwa Narodowego z dnia 10 września 2024 r. </w:t>
      </w:r>
      <w:r w:rsidR="00587FE4">
        <w:rPr>
          <w:rFonts w:ascii="Georgia" w:hAnsi="Georgia"/>
          <w:sz w:val="22"/>
          <w:szCs w:val="22"/>
        </w:rPr>
        <w:br/>
      </w:r>
      <w:r w:rsidRPr="0039546B">
        <w:rPr>
          <w:rFonts w:ascii="Georgia" w:hAnsi="Georgia"/>
          <w:sz w:val="22"/>
          <w:szCs w:val="22"/>
        </w:rPr>
        <w:t xml:space="preserve">w sprawie Procedury dokonywania zgłoszeń naruszeń prawa i podejmowania działań następczych w Ministerstwie Kultury i Dziedzictwa Narodowego (Dz. Urz. </w:t>
      </w:r>
      <w:proofErr w:type="spellStart"/>
      <w:r w:rsidRPr="0039546B">
        <w:rPr>
          <w:rFonts w:ascii="Georgia" w:hAnsi="Georgia"/>
          <w:sz w:val="22"/>
          <w:szCs w:val="22"/>
        </w:rPr>
        <w:t>MKiDN</w:t>
      </w:r>
      <w:proofErr w:type="spellEnd"/>
      <w:r w:rsidRPr="0039546B">
        <w:rPr>
          <w:rFonts w:ascii="Georgia" w:hAnsi="Georgia"/>
          <w:sz w:val="22"/>
          <w:szCs w:val="22"/>
        </w:rPr>
        <w:t xml:space="preserve"> z 2024 r. poz. 105).</w:t>
      </w:r>
    </w:p>
    <w:p w14:paraId="5675EC3E" w14:textId="7083DFBA" w:rsidR="00DD3FDE" w:rsidRPr="00226037" w:rsidRDefault="0039546B" w:rsidP="00DD3FDE">
      <w:pPr>
        <w:pStyle w:val="Nagwek"/>
        <w:suppressAutoHyphens/>
        <w:overflowPunct w:val="0"/>
        <w:autoSpaceDE w:val="0"/>
        <w:spacing w:line="360" w:lineRule="auto"/>
        <w:ind w:left="426" w:hanging="284"/>
        <w:jc w:val="both"/>
        <w:textAlignment w:val="baseline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4</w:t>
      </w:r>
      <w:r w:rsidR="00DD3FDE" w:rsidRPr="00226037">
        <w:rPr>
          <w:rFonts w:ascii="Georgia" w:hAnsi="Georgia"/>
          <w:sz w:val="22"/>
          <w:szCs w:val="22"/>
        </w:rPr>
        <w:t>. Umowa zostaje zawarta z dniem jej podpisania przez ostatnią ze stron.</w:t>
      </w:r>
    </w:p>
    <w:p w14:paraId="04F4D9B3" w14:textId="389622DD" w:rsidR="00DD3FDE" w:rsidRPr="00226037" w:rsidRDefault="0039546B" w:rsidP="00DD3FDE">
      <w:pPr>
        <w:pStyle w:val="Nagwek"/>
        <w:suppressAutoHyphens/>
        <w:overflowPunct w:val="0"/>
        <w:autoSpaceDE w:val="0"/>
        <w:spacing w:line="360" w:lineRule="auto"/>
        <w:ind w:left="426" w:hanging="284"/>
        <w:jc w:val="both"/>
        <w:textAlignment w:val="baseline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5</w:t>
      </w:r>
      <w:r w:rsidR="00DD3FDE" w:rsidRPr="00226037">
        <w:rPr>
          <w:rFonts w:ascii="Georgia" w:hAnsi="Georgia"/>
          <w:sz w:val="22"/>
          <w:szCs w:val="22"/>
        </w:rPr>
        <w:t>. Umowa zostaje zawarta w formie elektronicznej, podpisanej kwalifikowanym podpisem elektronicznym.</w:t>
      </w:r>
    </w:p>
    <w:p w14:paraId="40504CF8" w14:textId="77777777" w:rsidR="00DD3FDE" w:rsidRPr="00226037" w:rsidRDefault="00DD3FDE" w:rsidP="00DD3FDE">
      <w:pPr>
        <w:pStyle w:val="Tekstpodstawowywcity"/>
        <w:ind w:left="57" w:right="57"/>
        <w:rPr>
          <w:rFonts w:ascii="Georgia" w:eastAsia="Batang" w:hAnsi="Georgia"/>
          <w:sz w:val="22"/>
          <w:szCs w:val="22"/>
        </w:rPr>
      </w:pPr>
    </w:p>
    <w:p w14:paraId="63A58E9F" w14:textId="77777777" w:rsidR="00DD3FDE" w:rsidRPr="00B51653" w:rsidRDefault="00DD3FDE" w:rsidP="00DD3FDE">
      <w:pPr>
        <w:pStyle w:val="Gwka"/>
        <w:spacing w:line="276" w:lineRule="auto"/>
        <w:ind w:right="23"/>
        <w:rPr>
          <w:rFonts w:ascii="Georgia" w:hAnsi="Georgia" w:cs="Times New Roman"/>
          <w:bCs/>
          <w:i/>
          <w:sz w:val="22"/>
          <w:szCs w:val="22"/>
          <w:u w:val="single"/>
        </w:rPr>
      </w:pPr>
      <w:r w:rsidRPr="00B51653">
        <w:rPr>
          <w:rFonts w:ascii="Georgia" w:hAnsi="Georgia" w:cs="Times New Roman"/>
          <w:bCs/>
          <w:i/>
          <w:sz w:val="22"/>
          <w:szCs w:val="22"/>
          <w:u w:val="single"/>
        </w:rPr>
        <w:t>Załączniki do Umowy:</w:t>
      </w:r>
    </w:p>
    <w:p w14:paraId="615D635E" w14:textId="77777777" w:rsidR="00DD3FDE" w:rsidRPr="00B51653" w:rsidRDefault="00DD3FDE" w:rsidP="00DD3FDE">
      <w:pPr>
        <w:pStyle w:val="Gwka"/>
        <w:spacing w:line="276" w:lineRule="auto"/>
        <w:ind w:right="23"/>
        <w:rPr>
          <w:rFonts w:ascii="Georgia" w:hAnsi="Georgia" w:cs="Times New Roman"/>
          <w:b/>
          <w:bCs/>
          <w:i/>
          <w:sz w:val="22"/>
          <w:szCs w:val="22"/>
          <w:u w:val="single"/>
        </w:rPr>
      </w:pPr>
    </w:p>
    <w:p w14:paraId="56BA05C8" w14:textId="77777777" w:rsidR="00DD3FDE" w:rsidRPr="00EE4DC0" w:rsidRDefault="00DD3FDE" w:rsidP="00DD3FDE">
      <w:pPr>
        <w:spacing w:after="0"/>
        <w:rPr>
          <w:rFonts w:ascii="Georgia" w:hAnsi="Georgia" w:cs="Times New Roman"/>
        </w:rPr>
      </w:pPr>
      <w:r w:rsidRPr="00EE4DC0">
        <w:rPr>
          <w:rFonts w:ascii="Georgia" w:hAnsi="Georgia" w:cs="Times New Roman"/>
        </w:rPr>
        <w:t>Załącznik Nr 1 – Opis przedmiotu zamówienia</w:t>
      </w:r>
      <w:r>
        <w:rPr>
          <w:rFonts w:ascii="Georgia" w:hAnsi="Georgia" w:cs="Times New Roman"/>
        </w:rPr>
        <w:t>.</w:t>
      </w:r>
    </w:p>
    <w:p w14:paraId="397CB46E" w14:textId="77777777" w:rsidR="00DD3FDE" w:rsidRDefault="00DD3FDE" w:rsidP="00DD3FDE">
      <w:pPr>
        <w:spacing w:after="0"/>
        <w:rPr>
          <w:rFonts w:ascii="Georgia" w:hAnsi="Georgia" w:cs="Times New Roman"/>
        </w:rPr>
      </w:pPr>
      <w:r w:rsidRPr="00EE4DC0">
        <w:rPr>
          <w:rFonts w:ascii="Georgia" w:hAnsi="Georgia" w:cs="Times New Roman"/>
        </w:rPr>
        <w:t>Załącznik Nr 2 – Formularz ofertowy</w:t>
      </w:r>
      <w:r>
        <w:rPr>
          <w:rFonts w:ascii="Georgia" w:hAnsi="Georgia" w:cs="Times New Roman"/>
        </w:rPr>
        <w:t>.</w:t>
      </w:r>
    </w:p>
    <w:p w14:paraId="0022B396" w14:textId="77777777" w:rsidR="00DD3FDE" w:rsidRDefault="00DD3FDE" w:rsidP="00DD3FDE">
      <w:pPr>
        <w:spacing w:after="0"/>
        <w:ind w:left="1701" w:hanging="1701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Załącznik Nr 3 - </w:t>
      </w:r>
      <w:r w:rsidRPr="00697513">
        <w:rPr>
          <w:rFonts w:ascii="Georgia" w:hAnsi="Georgia" w:cs="Times New Roman"/>
        </w:rPr>
        <w:t>Informacja dla osób reprezentujących oraz wskazanych do realizacji Umowy po stronie Wykonawcy  w Programie EOG</w:t>
      </w:r>
    </w:p>
    <w:p w14:paraId="4E5029E1" w14:textId="77777777" w:rsidR="00DD3FDE" w:rsidRDefault="00DD3FDE" w:rsidP="00DD3FDE">
      <w:pPr>
        <w:spacing w:after="0"/>
        <w:ind w:left="1701" w:hanging="1701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Załącznik nr 4 -   </w:t>
      </w:r>
      <w:r w:rsidRPr="00697513">
        <w:rPr>
          <w:rFonts w:ascii="Georgia" w:hAnsi="Georgia" w:cs="Times New Roman"/>
        </w:rPr>
        <w:t>Informacja dla osób reprezentujących oraz wskazanych do realizacji Umowy po st</w:t>
      </w:r>
      <w:r>
        <w:rPr>
          <w:rFonts w:ascii="Georgia" w:hAnsi="Georgia" w:cs="Times New Roman"/>
        </w:rPr>
        <w:t xml:space="preserve">ronie Wykonawcy  w </w:t>
      </w:r>
      <w:r w:rsidRPr="00697513">
        <w:rPr>
          <w:rFonts w:ascii="Georgia" w:hAnsi="Georgia" w:cs="Times New Roman"/>
        </w:rPr>
        <w:t xml:space="preserve">Programie </w:t>
      </w:r>
      <w:proofErr w:type="spellStart"/>
      <w:r>
        <w:rPr>
          <w:rFonts w:ascii="Georgia" w:hAnsi="Georgia" w:cs="Times New Roman"/>
        </w:rPr>
        <w:t>FEnIKS</w:t>
      </w:r>
      <w:proofErr w:type="spellEnd"/>
    </w:p>
    <w:p w14:paraId="263C122A" w14:textId="77777777" w:rsidR="00DD3FDE" w:rsidRDefault="00DD3FDE" w:rsidP="00DD3FDE">
      <w:pPr>
        <w:tabs>
          <w:tab w:val="left" w:pos="7380"/>
        </w:tabs>
        <w:ind w:right="57"/>
        <w:rPr>
          <w:rFonts w:ascii="Georgia" w:hAnsi="Georgia" w:cs="Times New Roman"/>
        </w:rPr>
      </w:pPr>
    </w:p>
    <w:p w14:paraId="69918DAD" w14:textId="77777777" w:rsidR="00DD3FDE" w:rsidRDefault="00DD3FDE" w:rsidP="00DD3FDE">
      <w:pPr>
        <w:tabs>
          <w:tab w:val="left" w:pos="7380"/>
        </w:tabs>
        <w:ind w:right="57"/>
        <w:rPr>
          <w:rFonts w:ascii="Georgia" w:hAnsi="Georgia" w:cs="Times New Roman"/>
        </w:rPr>
      </w:pPr>
    </w:p>
    <w:p w14:paraId="0FF51D70" w14:textId="77777777" w:rsidR="00DD3FDE" w:rsidRPr="00A17F04" w:rsidRDefault="00DD3FDE" w:rsidP="00DD3FDE">
      <w:pPr>
        <w:tabs>
          <w:tab w:val="left" w:pos="7380"/>
        </w:tabs>
        <w:ind w:left="7088" w:right="57" w:hanging="7088"/>
        <w:rPr>
          <w:rFonts w:ascii="Georgia" w:hAnsi="Georgia" w:cs="Times New Roman"/>
          <w:b/>
        </w:rPr>
      </w:pPr>
      <w:r w:rsidRPr="00A17F04">
        <w:rPr>
          <w:rFonts w:ascii="Georgia" w:hAnsi="Georgia" w:cs="Times New Roman"/>
          <w:b/>
        </w:rPr>
        <w:t xml:space="preserve">      WYKONAWCA                                                                    </w:t>
      </w:r>
      <w:r w:rsidRPr="00A17F04">
        <w:rPr>
          <w:rFonts w:ascii="Georgia" w:hAnsi="Georgia" w:cs="Times New Roman"/>
          <w:b/>
        </w:rPr>
        <w:tab/>
        <w:t xml:space="preserve"> ZAMAWIAJĄCY</w:t>
      </w:r>
    </w:p>
    <w:p w14:paraId="5D00F80B" w14:textId="291157D0" w:rsidR="00813CE2" w:rsidRPr="00795971" w:rsidRDefault="00813CE2" w:rsidP="00795971">
      <w:pPr>
        <w:spacing w:after="0" w:line="240" w:lineRule="auto"/>
        <w:rPr>
          <w:rFonts w:ascii="Georgia" w:eastAsia="Calibri" w:hAnsi="Georgia" w:cs="Times New Roman"/>
        </w:rPr>
      </w:pPr>
    </w:p>
    <w:sectPr w:rsidR="00813CE2" w:rsidRPr="0079597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C2675" w14:textId="77777777" w:rsidR="00747CB1" w:rsidRDefault="00747CB1" w:rsidP="00DD3FDE">
      <w:pPr>
        <w:spacing w:after="0" w:line="240" w:lineRule="auto"/>
      </w:pPr>
      <w:r>
        <w:separator/>
      </w:r>
    </w:p>
  </w:endnote>
  <w:endnote w:type="continuationSeparator" w:id="0">
    <w:p w14:paraId="65F7C282" w14:textId="77777777" w:rsidR="00747CB1" w:rsidRDefault="00747CB1" w:rsidP="00DD3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39648" w14:textId="1FBB9BC6" w:rsidR="00587FE4" w:rsidRDefault="00587FE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943E612" wp14:editId="081599A6">
          <wp:simplePos x="0" y="0"/>
          <wp:positionH relativeFrom="column">
            <wp:posOffset>3857625</wp:posOffset>
          </wp:positionH>
          <wp:positionV relativeFrom="paragraph">
            <wp:posOffset>8890</wp:posOffset>
          </wp:positionV>
          <wp:extent cx="868045" cy="612140"/>
          <wp:effectExtent l="0" t="0" r="825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12DC41B0" wp14:editId="7B3D0EDB">
          <wp:extent cx="1470660" cy="46482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9B216" w14:textId="77777777" w:rsidR="00747CB1" w:rsidRDefault="00747CB1" w:rsidP="00DD3FDE">
      <w:pPr>
        <w:spacing w:after="0" w:line="240" w:lineRule="auto"/>
      </w:pPr>
      <w:r>
        <w:separator/>
      </w:r>
    </w:p>
  </w:footnote>
  <w:footnote w:type="continuationSeparator" w:id="0">
    <w:p w14:paraId="3F25410D" w14:textId="77777777" w:rsidR="00747CB1" w:rsidRDefault="00747CB1" w:rsidP="00DD3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8A4E1" w14:textId="48B113A7" w:rsidR="00587FE4" w:rsidRPr="00587FE4" w:rsidRDefault="00587FE4" w:rsidP="00587FE4">
    <w:pPr>
      <w:pStyle w:val="Nagwek"/>
    </w:pPr>
    <w:r>
      <w:rPr>
        <w:rFonts w:ascii="Georgia" w:hAnsi="Georgia"/>
        <w:noProof/>
        <w:sz w:val="16"/>
        <w:szCs w:val="16"/>
      </w:rPr>
      <w:drawing>
        <wp:inline distT="0" distB="0" distL="0" distR="0" wp14:anchorId="4C4BC675" wp14:editId="120959B6">
          <wp:extent cx="5753100" cy="8229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B038A"/>
    <w:multiLevelType w:val="hybridMultilevel"/>
    <w:tmpl w:val="D464A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E3D7B"/>
    <w:multiLevelType w:val="hybridMultilevel"/>
    <w:tmpl w:val="CF244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E2FA6"/>
    <w:multiLevelType w:val="multilevel"/>
    <w:tmpl w:val="9AA655C8"/>
    <w:lvl w:ilvl="0">
      <w:start w:val="1"/>
      <w:numFmt w:val="decimal"/>
      <w:lvlText w:val="%1)"/>
      <w:lvlJc w:val="left"/>
      <w:rPr>
        <w:rFonts w:ascii="Georgia" w:eastAsia="Times New Roman" w:hAnsi="Georg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B0684A"/>
    <w:multiLevelType w:val="hybridMultilevel"/>
    <w:tmpl w:val="55783ED4"/>
    <w:lvl w:ilvl="0" w:tplc="DF02DA7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33C5D"/>
    <w:multiLevelType w:val="hybridMultilevel"/>
    <w:tmpl w:val="40B860A0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1142A"/>
    <w:multiLevelType w:val="hybridMultilevel"/>
    <w:tmpl w:val="A88454F4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6" w15:restartNumberingAfterBreak="0">
    <w:nsid w:val="18C9091F"/>
    <w:multiLevelType w:val="hybridMultilevel"/>
    <w:tmpl w:val="23480796"/>
    <w:lvl w:ilvl="0" w:tplc="B17216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70899"/>
    <w:multiLevelType w:val="hybridMultilevel"/>
    <w:tmpl w:val="B7F2430A"/>
    <w:lvl w:ilvl="0" w:tplc="5994E3D8">
      <w:start w:val="1"/>
      <w:numFmt w:val="decimal"/>
      <w:lvlText w:val="%1."/>
      <w:lvlJc w:val="left"/>
      <w:pPr>
        <w:tabs>
          <w:tab w:val="num" w:pos="492"/>
        </w:tabs>
        <w:ind w:left="492" w:hanging="435"/>
      </w:pPr>
      <w:rPr>
        <w:color w:val="auto"/>
      </w:rPr>
    </w:lvl>
    <w:lvl w:ilvl="1" w:tplc="6C14C40C">
      <w:start w:val="1"/>
      <w:numFmt w:val="lowerLetter"/>
      <w:lvlText w:val="%2)"/>
      <w:lvlJc w:val="left"/>
      <w:pPr>
        <w:tabs>
          <w:tab w:val="num" w:pos="1137"/>
        </w:tabs>
        <w:ind w:left="1137" w:hanging="360"/>
      </w:pPr>
      <w:rPr>
        <w:rFonts w:ascii="Times New Roman" w:eastAsia="Droid Sans Fallback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9" w15:restartNumberingAfterBreak="0">
    <w:nsid w:val="2FA74E46"/>
    <w:multiLevelType w:val="multilevel"/>
    <w:tmpl w:val="4B3A3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A54D15"/>
    <w:multiLevelType w:val="hybridMultilevel"/>
    <w:tmpl w:val="B494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E7378"/>
    <w:multiLevelType w:val="hybridMultilevel"/>
    <w:tmpl w:val="09009DF2"/>
    <w:lvl w:ilvl="0" w:tplc="63F2B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A434C"/>
    <w:multiLevelType w:val="hybridMultilevel"/>
    <w:tmpl w:val="55BECC7A"/>
    <w:styleLink w:val="WWNum74"/>
    <w:lvl w:ilvl="0" w:tplc="20E41F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3" w15:restartNumberingAfterBreak="0">
    <w:nsid w:val="3E3A6551"/>
    <w:multiLevelType w:val="hybridMultilevel"/>
    <w:tmpl w:val="2F4A91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607F9"/>
    <w:multiLevelType w:val="hybridMultilevel"/>
    <w:tmpl w:val="0C766320"/>
    <w:lvl w:ilvl="0" w:tplc="9E94332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F4B42F9"/>
    <w:multiLevelType w:val="hybridMultilevel"/>
    <w:tmpl w:val="A390541C"/>
    <w:lvl w:ilvl="0" w:tplc="897CFEFA">
      <w:start w:val="4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32F67F9C">
      <w:start w:val="1"/>
      <w:numFmt w:val="lowerLetter"/>
      <w:lvlText w:val="%2)"/>
      <w:lvlJc w:val="left"/>
      <w:pPr>
        <w:ind w:left="1440" w:hanging="360"/>
      </w:pPr>
      <w:rPr>
        <w:b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D443D"/>
    <w:multiLevelType w:val="hybridMultilevel"/>
    <w:tmpl w:val="80C0D0C0"/>
    <w:lvl w:ilvl="0" w:tplc="D76245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1F7FDE"/>
    <w:multiLevelType w:val="multilevel"/>
    <w:tmpl w:val="720236F2"/>
    <w:lvl w:ilvl="0">
      <w:start w:val="1"/>
      <w:numFmt w:val="decimal"/>
      <w:lvlText w:val="%1)"/>
      <w:lvlJc w:val="left"/>
      <w:rPr>
        <w:rFonts w:ascii="Georgia" w:eastAsia="Times New Roman" w:hAnsi="Georg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39455C"/>
    <w:multiLevelType w:val="hybridMultilevel"/>
    <w:tmpl w:val="5BAA084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4060237"/>
    <w:multiLevelType w:val="hybridMultilevel"/>
    <w:tmpl w:val="5008C9B8"/>
    <w:lvl w:ilvl="0" w:tplc="4CACF61E">
      <w:start w:val="1"/>
      <w:numFmt w:val="lowerLetter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4A3146F"/>
    <w:multiLevelType w:val="hybridMultilevel"/>
    <w:tmpl w:val="0FB60A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092D46"/>
    <w:multiLevelType w:val="hybridMultilevel"/>
    <w:tmpl w:val="C734CE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100D21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1D283B"/>
    <w:multiLevelType w:val="hybridMultilevel"/>
    <w:tmpl w:val="203E5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C40941"/>
    <w:multiLevelType w:val="hybridMultilevel"/>
    <w:tmpl w:val="9404DF86"/>
    <w:lvl w:ilvl="0" w:tplc="8D14A2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2"/>
    <w:lvlOverride w:ilvl="0">
      <w:lvl w:ilvl="0" w:tplc="20E41F8C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  <w:sz w:val="22"/>
          <w:szCs w:val="22"/>
        </w:rPr>
      </w:lvl>
    </w:lvlOverride>
  </w:num>
  <w:num w:numId="2">
    <w:abstractNumId w:val="25"/>
  </w:num>
  <w:num w:numId="3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5"/>
  </w:num>
  <w:num w:numId="14">
    <w:abstractNumId w:val="20"/>
  </w:num>
  <w:num w:numId="15">
    <w:abstractNumId w:val="3"/>
  </w:num>
  <w:num w:numId="16">
    <w:abstractNumId w:val="6"/>
  </w:num>
  <w:num w:numId="17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9"/>
  </w:num>
  <w:num w:numId="20">
    <w:abstractNumId w:val="10"/>
  </w:num>
  <w:num w:numId="21">
    <w:abstractNumId w:val="24"/>
  </w:num>
  <w:num w:numId="22">
    <w:abstractNumId w:val="23"/>
  </w:num>
  <w:num w:numId="23">
    <w:abstractNumId w:val="1"/>
  </w:num>
  <w:num w:numId="24">
    <w:abstractNumId w:val="15"/>
  </w:num>
  <w:num w:numId="25">
    <w:abstractNumId w:val="28"/>
  </w:num>
  <w:num w:numId="26">
    <w:abstractNumId w:val="26"/>
  </w:num>
  <w:num w:numId="27">
    <w:abstractNumId w:val="0"/>
  </w:num>
  <w:num w:numId="28">
    <w:abstractNumId w:val="7"/>
  </w:num>
  <w:num w:numId="29">
    <w:abstractNumId w:val="13"/>
  </w:num>
  <w:num w:numId="30">
    <w:abstractNumId w:val="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100"/>
    <w:rsid w:val="00023D6B"/>
    <w:rsid w:val="000B72FC"/>
    <w:rsid w:val="000E2ABE"/>
    <w:rsid w:val="001200AA"/>
    <w:rsid w:val="00166EFA"/>
    <w:rsid w:val="0017099D"/>
    <w:rsid w:val="00172148"/>
    <w:rsid w:val="001F6CC7"/>
    <w:rsid w:val="0021405D"/>
    <w:rsid w:val="00222E09"/>
    <w:rsid w:val="002535E8"/>
    <w:rsid w:val="002605F4"/>
    <w:rsid w:val="002737A1"/>
    <w:rsid w:val="002826D4"/>
    <w:rsid w:val="002A1607"/>
    <w:rsid w:val="002B3765"/>
    <w:rsid w:val="003361FE"/>
    <w:rsid w:val="003378FC"/>
    <w:rsid w:val="00337E52"/>
    <w:rsid w:val="00341A9A"/>
    <w:rsid w:val="0034291C"/>
    <w:rsid w:val="00353C84"/>
    <w:rsid w:val="00375D91"/>
    <w:rsid w:val="0039529C"/>
    <w:rsid w:val="0039546B"/>
    <w:rsid w:val="003C4822"/>
    <w:rsid w:val="00440B5F"/>
    <w:rsid w:val="0044797C"/>
    <w:rsid w:val="00485964"/>
    <w:rsid w:val="00491072"/>
    <w:rsid w:val="004946AF"/>
    <w:rsid w:val="004A33D7"/>
    <w:rsid w:val="004D1A27"/>
    <w:rsid w:val="0054174C"/>
    <w:rsid w:val="00550149"/>
    <w:rsid w:val="00570620"/>
    <w:rsid w:val="005727CB"/>
    <w:rsid w:val="00587FE4"/>
    <w:rsid w:val="00591C1B"/>
    <w:rsid w:val="005C2072"/>
    <w:rsid w:val="005F5BED"/>
    <w:rsid w:val="00616004"/>
    <w:rsid w:val="00650472"/>
    <w:rsid w:val="00657A77"/>
    <w:rsid w:val="00672528"/>
    <w:rsid w:val="00682DB4"/>
    <w:rsid w:val="00690B33"/>
    <w:rsid w:val="006C18D5"/>
    <w:rsid w:val="006C4BB2"/>
    <w:rsid w:val="007115E3"/>
    <w:rsid w:val="00747CB1"/>
    <w:rsid w:val="00755C1B"/>
    <w:rsid w:val="007754AE"/>
    <w:rsid w:val="00795971"/>
    <w:rsid w:val="007D09D7"/>
    <w:rsid w:val="00813CE2"/>
    <w:rsid w:val="0090097A"/>
    <w:rsid w:val="009027CA"/>
    <w:rsid w:val="00910AD6"/>
    <w:rsid w:val="009E6057"/>
    <w:rsid w:val="00A42EB8"/>
    <w:rsid w:val="00A45F16"/>
    <w:rsid w:val="00A8395D"/>
    <w:rsid w:val="00AA771B"/>
    <w:rsid w:val="00AC09F0"/>
    <w:rsid w:val="00AC56E2"/>
    <w:rsid w:val="00AE1B1B"/>
    <w:rsid w:val="00AE1F3C"/>
    <w:rsid w:val="00AF4546"/>
    <w:rsid w:val="00BB6109"/>
    <w:rsid w:val="00BD07D7"/>
    <w:rsid w:val="00BD7E81"/>
    <w:rsid w:val="00BE0AA0"/>
    <w:rsid w:val="00C240F7"/>
    <w:rsid w:val="00CA4D79"/>
    <w:rsid w:val="00CB7EBA"/>
    <w:rsid w:val="00CE4F1C"/>
    <w:rsid w:val="00CF5CBD"/>
    <w:rsid w:val="00D33A1D"/>
    <w:rsid w:val="00D62C6F"/>
    <w:rsid w:val="00D63D32"/>
    <w:rsid w:val="00D64E53"/>
    <w:rsid w:val="00D72E1A"/>
    <w:rsid w:val="00DB18A2"/>
    <w:rsid w:val="00DD3FDE"/>
    <w:rsid w:val="00E2642F"/>
    <w:rsid w:val="00E30CDA"/>
    <w:rsid w:val="00E61C77"/>
    <w:rsid w:val="00E82E88"/>
    <w:rsid w:val="00EA1E1A"/>
    <w:rsid w:val="00EA67CF"/>
    <w:rsid w:val="00F23D55"/>
    <w:rsid w:val="00F60D06"/>
    <w:rsid w:val="00F7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215A"/>
  <w15:chartTrackingRefBased/>
  <w15:docId w15:val="{4B588FFB-A261-4EFC-B4C0-3A91A36A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3F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D3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D3F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DD3F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D3F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sid w:val="00DD3F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rsid w:val="00DD3FD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Numerowanie Znak,List Paragraph Znak,Akapit z listą BS Znak,L1 Znak,Akapit z listą5 Znak,T_SZ_List Paragraph Znak,Akapit normalny Znak"/>
    <w:link w:val="Akapitzlist"/>
    <w:uiPriority w:val="99"/>
    <w:qFormat/>
    <w:locked/>
    <w:rsid w:val="00DD3FDE"/>
    <w:rPr>
      <w:rFonts w:ascii="Times New Roman" w:eastAsia="Times New Roman" w:hAnsi="Times New Roman" w:cs="Times New Roman"/>
      <w:lang w:eastAsia="pl-PL"/>
    </w:rPr>
  </w:style>
  <w:style w:type="paragraph" w:styleId="Tekstpodstawowywcity">
    <w:name w:val="Body Text Indent"/>
    <w:basedOn w:val="Normalny"/>
    <w:link w:val="TekstpodstawowywcityZnak"/>
    <w:qFormat/>
    <w:rsid w:val="00DD3FDE"/>
    <w:pPr>
      <w:spacing w:after="0" w:line="360" w:lineRule="auto"/>
      <w:ind w:firstLine="1134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DD3FDE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qFormat/>
    <w:rsid w:val="00DD3FDE"/>
    <w:pPr>
      <w:spacing w:after="120" w:line="276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DD3FDE"/>
    <w:rPr>
      <w:rFonts w:ascii="Calibri" w:eastAsia="Calibri" w:hAnsi="Calibri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link w:val="TekstprzypisudolnegoZnak"/>
    <w:uiPriority w:val="99"/>
    <w:unhideWhenUsed/>
    <w:qFormat/>
    <w:rsid w:val="00DD3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basedOn w:val="Domylnaczcionkaakapitu"/>
    <w:link w:val="Tekstprzypisudolnego"/>
    <w:uiPriority w:val="99"/>
    <w:qFormat/>
    <w:rsid w:val="00DD3F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qFormat/>
    <w:rsid w:val="00DD3FDE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DD3FDE"/>
    <w:pPr>
      <w:spacing w:after="200" w:line="276" w:lineRule="auto"/>
    </w:pPr>
    <w:rPr>
      <w:rFonts w:ascii="Times New Roman" w:eastAsia="Calibri" w:hAnsi="Times New Roman" w:cs="Times New Roman"/>
      <w:sz w:val="23"/>
      <w:szCs w:val="23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DD3FDE"/>
    <w:rPr>
      <w:rFonts w:ascii="Times New Roman" w:eastAsia="Calibri" w:hAnsi="Times New Roman" w:cs="Times New Roman"/>
      <w:sz w:val="23"/>
      <w:szCs w:val="23"/>
      <w:lang w:eastAsia="pl-PL"/>
    </w:rPr>
  </w:style>
  <w:style w:type="character" w:customStyle="1" w:styleId="fontstyle01">
    <w:name w:val="fontstyle01"/>
    <w:basedOn w:val="Domylnaczcionkaakapitu"/>
    <w:qFormat/>
    <w:rsid w:val="00DD3FDE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qFormat/>
    <w:locked/>
    <w:rsid w:val="00DD3FD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qFormat/>
    <w:rsid w:val="00DD3FDE"/>
    <w:pPr>
      <w:widowControl w:val="0"/>
      <w:shd w:val="clear" w:color="auto" w:fill="FFFFFF"/>
      <w:spacing w:after="0" w:line="254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kapitzlist">
    <w:name w:val="List Paragraph"/>
    <w:aliases w:val="maz_wyliczenie,opis dzialania,K-P_odwolanie,A_wyliczenie,Akapit z listą 1,Numerowanie,List Paragraph,Akapit z listą BS,L1,Akapit z listą5,T_SZ_List Paragraph,Akapit normalny,Bullet Number,List Paragraph1,lp1,List Paragraph2,normalny tekst"/>
    <w:basedOn w:val="Normalny"/>
    <w:link w:val="AkapitzlistZnak"/>
    <w:uiPriority w:val="99"/>
    <w:qFormat/>
    <w:rsid w:val="00DD3FDE"/>
    <w:pPr>
      <w:spacing w:line="256" w:lineRule="auto"/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DD3FDE"/>
    <w:rPr>
      <w:color w:val="0563C1" w:themeColor="hyperlink"/>
      <w:u w:val="single"/>
    </w:rPr>
  </w:style>
  <w:style w:type="paragraph" w:customStyle="1" w:styleId="Gwka">
    <w:name w:val="Główka"/>
    <w:basedOn w:val="Normalny"/>
    <w:uiPriority w:val="99"/>
    <w:qFormat/>
    <w:rsid w:val="00DD3FD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numbering" w:customStyle="1" w:styleId="WWNum74">
    <w:name w:val="WWNum74"/>
    <w:rsid w:val="00DD3FDE"/>
    <w:pPr>
      <w:numPr>
        <w:numId w:val="3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5014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14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587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7FE4"/>
  </w:style>
  <w:style w:type="table" w:styleId="Tabela-Siatka">
    <w:name w:val="Table Grid"/>
    <w:basedOn w:val="Standardowy"/>
    <w:uiPriority w:val="59"/>
    <w:rsid w:val="00910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p@kultura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wyjazdy@kul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yjazdy@kultura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FF2A8-496B-4E1C-8845-4F3F3F6FC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2430</Words>
  <Characters>14582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Kwiecińska</dc:creator>
  <cp:keywords/>
  <dc:description/>
  <cp:lastModifiedBy>Paweł Drewicz</cp:lastModifiedBy>
  <cp:revision>4</cp:revision>
  <dcterms:created xsi:type="dcterms:W3CDTF">2026-06-10T13:13:00Z</dcterms:created>
  <dcterms:modified xsi:type="dcterms:W3CDTF">2026-06-17T09:40:00Z</dcterms:modified>
</cp:coreProperties>
</file>