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1E09" w14:textId="00A82D92" w:rsidR="00A84BD8" w:rsidRPr="007B094E" w:rsidRDefault="00A84BD8" w:rsidP="00703D1F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A09E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Wpis </w:t>
      </w:r>
      <w:r w:rsidR="00356899" w:rsidRPr="002A09EA">
        <w:rPr>
          <w:rFonts w:eastAsia="Times New Roman" w:cstheme="minorHAnsi"/>
          <w:b/>
          <w:bCs/>
          <w:sz w:val="28"/>
          <w:szCs w:val="28"/>
          <w:lang w:eastAsia="pl-PL"/>
        </w:rPr>
        <w:t>jednostki „na jej wniosek” w drodze decyzji administracyjnej</w:t>
      </w:r>
      <w:r w:rsidR="00356899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do rejestru jednostek współpracujących z</w:t>
      </w:r>
      <w:r w:rsidR="00A6769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systemem </w:t>
      </w:r>
      <w:r w:rsidR="007B094E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Państwowe Ratownictwo Medyczne</w:t>
      </w:r>
    </w:p>
    <w:p w14:paraId="488E80E9" w14:textId="19EF3C31" w:rsidR="00897CCD" w:rsidRPr="008B7CC6" w:rsidRDefault="00897CCD" w:rsidP="00CA2D4E">
      <w:pPr>
        <w:spacing w:before="100" w:beforeAutospacing="1"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B7CC6">
        <w:rPr>
          <w:rFonts w:eastAsia="Times New Roman" w:cstheme="minorHAnsi"/>
          <w:b/>
          <w:bCs/>
          <w:sz w:val="28"/>
          <w:szCs w:val="28"/>
          <w:lang w:eastAsia="pl-PL"/>
        </w:rPr>
        <w:t>Procedura wpisu</w:t>
      </w:r>
      <w:r w:rsidR="00356899" w:rsidRPr="008B7CC6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14:paraId="1DF4356D" w14:textId="77777777" w:rsidR="00897CCD" w:rsidRPr="00CA2D4E" w:rsidRDefault="00897CCD" w:rsidP="00CB70A8">
      <w:pPr>
        <w:spacing w:before="100" w:beforeAutospacing="1"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Podstawa prawna:</w:t>
      </w:r>
    </w:p>
    <w:p w14:paraId="3CB254B7" w14:textId="7E504CFD" w:rsidR="00897CCD" w:rsidRPr="00CA2D4E" w:rsidRDefault="00897CCD" w:rsidP="00CB70A8">
      <w:pPr>
        <w:spacing w:after="0" w:line="276" w:lineRule="auto"/>
        <w:ind w:left="284" w:hanging="259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1) Ustawa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8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września 2006 r. o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Państwowym Ratownictwie Medycznym </w:t>
      </w:r>
      <w:bookmarkStart w:id="0" w:name="_Hlk42589226"/>
      <w:r w:rsidR="007B094E" w:rsidRPr="007B094E">
        <w:rPr>
          <w:rFonts w:eastAsia="Times New Roman" w:cstheme="minorHAnsi"/>
          <w:lang w:eastAsia="pl-PL"/>
        </w:rPr>
        <w:t xml:space="preserve">(t.j. Dz.U. z </w:t>
      </w:r>
      <w:r w:rsidR="003B70E1" w:rsidRPr="003B70E1">
        <w:rPr>
          <w:rFonts w:eastAsia="Times New Roman" w:cstheme="minorHAnsi"/>
          <w:lang w:eastAsia="pl-PL"/>
        </w:rPr>
        <w:t xml:space="preserve">2022r., </w:t>
      </w:r>
      <w:r w:rsidR="00967991">
        <w:rPr>
          <w:rFonts w:eastAsia="Times New Roman" w:cstheme="minorHAnsi"/>
          <w:lang w:eastAsia="pl-PL"/>
        </w:rPr>
        <w:br/>
      </w:r>
      <w:r w:rsidR="003B70E1" w:rsidRPr="003B70E1">
        <w:rPr>
          <w:rFonts w:eastAsia="Times New Roman" w:cstheme="minorHAnsi"/>
          <w:lang w:eastAsia="pl-PL"/>
        </w:rPr>
        <w:t>poz. 1720 z późn. zm.</w:t>
      </w:r>
      <w:r w:rsidR="007B094E" w:rsidRPr="007B094E">
        <w:rPr>
          <w:rFonts w:eastAsia="Times New Roman" w:cstheme="minorHAnsi"/>
          <w:lang w:eastAsia="pl-PL"/>
        </w:rPr>
        <w:t>)</w:t>
      </w:r>
      <w:bookmarkEnd w:id="0"/>
      <w:r w:rsidRPr="00CA2D4E">
        <w:rPr>
          <w:rFonts w:eastAsia="Times New Roman" w:cstheme="minorHAnsi"/>
          <w:lang w:eastAsia="pl-PL"/>
        </w:rPr>
        <w:t>,</w:t>
      </w:r>
    </w:p>
    <w:p w14:paraId="2068BA36" w14:textId="47553A23" w:rsidR="00897CCD" w:rsidRPr="00CA2D4E" w:rsidRDefault="00897CCD" w:rsidP="00CB70A8">
      <w:pPr>
        <w:spacing w:after="0" w:line="276" w:lineRule="auto"/>
        <w:ind w:left="284" w:hanging="259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2) Ustawa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14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czerwca 1960 r. Kodeks postępowania administracyjnego (</w:t>
      </w:r>
      <w:r w:rsidR="00372A43">
        <w:rPr>
          <w:rFonts w:eastAsia="Times New Roman" w:cstheme="minorHAnsi"/>
          <w:lang w:eastAsia="pl-PL"/>
        </w:rPr>
        <w:t xml:space="preserve">t.j. </w:t>
      </w:r>
      <w:r w:rsidRPr="00CA2D4E">
        <w:rPr>
          <w:rFonts w:eastAsia="Times New Roman" w:cstheme="minorHAnsi"/>
          <w:lang w:eastAsia="pl-PL"/>
        </w:rPr>
        <w:t>Dz. U.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20</w:t>
      </w:r>
      <w:r w:rsidR="007B094E">
        <w:rPr>
          <w:rFonts w:eastAsia="Times New Roman" w:cstheme="minorHAnsi"/>
          <w:lang w:eastAsia="pl-PL"/>
        </w:rPr>
        <w:t>2</w:t>
      </w:r>
      <w:r w:rsidR="009E15AE">
        <w:rPr>
          <w:rFonts w:eastAsia="Times New Roman" w:cstheme="minorHAnsi"/>
          <w:lang w:eastAsia="pl-PL"/>
        </w:rPr>
        <w:t>3</w:t>
      </w:r>
      <w:r w:rsidRPr="00CA2D4E">
        <w:rPr>
          <w:rFonts w:eastAsia="Times New Roman" w:cstheme="minorHAnsi"/>
          <w:lang w:eastAsia="pl-PL"/>
        </w:rPr>
        <w:t xml:space="preserve"> r.</w:t>
      </w:r>
      <w:r w:rsidR="00561BED">
        <w:rPr>
          <w:rFonts w:eastAsia="Times New Roman" w:cstheme="minorHAnsi"/>
          <w:lang w:eastAsia="pl-PL"/>
        </w:rPr>
        <w:t>,</w:t>
      </w:r>
      <w:r w:rsidR="00561BED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t xml:space="preserve">poz. </w:t>
      </w:r>
      <w:r w:rsidR="009E15AE">
        <w:rPr>
          <w:rFonts w:eastAsia="Times New Roman" w:cstheme="minorHAnsi"/>
          <w:lang w:eastAsia="pl-PL"/>
        </w:rPr>
        <w:t>775</w:t>
      </w:r>
      <w:r w:rsidRPr="00CA2D4E">
        <w:rPr>
          <w:rFonts w:eastAsia="Times New Roman" w:cstheme="minorHAnsi"/>
          <w:lang w:eastAsia="pl-PL"/>
        </w:rPr>
        <w:t>),</w:t>
      </w:r>
    </w:p>
    <w:p w14:paraId="6CBC7943" w14:textId="5E15E9B0" w:rsidR="00897CCD" w:rsidRDefault="00897CCD" w:rsidP="00CB70A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3) Ustawa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16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listopada 2006 r. o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opłacie </w:t>
      </w:r>
      <w:r w:rsidR="00AB4D21" w:rsidRPr="00CA2D4E">
        <w:rPr>
          <w:rFonts w:eastAsia="Times New Roman" w:cstheme="minorHAnsi"/>
          <w:lang w:eastAsia="pl-PL"/>
        </w:rPr>
        <w:t>skarbowej</w:t>
      </w:r>
      <w:r w:rsidR="005D19F2" w:rsidRPr="00CA2D4E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(</w:t>
      </w:r>
      <w:r w:rsidR="00372A43">
        <w:rPr>
          <w:rFonts w:eastAsia="Times New Roman" w:cstheme="minorHAnsi"/>
          <w:lang w:eastAsia="pl-PL"/>
        </w:rPr>
        <w:t xml:space="preserve">t.j. </w:t>
      </w:r>
      <w:r w:rsidRPr="00CA2D4E">
        <w:rPr>
          <w:rFonts w:eastAsia="Times New Roman" w:cstheme="minorHAnsi"/>
          <w:lang w:eastAsia="pl-PL"/>
        </w:rPr>
        <w:t>Dz.U. z</w:t>
      </w:r>
      <w:r w:rsidR="00BB68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20</w:t>
      </w:r>
      <w:r w:rsidR="00390F54">
        <w:rPr>
          <w:rFonts w:eastAsia="Times New Roman" w:cstheme="minorHAnsi"/>
          <w:lang w:eastAsia="pl-PL"/>
        </w:rPr>
        <w:t>2</w:t>
      </w:r>
      <w:r w:rsidR="002807E0">
        <w:rPr>
          <w:rFonts w:eastAsia="Times New Roman" w:cstheme="minorHAnsi"/>
          <w:lang w:eastAsia="pl-PL"/>
        </w:rPr>
        <w:t>2</w:t>
      </w:r>
      <w:r w:rsidRPr="00CA2D4E">
        <w:rPr>
          <w:rFonts w:eastAsia="Times New Roman" w:cstheme="minorHAnsi"/>
          <w:lang w:eastAsia="pl-PL"/>
        </w:rPr>
        <w:t xml:space="preserve"> r.</w:t>
      </w:r>
      <w:r w:rsidR="00561BED">
        <w:rPr>
          <w:rFonts w:eastAsia="Times New Roman" w:cstheme="minorHAnsi"/>
          <w:lang w:eastAsia="pl-PL"/>
        </w:rPr>
        <w:t>,</w:t>
      </w:r>
      <w:r w:rsidRPr="00CA2D4E">
        <w:rPr>
          <w:rFonts w:eastAsia="Times New Roman" w:cstheme="minorHAnsi"/>
          <w:lang w:eastAsia="pl-PL"/>
        </w:rPr>
        <w:t xml:space="preserve"> poz. </w:t>
      </w:r>
      <w:r w:rsidR="002807E0">
        <w:rPr>
          <w:rFonts w:eastAsia="Times New Roman" w:cstheme="minorHAnsi"/>
          <w:lang w:eastAsia="pl-PL"/>
        </w:rPr>
        <w:t>2142</w:t>
      </w:r>
      <w:r w:rsidR="00C33381" w:rsidRPr="00CA2D4E">
        <w:rPr>
          <w:rFonts w:eastAsia="Times New Roman" w:cstheme="minorHAnsi"/>
          <w:lang w:eastAsia="pl-PL"/>
        </w:rPr>
        <w:t xml:space="preserve"> z późn. zm.</w:t>
      </w:r>
      <w:r w:rsidRPr="00CA2D4E">
        <w:rPr>
          <w:rFonts w:eastAsia="Times New Roman" w:cstheme="minorHAnsi"/>
          <w:lang w:eastAsia="pl-PL"/>
        </w:rPr>
        <w:t>).</w:t>
      </w:r>
    </w:p>
    <w:p w14:paraId="02A021D8" w14:textId="0EE4B896" w:rsidR="00897CCD" w:rsidRPr="0046214B" w:rsidRDefault="00897CCD">
      <w:pPr>
        <w:pStyle w:val="Akapitzlist"/>
        <w:numPr>
          <w:ilvl w:val="0"/>
          <w:numId w:val="2"/>
        </w:numPr>
        <w:spacing w:before="100" w:beforeAutospacing="1" w:after="0" w:line="276" w:lineRule="auto"/>
        <w:ind w:left="284" w:hanging="218"/>
        <w:jc w:val="both"/>
        <w:rPr>
          <w:rFonts w:eastAsia="Times New Roman" w:cstheme="minorHAnsi"/>
          <w:lang w:eastAsia="pl-PL"/>
        </w:rPr>
      </w:pPr>
      <w:r w:rsidRPr="0046214B">
        <w:rPr>
          <w:rFonts w:eastAsia="Times New Roman" w:cstheme="minorHAnsi"/>
          <w:color w:val="C00000"/>
          <w:lang w:eastAsia="pl-PL"/>
        </w:rPr>
        <w:t xml:space="preserve">Wpis </w:t>
      </w:r>
      <w:bookmarkStart w:id="1" w:name="_Hlk131504011"/>
      <w:r w:rsidRPr="0046214B">
        <w:rPr>
          <w:rFonts w:eastAsia="Times New Roman" w:cstheme="minorHAnsi"/>
          <w:color w:val="C00000"/>
          <w:lang w:eastAsia="pl-PL"/>
        </w:rPr>
        <w:t>w</w:t>
      </w:r>
      <w:r w:rsidR="00CB1B9A" w:rsidRPr="0046214B">
        <w:rPr>
          <w:rFonts w:eastAsia="Times New Roman" w:cstheme="minorHAnsi"/>
          <w:color w:val="C00000"/>
          <w:lang w:eastAsia="pl-PL"/>
        </w:rPr>
        <w:t xml:space="preserve"> </w:t>
      </w:r>
      <w:r w:rsidRPr="0046214B">
        <w:rPr>
          <w:rFonts w:eastAsia="Times New Roman" w:cstheme="minorHAnsi"/>
          <w:color w:val="C00000"/>
          <w:lang w:eastAsia="pl-PL"/>
        </w:rPr>
        <w:t>drodze decyzji administracyjnej, wpis jednostki „na jej wniosek”</w:t>
      </w:r>
      <w:r w:rsidR="00062D46" w:rsidRPr="0046214B">
        <w:rPr>
          <w:rFonts w:eastAsia="Times New Roman" w:cstheme="minorHAnsi"/>
          <w:b/>
          <w:bCs/>
          <w:lang w:eastAsia="pl-PL"/>
        </w:rPr>
        <w:t xml:space="preserve"> </w:t>
      </w:r>
      <w:bookmarkEnd w:id="1"/>
      <w:r w:rsidRPr="0046214B">
        <w:rPr>
          <w:rFonts w:eastAsia="Times New Roman" w:cstheme="minorHAnsi"/>
          <w:bCs/>
          <w:lang w:eastAsia="pl-PL"/>
        </w:rPr>
        <w:t>do rejestru jednostek współpracujących z</w:t>
      </w:r>
      <w:r w:rsidR="00596F5F" w:rsidRPr="0046214B">
        <w:rPr>
          <w:rFonts w:eastAsia="Times New Roman" w:cstheme="minorHAnsi"/>
          <w:bCs/>
          <w:lang w:eastAsia="pl-PL"/>
        </w:rPr>
        <w:t xml:space="preserve"> </w:t>
      </w:r>
      <w:r w:rsidRPr="0046214B">
        <w:rPr>
          <w:rFonts w:eastAsia="Times New Roman" w:cstheme="minorHAnsi"/>
          <w:bCs/>
          <w:lang w:eastAsia="pl-PL"/>
        </w:rPr>
        <w:t>systemem Państwowe Ratownictwo Medyczne, prowadzonego przez Wojewodę Warmińsko-Mazurskiego –</w:t>
      </w:r>
      <w:r w:rsidRPr="0046214B">
        <w:rPr>
          <w:rFonts w:eastAsia="Times New Roman" w:cstheme="minorHAnsi"/>
          <w:b/>
          <w:bCs/>
          <w:lang w:eastAsia="pl-PL"/>
        </w:rPr>
        <w:t xml:space="preserve"> dotyczy jednostek, o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których mowa w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art. 15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ust.</w:t>
      </w:r>
      <w:r w:rsidR="00375E20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1</w:t>
      </w:r>
      <w:r w:rsidR="00735E48" w:rsidRPr="0046214B">
        <w:rPr>
          <w:rFonts w:eastAsia="Times New Roman" w:cstheme="minorHAnsi"/>
          <w:b/>
          <w:bCs/>
          <w:lang w:eastAsia="pl-PL"/>
        </w:rPr>
        <w:t xml:space="preserve"> </w:t>
      </w:r>
      <w:r w:rsidR="00973511">
        <w:rPr>
          <w:rFonts w:eastAsia="Times New Roman" w:cstheme="minorHAnsi"/>
          <w:b/>
          <w:bCs/>
          <w:lang w:eastAsia="pl-PL"/>
        </w:rPr>
        <w:br/>
      </w:r>
      <w:r w:rsidRPr="0046214B">
        <w:rPr>
          <w:rFonts w:eastAsia="Times New Roman" w:cstheme="minorHAnsi"/>
          <w:b/>
          <w:bCs/>
          <w:lang w:eastAsia="pl-PL"/>
        </w:rPr>
        <w:t>pkt 3–7 i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9 ustawy z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dnia 8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września 2006 r. o</w:t>
      </w:r>
      <w:r w:rsidR="00596F5F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Państwowym</w:t>
      </w:r>
      <w:r w:rsidR="00375E20" w:rsidRPr="0046214B">
        <w:rPr>
          <w:rFonts w:eastAsia="Times New Roman" w:cstheme="minorHAnsi"/>
          <w:b/>
          <w:bCs/>
          <w:lang w:eastAsia="pl-PL"/>
        </w:rPr>
        <w:t xml:space="preserve"> </w:t>
      </w:r>
      <w:r w:rsidRPr="0046214B">
        <w:rPr>
          <w:rFonts w:eastAsia="Times New Roman" w:cstheme="minorHAnsi"/>
          <w:b/>
          <w:bCs/>
          <w:lang w:eastAsia="pl-PL"/>
        </w:rPr>
        <w:t>Ratownictwie Medycznym</w:t>
      </w:r>
      <w:r w:rsidRPr="0046214B">
        <w:rPr>
          <w:rFonts w:eastAsia="Times New Roman" w:cstheme="minorHAnsi"/>
          <w:lang w:eastAsia="pl-PL"/>
        </w:rPr>
        <w:t>, są to:</w:t>
      </w:r>
    </w:p>
    <w:p w14:paraId="543F1EC1" w14:textId="0CF44D76" w:rsidR="00897CCD" w:rsidRPr="00A44E50" w:rsidRDefault="00897CCD" w:rsidP="00E15583">
      <w:pPr>
        <w:numPr>
          <w:ilvl w:val="0"/>
          <w:numId w:val="7"/>
        </w:numPr>
        <w:tabs>
          <w:tab w:val="clear" w:pos="720"/>
        </w:tabs>
        <w:spacing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A44E50">
        <w:rPr>
          <w:rFonts w:eastAsia="Times New Roman" w:cstheme="minorHAnsi"/>
          <w:lang w:eastAsia="pl-PL"/>
        </w:rPr>
        <w:t>jednostki organizacyjne Policji i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Straży Granicznej;</w:t>
      </w:r>
    </w:p>
    <w:p w14:paraId="148BBBCD" w14:textId="77777777" w:rsidR="00897CCD" w:rsidRPr="00A44E50" w:rsidRDefault="00897CC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A44E50">
        <w:rPr>
          <w:rFonts w:eastAsia="Times New Roman" w:cstheme="minorHAnsi"/>
          <w:lang w:eastAsia="pl-PL"/>
        </w:rPr>
        <w:t>jednostki podległe Ministrowi Obrony Narodowej;</w:t>
      </w:r>
    </w:p>
    <w:p w14:paraId="4FB05EFE" w14:textId="1FC319C7" w:rsidR="00897CCD" w:rsidRPr="00A44E50" w:rsidRDefault="00897CC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A44E50">
        <w:rPr>
          <w:rFonts w:eastAsia="Times New Roman" w:cstheme="minorHAnsi"/>
          <w:lang w:eastAsia="pl-PL"/>
        </w:rPr>
        <w:t>podmioty uprawnione do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wykonywania ratownictwa górskiego na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podstawie przepisów ustawy z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dnia 18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sierpnia 2011 r. o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bezpieczeństwie i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ratownictwie w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górach i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na zorganizowanych terenach narciarskich;</w:t>
      </w:r>
    </w:p>
    <w:p w14:paraId="3C3926F7" w14:textId="769FAAC2" w:rsidR="00897CCD" w:rsidRPr="00A44E50" w:rsidRDefault="00897CCD">
      <w:pPr>
        <w:numPr>
          <w:ilvl w:val="0"/>
          <w:numId w:val="7"/>
        </w:numPr>
        <w:tabs>
          <w:tab w:val="clear" w:pos="720"/>
          <w:tab w:val="num" w:pos="491"/>
        </w:tabs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A44E50">
        <w:rPr>
          <w:rFonts w:eastAsia="Times New Roman" w:cstheme="minorHAnsi"/>
          <w:lang w:eastAsia="pl-PL"/>
        </w:rPr>
        <w:t>podmioty uprawnione do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wykonywania ratownictwa wodnego na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podstawie przepisów ustawy z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dnia 18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sierpnia 2011 r. o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bezpieczeństwie osób przebywających na</w:t>
      </w:r>
      <w:r w:rsidR="00596F5F" w:rsidRPr="00A44E50">
        <w:rPr>
          <w:rFonts w:eastAsia="Times New Roman" w:cstheme="minorHAnsi"/>
          <w:lang w:eastAsia="pl-PL"/>
        </w:rPr>
        <w:t xml:space="preserve"> </w:t>
      </w:r>
      <w:r w:rsidRPr="00A44E50">
        <w:rPr>
          <w:rFonts w:eastAsia="Times New Roman" w:cstheme="minorHAnsi"/>
          <w:lang w:eastAsia="pl-PL"/>
        </w:rPr>
        <w:t>obszarach wodnych;</w:t>
      </w:r>
    </w:p>
    <w:p w14:paraId="6666C9E3" w14:textId="54CBF6A1" w:rsidR="0020500D" w:rsidRPr="00A44E50" w:rsidRDefault="0020500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A44E50">
        <w:rPr>
          <w:rFonts w:eastAsia="Times New Roman" w:cstheme="minorHAnsi"/>
          <w:lang w:eastAsia="pl-PL"/>
        </w:rPr>
        <w:t>podmioty uprawnione do wykonywania ratownictwa górniczego na podstawie przepisów ustawy z dnia 9 czerwca 2011 r. – Prawo geologiczne i górnicze;</w:t>
      </w:r>
    </w:p>
    <w:p w14:paraId="7798B2C2" w14:textId="0C2A14C5" w:rsidR="00897CCD" w:rsidRPr="00CA2D4E" w:rsidRDefault="00D107FB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A44E50">
        <w:rPr>
          <w:rFonts w:eastAsia="Times New Roman" w:cstheme="minorHAnsi"/>
          <w:lang w:eastAsia="pl-PL"/>
        </w:rPr>
        <w:t xml:space="preserve">podmioty niewymienione w pkt 1–8 </w:t>
      </w:r>
      <w:r w:rsidR="00A44E50" w:rsidRPr="00A44E50">
        <w:rPr>
          <w:rFonts w:eastAsia="Times New Roman" w:cstheme="minorHAnsi"/>
          <w:lang w:eastAsia="pl-PL"/>
        </w:rPr>
        <w:t xml:space="preserve">ustawy </w:t>
      </w:r>
      <w:r w:rsidRPr="00A44E50">
        <w:rPr>
          <w:rFonts w:eastAsia="Times New Roman" w:cstheme="minorHAnsi"/>
          <w:lang w:eastAsia="pl-PL"/>
        </w:rPr>
        <w:t>oraz społeczne organizacje</w:t>
      </w:r>
      <w:r w:rsidRPr="00D107FB">
        <w:rPr>
          <w:rFonts w:eastAsia="Times New Roman" w:cstheme="minorHAnsi"/>
          <w:lang w:eastAsia="pl-PL"/>
        </w:rPr>
        <w:t xml:space="preserve">, które w ramach swoich zadań ustawowych lub statutowych są obowiązane do niesienia pomocy osobom </w:t>
      </w:r>
      <w:r w:rsidR="00F666FF">
        <w:rPr>
          <w:rFonts w:eastAsia="Times New Roman" w:cstheme="minorHAnsi"/>
          <w:lang w:eastAsia="pl-PL"/>
        </w:rPr>
        <w:br/>
      </w:r>
      <w:r w:rsidRPr="00D107FB">
        <w:rPr>
          <w:rFonts w:eastAsia="Times New Roman" w:cstheme="minorHAnsi"/>
          <w:lang w:eastAsia="pl-PL"/>
        </w:rPr>
        <w:t>w stanie nagłego zagrożenia zdrowotnego</w:t>
      </w:r>
      <w:r w:rsidR="00897CCD" w:rsidRPr="00CA2D4E">
        <w:rPr>
          <w:rFonts w:eastAsia="Times New Roman" w:cstheme="minorHAnsi"/>
          <w:lang w:eastAsia="pl-PL"/>
        </w:rPr>
        <w:t>.</w:t>
      </w:r>
    </w:p>
    <w:p w14:paraId="29B3C229" w14:textId="58396AA1" w:rsidR="00897CCD" w:rsidRPr="00E7426E" w:rsidRDefault="00897CCD" w:rsidP="00D433A9">
      <w:pPr>
        <w:spacing w:before="100" w:beforeAutospacing="1"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E7426E">
        <w:rPr>
          <w:rFonts w:eastAsia="Times New Roman" w:cstheme="minorHAnsi"/>
          <w:b/>
          <w:bCs/>
          <w:u w:val="single"/>
          <w:lang w:eastAsia="pl-PL"/>
        </w:rPr>
        <w:t>Aby wpisać jednostkę „na jej wniosek” do</w:t>
      </w:r>
      <w:r w:rsidR="00596F5F" w:rsidRPr="00E7426E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E7426E">
        <w:rPr>
          <w:rFonts w:eastAsia="Times New Roman" w:cstheme="minorHAnsi"/>
          <w:b/>
          <w:bCs/>
          <w:u w:val="single"/>
          <w:lang w:eastAsia="pl-PL"/>
        </w:rPr>
        <w:t>rejestru należy:</w:t>
      </w:r>
    </w:p>
    <w:p w14:paraId="6FDE1411" w14:textId="12D98C77" w:rsidR="00031F09" w:rsidRPr="00031F09" w:rsidRDefault="003A659E" w:rsidP="00DC29BB">
      <w:pPr>
        <w:pStyle w:val="Akapitzlist"/>
        <w:numPr>
          <w:ilvl w:val="0"/>
          <w:numId w:val="9"/>
        </w:numPr>
        <w:tabs>
          <w:tab w:val="num" w:pos="66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E53D8">
        <w:rPr>
          <w:rFonts w:eastAsia="Times New Roman" w:cstheme="minorHAnsi"/>
          <w:lang w:eastAsia="pl-PL"/>
        </w:rPr>
        <w:t xml:space="preserve">Przed rozpoczęciem pracy w RJWPRM wymagane jest, aby </w:t>
      </w:r>
      <w:r w:rsidR="00AC3084" w:rsidRPr="006E53D8">
        <w:rPr>
          <w:rFonts w:eastAsia="Times New Roman" w:cstheme="minorHAnsi"/>
          <w:lang w:eastAsia="pl-PL"/>
        </w:rPr>
        <w:t xml:space="preserve">użytkownik jednostki uprawniony do zarządzania wpisem w rejestrze, wyznaczony przez </w:t>
      </w:r>
      <w:r w:rsidR="00AC3084" w:rsidRPr="006E53D8">
        <w:rPr>
          <w:bCs/>
        </w:rPr>
        <w:t>uprawnion</w:t>
      </w:r>
      <w:r w:rsidR="006E085A">
        <w:rPr>
          <w:bCs/>
        </w:rPr>
        <w:t>ego</w:t>
      </w:r>
      <w:r w:rsidR="00AC3084" w:rsidRPr="006E53D8">
        <w:rPr>
          <w:bCs/>
        </w:rPr>
        <w:t xml:space="preserve"> do reprezentowania na zewnątrz przedstawiciela jednostki,</w:t>
      </w:r>
      <w:r w:rsidR="00AC3084" w:rsidRPr="006E53D8">
        <w:rPr>
          <w:rFonts w:eastAsia="Times New Roman" w:cstheme="minorHAnsi"/>
          <w:lang w:eastAsia="pl-PL"/>
        </w:rPr>
        <w:t xml:space="preserve"> </w:t>
      </w:r>
      <w:r w:rsidRPr="006E53D8">
        <w:rPr>
          <w:rFonts w:eastAsia="Times New Roman" w:cstheme="minorHAnsi"/>
          <w:lang w:eastAsia="pl-PL"/>
        </w:rPr>
        <w:t>posiadał konto na platformie „</w:t>
      </w:r>
      <w:r w:rsidRPr="006E53D8">
        <w:rPr>
          <w:rFonts w:eastAsia="Times New Roman" w:cstheme="minorHAnsi"/>
          <w:b/>
          <w:bCs/>
          <w:lang w:eastAsia="pl-PL"/>
        </w:rPr>
        <w:t>ezdrowie</w:t>
      </w:r>
      <w:r w:rsidRPr="006E53D8">
        <w:rPr>
          <w:rFonts w:eastAsia="Times New Roman" w:cstheme="minorHAnsi"/>
          <w:lang w:eastAsia="pl-PL"/>
        </w:rPr>
        <w:t xml:space="preserve">” oraz nadane przez administratora systemu </w:t>
      </w:r>
      <w:bookmarkStart w:id="2" w:name="_Hlk43795286"/>
      <w:r w:rsidRPr="006E53D8">
        <w:rPr>
          <w:rFonts w:eastAsia="Times New Roman" w:cstheme="minorHAnsi"/>
          <w:lang w:eastAsia="pl-PL"/>
        </w:rPr>
        <w:t>Centrum e-Zdrowia (Ce-Z)</w:t>
      </w:r>
      <w:bookmarkEnd w:id="2"/>
      <w:r w:rsidRPr="006E53D8">
        <w:rPr>
          <w:rFonts w:eastAsia="Times New Roman" w:cstheme="minorHAnsi"/>
          <w:lang w:eastAsia="pl-PL"/>
        </w:rPr>
        <w:t xml:space="preserve"> właściwe dla tego konta uprawnienie.</w:t>
      </w:r>
    </w:p>
    <w:p w14:paraId="5C1B5197" w14:textId="296DE109" w:rsidR="006E085A" w:rsidRPr="006E085A" w:rsidRDefault="001070F1" w:rsidP="00A473DE">
      <w:pPr>
        <w:pStyle w:val="Akapitzlist"/>
        <w:numPr>
          <w:ilvl w:val="0"/>
          <w:numId w:val="8"/>
        </w:numPr>
        <w:spacing w:after="0" w:line="276" w:lineRule="auto"/>
        <w:ind w:left="360" w:hanging="284"/>
        <w:jc w:val="both"/>
      </w:pPr>
      <w:r>
        <w:rPr>
          <w:rFonts w:eastAsia="Times New Roman" w:cstheme="minorHAnsi"/>
          <w:lang w:eastAsia="pl-PL"/>
        </w:rPr>
        <w:t>Wyznaczony u</w:t>
      </w:r>
      <w:r w:rsidR="006E53D8" w:rsidRPr="006E085A">
        <w:rPr>
          <w:rFonts w:eastAsia="Times New Roman" w:cstheme="minorHAnsi"/>
          <w:lang w:eastAsia="pl-PL"/>
        </w:rPr>
        <w:t>żytkownik jednostki musi założyć osobiste</w:t>
      </w:r>
      <w:r w:rsidR="006E085A" w:rsidRPr="006E085A">
        <w:rPr>
          <w:rFonts w:eastAsia="Times New Roman" w:cstheme="minorHAnsi"/>
          <w:lang w:eastAsia="pl-PL"/>
        </w:rPr>
        <w:t xml:space="preserve"> (nie firmowe), </w:t>
      </w:r>
      <w:bookmarkStart w:id="3" w:name="_Hlk138073735"/>
      <w:r w:rsidR="006E085A" w:rsidRPr="006E085A">
        <w:rPr>
          <w:rFonts w:eastAsia="Times New Roman" w:cstheme="minorHAnsi"/>
          <w:lang w:eastAsia="pl-PL"/>
        </w:rPr>
        <w:t xml:space="preserve">z prywatnym adresem e-mailowym, </w:t>
      </w:r>
      <w:bookmarkEnd w:id="3"/>
      <w:r w:rsidR="006E53D8" w:rsidRPr="006E085A">
        <w:rPr>
          <w:rFonts w:eastAsia="Times New Roman" w:cstheme="minorHAnsi"/>
          <w:lang w:eastAsia="pl-PL"/>
        </w:rPr>
        <w:t>konto</w:t>
      </w:r>
      <w:r w:rsidR="006E53D8" w:rsidRPr="006E085A">
        <w:rPr>
          <w:rFonts w:cstheme="minorHAnsi"/>
          <w:lang w:eastAsia="pl-PL"/>
        </w:rPr>
        <w:t xml:space="preserve"> za pomocą </w:t>
      </w:r>
      <w:r w:rsidR="006E53D8" w:rsidRPr="006E085A">
        <w:rPr>
          <w:b/>
          <w:bCs/>
        </w:rPr>
        <w:t xml:space="preserve">Elektronicznej </w:t>
      </w:r>
      <w:r w:rsidR="00FD4109" w:rsidRPr="006E085A">
        <w:rPr>
          <w:b/>
          <w:bCs/>
        </w:rPr>
        <w:t>Platformy Logowania Ochrony Zdrowia (e-PLOZ</w:t>
      </w:r>
      <w:r w:rsidR="001962E4">
        <w:rPr>
          <w:b/>
          <w:bCs/>
        </w:rPr>
        <w:t>)</w:t>
      </w:r>
      <w:r w:rsidR="006E085A">
        <w:rPr>
          <w:b/>
          <w:bCs/>
        </w:rPr>
        <w:t>.</w:t>
      </w:r>
    </w:p>
    <w:p w14:paraId="6196BF4D" w14:textId="19EAB480" w:rsidR="00FD4109" w:rsidRDefault="00FD4109" w:rsidP="006E085A">
      <w:pPr>
        <w:spacing w:after="0" w:line="276" w:lineRule="auto"/>
        <w:ind w:left="284"/>
        <w:jc w:val="both"/>
      </w:pPr>
      <w:r w:rsidRPr="00DC76CD">
        <w:t>Link do rejestracji nowego konta na platformie jest dostępny pod adresem:</w:t>
      </w:r>
      <w:r>
        <w:t xml:space="preserve"> </w:t>
      </w:r>
      <w:hyperlink r:id="rId7" w:tgtFrame="_blank" w:history="1">
        <w:r w:rsidRPr="006E085A">
          <w:rPr>
            <w:color w:val="0000FF"/>
            <w:u w:val="single"/>
          </w:rPr>
          <w:t>https://eploz.ezdrowie.gov.pl/</w:t>
        </w:r>
      </w:hyperlink>
    </w:p>
    <w:p w14:paraId="7B27BCC5" w14:textId="0DD0C62A" w:rsidR="001070F1" w:rsidRPr="001070F1" w:rsidRDefault="00FD4109" w:rsidP="001070F1">
      <w:pPr>
        <w:pStyle w:val="Akapitzlist"/>
        <w:numPr>
          <w:ilvl w:val="0"/>
          <w:numId w:val="8"/>
        </w:numPr>
        <w:spacing w:before="240"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bCs/>
        </w:rPr>
        <w:t>U</w:t>
      </w:r>
      <w:r w:rsidRPr="00BC5CDC">
        <w:rPr>
          <w:bCs/>
        </w:rPr>
        <w:t>prawniony do reprezentowania na zewnątrz przedstawiciel jednostki</w:t>
      </w:r>
      <w:r w:rsidRPr="00BC5CDC">
        <w:t xml:space="preserve"> </w:t>
      </w:r>
      <w:r w:rsidRPr="00BC5CDC">
        <w:rPr>
          <w:bCs/>
        </w:rPr>
        <w:t>składa</w:t>
      </w:r>
      <w:r>
        <w:rPr>
          <w:bCs/>
        </w:rPr>
        <w:t xml:space="preserve"> </w:t>
      </w:r>
      <w:r w:rsidRPr="00BC5CDC">
        <w:t xml:space="preserve">do administratora systemu teleinformatycznego RJWPRM - </w:t>
      </w:r>
      <w:r w:rsidRPr="00BC5CDC">
        <w:rPr>
          <w:bCs/>
        </w:rPr>
        <w:t>Centrum e-Zdrowia</w:t>
      </w:r>
      <w:r w:rsidRPr="00BC5CDC">
        <w:rPr>
          <w:rFonts w:cstheme="minorHAnsi"/>
          <w:lang w:eastAsia="pl-PL"/>
        </w:rPr>
        <w:t xml:space="preserve"> (Ce-Z)</w:t>
      </w:r>
      <w:r>
        <w:rPr>
          <w:rFonts w:cstheme="minorHAnsi"/>
          <w:lang w:eastAsia="pl-PL"/>
        </w:rPr>
        <w:t xml:space="preserve"> </w:t>
      </w:r>
      <w:r w:rsidRPr="00BC5CDC">
        <w:rPr>
          <w:bCs/>
        </w:rPr>
        <w:t>wniosek</w:t>
      </w:r>
      <w:r w:rsidRPr="00BC5CDC">
        <w:t xml:space="preserve"> w</w:t>
      </w:r>
      <w:r>
        <w:t xml:space="preserve"> </w:t>
      </w:r>
      <w:r w:rsidRPr="00BC5CDC">
        <w:t>postaci elektronicznej</w:t>
      </w:r>
      <w:r w:rsidRPr="00BC5CDC">
        <w:rPr>
          <w:rFonts w:cstheme="minorHAnsi"/>
          <w:lang w:eastAsia="pl-PL"/>
        </w:rPr>
        <w:t xml:space="preserve"> </w:t>
      </w:r>
      <w:r w:rsidRPr="00BC5CDC">
        <w:t>podpisany podpisem elektronicznym</w:t>
      </w:r>
      <w:r w:rsidRPr="00BC5CDC">
        <w:rPr>
          <w:bCs/>
        </w:rPr>
        <w:t xml:space="preserve"> </w:t>
      </w:r>
      <w:r w:rsidRPr="00E96878">
        <w:rPr>
          <w:rFonts w:cstheme="minorHAnsi"/>
          <w:lang w:eastAsia="pl-PL"/>
        </w:rPr>
        <w:t>o nadanie</w:t>
      </w:r>
      <w:r w:rsidR="002044E0">
        <w:rPr>
          <w:rFonts w:cstheme="minorHAnsi"/>
          <w:lang w:eastAsia="pl-PL"/>
        </w:rPr>
        <w:t>/zmianę/odebranie</w:t>
      </w:r>
      <w:r w:rsidRPr="00E96878">
        <w:rPr>
          <w:rFonts w:cstheme="minorHAnsi"/>
          <w:lang w:eastAsia="pl-PL"/>
        </w:rPr>
        <w:t xml:space="preserve"> właściwych uprawnień w </w:t>
      </w:r>
      <w:r w:rsidRPr="002B0690">
        <w:rPr>
          <w:rFonts w:cstheme="minorHAnsi"/>
          <w:lang w:eastAsia="pl-PL"/>
        </w:rPr>
        <w:t>systemie</w:t>
      </w:r>
      <w:r w:rsidR="002044E0">
        <w:rPr>
          <w:rFonts w:cstheme="minorHAnsi"/>
          <w:lang w:eastAsia="pl-PL"/>
        </w:rPr>
        <w:t xml:space="preserve"> </w:t>
      </w:r>
      <w:r w:rsidRPr="002B0690">
        <w:rPr>
          <w:rFonts w:cstheme="minorHAnsi"/>
          <w:lang w:eastAsia="pl-PL"/>
        </w:rPr>
        <w:t>z nazwą konta użytkownika reprezentującego jednostkę</w:t>
      </w:r>
      <w:r>
        <w:rPr>
          <w:rFonts w:cstheme="minorHAnsi"/>
          <w:lang w:eastAsia="pl-PL"/>
        </w:rPr>
        <w:t>.</w:t>
      </w:r>
      <w:bookmarkStart w:id="4" w:name="_Hlk138073521"/>
    </w:p>
    <w:p w14:paraId="7D74ECCB" w14:textId="49E64871" w:rsidR="001070F1" w:rsidRPr="001070F1" w:rsidRDefault="00D174BB" w:rsidP="001070F1">
      <w:pPr>
        <w:spacing w:before="240" w:after="0" w:line="276" w:lineRule="auto"/>
        <w:ind w:left="284"/>
        <w:jc w:val="both"/>
        <w:rPr>
          <w:rFonts w:cstheme="minorHAnsi"/>
          <w:lang w:eastAsia="pl-PL"/>
        </w:rPr>
      </w:pPr>
      <w:r w:rsidRPr="001070F1">
        <w:rPr>
          <w:rFonts w:cstheme="minorHAnsi"/>
          <w:lang w:eastAsia="pl-PL"/>
        </w:rPr>
        <w:lastRenderedPageBreak/>
        <w:t>Instrukcja do wypełniania wniosków i w</w:t>
      </w:r>
      <w:r w:rsidR="008E6689" w:rsidRPr="001070F1">
        <w:rPr>
          <w:rFonts w:cstheme="minorHAnsi"/>
          <w:lang w:eastAsia="pl-PL"/>
        </w:rPr>
        <w:t>nioski do pobrania pod</w:t>
      </w:r>
      <w:r w:rsidR="001070F1" w:rsidRPr="001070F1">
        <w:rPr>
          <w:rFonts w:cstheme="minorHAnsi"/>
          <w:lang w:eastAsia="pl-PL"/>
        </w:rPr>
        <w:t xml:space="preserve"> </w:t>
      </w:r>
      <w:r w:rsidR="008E6689" w:rsidRPr="001070F1">
        <w:rPr>
          <w:rFonts w:cstheme="minorHAnsi"/>
          <w:lang w:eastAsia="pl-PL"/>
        </w:rPr>
        <w:t>adresem:</w:t>
      </w:r>
    </w:p>
    <w:p w14:paraId="6F35D8EF" w14:textId="555095C8" w:rsidR="00FD4109" w:rsidRPr="001070F1" w:rsidRDefault="00000000" w:rsidP="001070F1">
      <w:pPr>
        <w:spacing w:after="0" w:line="276" w:lineRule="auto"/>
        <w:ind w:left="284"/>
        <w:jc w:val="both"/>
        <w:rPr>
          <w:rFonts w:cstheme="minorHAnsi"/>
          <w:color w:val="0000FF"/>
          <w:lang w:eastAsia="pl-PL"/>
        </w:rPr>
      </w:pPr>
      <w:hyperlink r:id="rId8" w:history="1">
        <w:r w:rsidR="001070F1" w:rsidRPr="001070F1">
          <w:rPr>
            <w:rStyle w:val="Hipercze"/>
            <w:rFonts w:cstheme="minorHAnsi"/>
            <w:color w:val="0000FF"/>
            <w:lang w:eastAsia="pl-PL"/>
          </w:rPr>
          <w:t>https://ezdrowie.gov.pl/portal/home/rejestry-medyczne/rejestr-jednostek-wspolpracujacych-z-systemem-prm/rejestr-jednostek-wspolpracujacych-z-systemem-panstwowe-ratownictwo-medyczne</w:t>
        </w:r>
      </w:hyperlink>
    </w:p>
    <w:bookmarkEnd w:id="4"/>
    <w:p w14:paraId="442E67B3" w14:textId="77777777" w:rsidR="00FD4109" w:rsidRPr="00994F81" w:rsidRDefault="00FD4109" w:rsidP="00FD4109">
      <w:pPr>
        <w:spacing w:before="240" w:after="100" w:afterAutospacing="1" w:line="276" w:lineRule="auto"/>
        <w:ind w:left="284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994F81">
        <w:rPr>
          <w:rFonts w:eastAsia="Times New Roman" w:cstheme="minorHAnsi"/>
          <w:b/>
          <w:bCs/>
          <w:color w:val="FF0000"/>
          <w:lang w:eastAsia="pl-PL"/>
        </w:rPr>
        <w:t xml:space="preserve">Nie jest zalecane stosowanie pisma przewodniego. Wnioski niepodpisane, przesłane drogą mailową, lub pocztą tradycyjną w postaci papierowej, nie będą rozpatrywane przez Centrum </w:t>
      </w:r>
      <w:r w:rsidRPr="00994F81">
        <w:rPr>
          <w:rFonts w:eastAsia="Times New Roman" w:cstheme="minorHAnsi"/>
          <w:b/>
          <w:bCs/>
          <w:color w:val="FF0000"/>
          <w:lang w:eastAsia="pl-PL"/>
        </w:rPr>
        <w:br/>
        <w:t>e-Zdrowia i odsyłane do adresata.</w:t>
      </w:r>
    </w:p>
    <w:p w14:paraId="434D0EBA" w14:textId="77777777" w:rsidR="00FD4109" w:rsidRPr="00236D79" w:rsidRDefault="00FD4109" w:rsidP="00FD4109">
      <w:pPr>
        <w:spacing w:before="240" w:after="0" w:line="276" w:lineRule="auto"/>
        <w:ind w:left="284"/>
        <w:jc w:val="both"/>
        <w:rPr>
          <w:rFonts w:cstheme="minorHAnsi"/>
          <w:b/>
          <w:bCs/>
          <w:color w:val="FF0000"/>
          <w:lang w:eastAsia="pl-PL"/>
        </w:rPr>
      </w:pPr>
      <w:r w:rsidRPr="00236D79">
        <w:rPr>
          <w:rFonts w:cstheme="minorHAnsi"/>
          <w:b/>
          <w:bCs/>
          <w:color w:val="FF0000"/>
          <w:lang w:eastAsia="pl-PL"/>
        </w:rPr>
        <w:t>W</w:t>
      </w:r>
      <w:r>
        <w:rPr>
          <w:rFonts w:cstheme="minorHAnsi"/>
          <w:b/>
          <w:bCs/>
          <w:color w:val="FF0000"/>
          <w:lang w:eastAsia="pl-PL"/>
        </w:rPr>
        <w:t>AŻNE</w:t>
      </w:r>
      <w:r w:rsidRPr="00236D79">
        <w:rPr>
          <w:rFonts w:cstheme="minorHAnsi"/>
          <w:b/>
          <w:bCs/>
          <w:color w:val="FF0000"/>
          <w:lang w:eastAsia="pl-PL"/>
        </w:rPr>
        <w:t>.</w:t>
      </w:r>
    </w:p>
    <w:p w14:paraId="7E3AC118" w14:textId="77777777" w:rsidR="00FD4109" w:rsidRDefault="00FD4109" w:rsidP="00FD4109">
      <w:pPr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236D79">
        <w:rPr>
          <w:rFonts w:cstheme="minorHAnsi"/>
          <w:lang w:eastAsia="pl-PL"/>
        </w:rPr>
        <w:t>Przed wypełnieniem wniosku, osoba dla której mają być nadane uprawnienia powinna potwierdzić posiadanie aktywnego konta na Elektronicznej Platformie Logowania Ochrony Zdrowia (e-PLOZ). Dzięki usłudze e-PLOZ użytkownik może zalogować się przy pomocy tego samego loginu i hasła do systemów ochrony zdrowia którymi administruje Centrum e-Zdrowia. Żeby w pełni korzystać z możliwości systemów Centrum e-Zdrowia, zarejestruj się i loguj się przy użyciu wybranego przez siebie indywidualnego dla danej osoby loginu i hasła.</w:t>
      </w:r>
    </w:p>
    <w:p w14:paraId="6610A392" w14:textId="7D4EE285" w:rsidR="00631919" w:rsidRPr="008C02A4" w:rsidRDefault="00631919" w:rsidP="00FD4109">
      <w:pPr>
        <w:pStyle w:val="Akapitzlist"/>
        <w:numPr>
          <w:ilvl w:val="0"/>
          <w:numId w:val="8"/>
        </w:numPr>
        <w:spacing w:before="240" w:after="0" w:line="276" w:lineRule="auto"/>
        <w:ind w:left="426"/>
        <w:jc w:val="both"/>
        <w:rPr>
          <w:rFonts w:cstheme="minorHAnsi"/>
          <w:b/>
          <w:bCs/>
          <w:lang w:eastAsia="pl-PL"/>
        </w:rPr>
      </w:pPr>
      <w:r w:rsidRPr="008C02A4">
        <w:rPr>
          <w:rFonts w:eastAsia="Times New Roman" w:cstheme="minorHAnsi"/>
          <w:lang w:eastAsia="pl-PL"/>
        </w:rPr>
        <w:t xml:space="preserve">Użytkownik jednostki uprawniony do zarządzania wpisem w rejestrze po wypełnieniu </w:t>
      </w:r>
      <w:r w:rsidR="00FD4109">
        <w:rPr>
          <w:rFonts w:eastAsia="Times New Roman" w:cstheme="minorHAnsi"/>
          <w:lang w:eastAsia="pl-PL"/>
        </w:rPr>
        <w:t xml:space="preserve">na </w:t>
      </w:r>
      <w:r w:rsidR="00FD4109" w:rsidRPr="00FD4109">
        <w:rPr>
          <w:rFonts w:eastAsia="Times New Roman" w:cstheme="minorHAnsi"/>
          <w:b/>
          <w:bCs/>
          <w:lang w:eastAsia="pl-PL"/>
        </w:rPr>
        <w:t>e-PLOZ</w:t>
      </w:r>
      <w:r w:rsidR="00FD4109" w:rsidRPr="008C02A4">
        <w:rPr>
          <w:rFonts w:eastAsia="Times New Roman" w:cstheme="minorHAnsi"/>
          <w:lang w:eastAsia="pl-PL"/>
        </w:rPr>
        <w:t xml:space="preserve"> </w:t>
      </w:r>
      <w:r w:rsidRPr="008C02A4">
        <w:rPr>
          <w:rFonts w:eastAsia="Times New Roman" w:cstheme="minorHAnsi"/>
          <w:lang w:eastAsia="pl-PL"/>
        </w:rPr>
        <w:t xml:space="preserve">formularza, </w:t>
      </w:r>
      <w:r w:rsidR="00CC48E4">
        <w:rPr>
          <w:rFonts w:eastAsia="Times New Roman" w:cstheme="minorHAnsi"/>
          <w:lang w:eastAsia="pl-PL"/>
        </w:rPr>
        <w:t xml:space="preserve">otrzyma </w:t>
      </w:r>
      <w:r w:rsidRPr="00CC48E4">
        <w:rPr>
          <w:rFonts w:eastAsia="Times New Roman" w:cstheme="minorHAnsi"/>
          <w:u w:val="single"/>
          <w:lang w:eastAsia="pl-PL"/>
        </w:rPr>
        <w:t xml:space="preserve">na podany </w:t>
      </w:r>
      <w:r w:rsidR="00CC48E4" w:rsidRPr="00CC48E4">
        <w:rPr>
          <w:rFonts w:eastAsia="Times New Roman" w:cstheme="minorHAnsi"/>
          <w:u w:val="single"/>
          <w:lang w:eastAsia="pl-PL"/>
        </w:rPr>
        <w:t xml:space="preserve">prywatny (nie służbowy) </w:t>
      </w:r>
      <w:r w:rsidRPr="00CC48E4">
        <w:rPr>
          <w:rFonts w:eastAsia="Times New Roman" w:cstheme="minorHAnsi"/>
          <w:u w:val="single"/>
          <w:lang w:eastAsia="pl-PL"/>
        </w:rPr>
        <w:t>adres e-mail</w:t>
      </w:r>
      <w:r w:rsidRPr="008C02A4">
        <w:rPr>
          <w:rFonts w:eastAsia="Times New Roman" w:cstheme="minorHAnsi"/>
          <w:lang w:eastAsia="pl-PL"/>
        </w:rPr>
        <w:t xml:space="preserve"> hasło potrzebne do logowania</w:t>
      </w:r>
      <w:r w:rsidR="00CC48E4">
        <w:rPr>
          <w:rFonts w:eastAsia="Times New Roman" w:cstheme="minorHAnsi"/>
          <w:lang w:eastAsia="pl-PL"/>
        </w:rPr>
        <w:t>.</w:t>
      </w:r>
    </w:p>
    <w:p w14:paraId="3DD03807" w14:textId="17584265" w:rsidR="000E3645" w:rsidRPr="00835343" w:rsidRDefault="00835343" w:rsidP="008F1236">
      <w:pPr>
        <w:pStyle w:val="Akapitzlist"/>
        <w:numPr>
          <w:ilvl w:val="1"/>
          <w:numId w:val="3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835343">
        <w:rPr>
          <w:rFonts w:eastAsia="Times New Roman" w:cstheme="minorHAnsi"/>
          <w:lang w:eastAsia="pl-PL"/>
        </w:rPr>
        <w:t>Użytkownik jednostki musi w</w:t>
      </w:r>
      <w:r w:rsidR="00897CCD" w:rsidRPr="00835343">
        <w:rPr>
          <w:rFonts w:eastAsia="Times New Roman" w:cstheme="minorHAnsi"/>
          <w:lang w:eastAsia="pl-PL"/>
        </w:rPr>
        <w:t>ykonać poprawne zalogowanie się do</w:t>
      </w:r>
      <w:r w:rsidR="00596F5F" w:rsidRPr="00835343">
        <w:rPr>
          <w:rFonts w:eastAsia="Times New Roman" w:cstheme="minorHAnsi"/>
          <w:lang w:eastAsia="pl-PL"/>
        </w:rPr>
        <w:t xml:space="preserve"> </w:t>
      </w:r>
      <w:r w:rsidR="00897CCD" w:rsidRPr="00835343">
        <w:rPr>
          <w:rFonts w:eastAsia="Times New Roman" w:cstheme="minorHAnsi"/>
          <w:lang w:eastAsia="pl-PL"/>
        </w:rPr>
        <w:t xml:space="preserve">systemu </w:t>
      </w:r>
      <w:r w:rsidR="009441F8" w:rsidRPr="008B3AF6">
        <w:t xml:space="preserve">za pomocą </w:t>
      </w:r>
      <w:r w:rsidR="009441F8" w:rsidRPr="00835343">
        <w:rPr>
          <w:b/>
          <w:bCs/>
        </w:rPr>
        <w:t>Elektronicznej Platformy Logowania Ochrony Zdrowia (e-PLOZ)</w:t>
      </w:r>
      <w:r w:rsidR="009441F8" w:rsidRPr="008B3AF6">
        <w:t>. Link do rejestracji nowego konta</w:t>
      </w:r>
      <w:r w:rsidR="000F4D65" w:rsidRPr="008B3AF6">
        <w:t xml:space="preserve">/zalogowania się </w:t>
      </w:r>
      <w:r w:rsidR="009441F8" w:rsidRPr="008B3AF6">
        <w:t>na platformie jest dostępny pod adresem</w:t>
      </w:r>
      <w:r w:rsidR="00860098">
        <w:t>:</w:t>
      </w:r>
      <w:r w:rsidR="009441F8" w:rsidRPr="008B3AF6">
        <w:t xml:space="preserve"> </w:t>
      </w:r>
      <w:hyperlink r:id="rId9" w:tgtFrame="_blank" w:history="1">
        <w:r w:rsidR="009441F8" w:rsidRPr="00835343">
          <w:rPr>
            <w:color w:val="0000FF"/>
            <w:u w:val="single"/>
          </w:rPr>
          <w:t>https://eploz.ezdrowie.gov.pl/</w:t>
        </w:r>
      </w:hyperlink>
    </w:p>
    <w:p w14:paraId="627D6111" w14:textId="0E13354C" w:rsidR="00EE12BE" w:rsidRDefault="00B375E8">
      <w:pPr>
        <w:pStyle w:val="Akapitzlist"/>
        <w:numPr>
          <w:ilvl w:val="1"/>
          <w:numId w:val="3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1449CE">
        <w:rPr>
          <w:rFonts w:eastAsia="Times New Roman" w:cstheme="minorHAnsi"/>
          <w:lang w:eastAsia="pl-PL"/>
        </w:rPr>
        <w:t xml:space="preserve">Złożyć wniosek </w:t>
      </w:r>
      <w:r w:rsidR="000A590F">
        <w:rPr>
          <w:rFonts w:eastAsia="Times New Roman" w:cstheme="minorHAnsi"/>
          <w:lang w:eastAsia="pl-PL"/>
        </w:rPr>
        <w:t xml:space="preserve">o wpis/ zmianę wpisu/ wykreślenie </w:t>
      </w:r>
      <w:r w:rsidRPr="001449CE">
        <w:rPr>
          <w:rFonts w:eastAsia="Times New Roman" w:cstheme="minorHAnsi"/>
          <w:lang w:eastAsia="pl-PL"/>
        </w:rPr>
        <w:t>w</w:t>
      </w:r>
      <w:r w:rsidR="00897CCD" w:rsidRPr="001449CE">
        <w:rPr>
          <w:rFonts w:eastAsia="Times New Roman" w:cstheme="minorHAnsi"/>
          <w:lang w:eastAsia="pl-PL"/>
        </w:rPr>
        <w:t xml:space="preserve"> elektroniczny</w:t>
      </w:r>
      <w:r w:rsidRPr="001449CE">
        <w:rPr>
          <w:rFonts w:eastAsia="Times New Roman" w:cstheme="minorHAnsi"/>
          <w:lang w:eastAsia="pl-PL"/>
        </w:rPr>
        <w:t>m</w:t>
      </w:r>
      <w:r w:rsidR="00897CCD" w:rsidRPr="001449CE">
        <w:rPr>
          <w:rFonts w:eastAsia="Times New Roman" w:cstheme="minorHAnsi"/>
          <w:lang w:eastAsia="pl-PL"/>
        </w:rPr>
        <w:t xml:space="preserve"> </w:t>
      </w:r>
      <w:r w:rsidRPr="001449CE">
        <w:rPr>
          <w:rFonts w:eastAsia="Times New Roman" w:cstheme="minorHAnsi"/>
          <w:lang w:eastAsia="pl-PL"/>
        </w:rPr>
        <w:t>systemie</w:t>
      </w:r>
      <w:r w:rsidR="00574291" w:rsidRPr="001449CE">
        <w:rPr>
          <w:rFonts w:eastAsia="Times New Roman" w:cstheme="minorHAnsi"/>
          <w:lang w:eastAsia="pl-PL"/>
        </w:rPr>
        <w:t xml:space="preserve"> do obsługi rejestru</w:t>
      </w:r>
      <w:r w:rsidR="004C4D4A" w:rsidRPr="001449CE">
        <w:rPr>
          <w:rFonts w:eastAsia="Times New Roman" w:cstheme="minorHAnsi"/>
          <w:lang w:eastAsia="pl-PL"/>
        </w:rPr>
        <w:t xml:space="preserve"> (poprawnie złożony w systemie wniosek posiada automatycznie nadany numer wniosku)</w:t>
      </w:r>
      <w:r w:rsidR="00574291" w:rsidRPr="001449CE">
        <w:rPr>
          <w:rFonts w:eastAsia="Times New Roman" w:cstheme="minorHAnsi"/>
          <w:lang w:eastAsia="pl-PL"/>
        </w:rPr>
        <w:t>:</w:t>
      </w:r>
    </w:p>
    <w:p w14:paraId="12FEEAC1" w14:textId="1CD7B1C0" w:rsidR="004C4D4A" w:rsidRPr="008B3AF6" w:rsidRDefault="00000000" w:rsidP="00F047E9">
      <w:pPr>
        <w:spacing w:after="0" w:line="276" w:lineRule="auto"/>
        <w:ind w:left="426"/>
        <w:jc w:val="both"/>
        <w:rPr>
          <w:rFonts w:eastAsia="Times New Roman" w:cstheme="minorHAnsi"/>
          <w:color w:val="0000FF"/>
          <w:lang w:eastAsia="pl-PL"/>
        </w:rPr>
      </w:pPr>
      <w:hyperlink r:id="rId10" w:history="1">
        <w:r w:rsidR="00EE12BE" w:rsidRPr="008B3AF6">
          <w:rPr>
            <w:rStyle w:val="Hipercze"/>
            <w:rFonts w:eastAsia="Times New Roman" w:cstheme="minorHAnsi"/>
            <w:color w:val="0000FF"/>
            <w:lang w:eastAsia="pl-PL"/>
          </w:rPr>
          <w:t>https://rjwprm.rejestrymedyczne.csioz.gov.pl/</w:t>
        </w:r>
      </w:hyperlink>
    </w:p>
    <w:p w14:paraId="15090705" w14:textId="138DCE76" w:rsidR="00897CCD" w:rsidRPr="00CA2D4E" w:rsidRDefault="004C4D4A" w:rsidP="00F047E9">
      <w:pPr>
        <w:spacing w:after="0" w:line="276" w:lineRule="auto"/>
        <w:ind w:left="426" w:hanging="14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</w:t>
      </w:r>
      <w:r w:rsidR="00797D53">
        <w:rPr>
          <w:rFonts w:eastAsia="Times New Roman" w:cstheme="minorHAnsi"/>
          <w:lang w:eastAsia="pl-PL"/>
        </w:rPr>
        <w:t xml:space="preserve">Na etapie </w:t>
      </w:r>
      <w:r w:rsidR="00FC7D53">
        <w:rPr>
          <w:rFonts w:eastAsia="Times New Roman" w:cstheme="minorHAnsi"/>
          <w:lang w:eastAsia="pl-PL"/>
        </w:rPr>
        <w:t>wypełniania</w:t>
      </w:r>
      <w:r w:rsidR="00797D53">
        <w:rPr>
          <w:rFonts w:eastAsia="Times New Roman" w:cstheme="minorHAnsi"/>
          <w:lang w:eastAsia="pl-PL"/>
        </w:rPr>
        <w:t xml:space="preserve"> wniosk</w:t>
      </w:r>
      <w:r w:rsidR="00FC7D53">
        <w:rPr>
          <w:rFonts w:eastAsia="Times New Roman" w:cstheme="minorHAnsi"/>
          <w:lang w:eastAsia="pl-PL"/>
        </w:rPr>
        <w:t>u</w:t>
      </w:r>
      <w:r w:rsidR="00797D53">
        <w:rPr>
          <w:rFonts w:eastAsia="Times New Roman" w:cstheme="minorHAnsi"/>
          <w:lang w:eastAsia="pl-PL"/>
        </w:rPr>
        <w:t xml:space="preserve"> </w:t>
      </w:r>
      <w:r w:rsidR="00574291" w:rsidRPr="00CA2D4E">
        <w:rPr>
          <w:rFonts w:eastAsia="Times New Roman" w:cstheme="minorHAnsi"/>
          <w:lang w:eastAsia="pl-PL"/>
        </w:rPr>
        <w:t>należy wybrać jedną z</w:t>
      </w:r>
      <w:r w:rsidR="00574291">
        <w:rPr>
          <w:rFonts w:eastAsia="Times New Roman" w:cstheme="minorHAnsi"/>
          <w:lang w:eastAsia="pl-PL"/>
        </w:rPr>
        <w:t xml:space="preserve"> </w:t>
      </w:r>
      <w:r w:rsidR="00574291" w:rsidRPr="00CA2D4E">
        <w:rPr>
          <w:rFonts w:eastAsia="Times New Roman" w:cstheme="minorHAnsi"/>
          <w:lang w:eastAsia="pl-PL"/>
        </w:rPr>
        <w:t>opcji złożenia wniosku, tzn. wniosek</w:t>
      </w:r>
      <w:r w:rsidR="004D30F3">
        <w:rPr>
          <w:rFonts w:eastAsia="Times New Roman" w:cstheme="minorHAnsi"/>
          <w:lang w:eastAsia="pl-PL"/>
        </w:rPr>
        <w:t xml:space="preserve"> </w:t>
      </w:r>
      <w:r w:rsidR="00574291" w:rsidRPr="00CA2D4E">
        <w:rPr>
          <w:rFonts w:eastAsia="Times New Roman" w:cstheme="minorHAnsi"/>
          <w:lang w:eastAsia="pl-PL"/>
        </w:rPr>
        <w:t>papierowy wysyłany pocztą tradycyjną, lub przez ePUAP.</w:t>
      </w:r>
    </w:p>
    <w:p w14:paraId="323DC621" w14:textId="2CD0265B" w:rsidR="00EE12BE" w:rsidRDefault="00897CCD">
      <w:pPr>
        <w:pStyle w:val="Akapitzlist"/>
        <w:numPr>
          <w:ilvl w:val="1"/>
          <w:numId w:val="3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EE12BE">
        <w:rPr>
          <w:rFonts w:eastAsia="Times New Roman" w:cstheme="minorHAnsi"/>
          <w:lang w:eastAsia="pl-PL"/>
        </w:rPr>
        <w:t xml:space="preserve">Złożony </w:t>
      </w:r>
      <w:r w:rsidR="00FC7D53" w:rsidRPr="00EE12BE">
        <w:rPr>
          <w:rFonts w:eastAsia="Times New Roman" w:cstheme="minorHAnsi"/>
          <w:lang w:eastAsia="pl-PL"/>
        </w:rPr>
        <w:t xml:space="preserve">wniosek </w:t>
      </w:r>
      <w:r w:rsidRPr="00EE12BE">
        <w:rPr>
          <w:rFonts w:eastAsia="Times New Roman" w:cstheme="minorHAnsi"/>
          <w:lang w:eastAsia="pl-PL"/>
        </w:rPr>
        <w:t xml:space="preserve">poprzez system informatyczny </w:t>
      </w:r>
      <w:r w:rsidR="00FC7D53">
        <w:t xml:space="preserve">do właściwego urzędu wojewódzkiego </w:t>
      </w:r>
      <w:r w:rsidRPr="00EE12BE">
        <w:rPr>
          <w:rFonts w:eastAsia="Times New Roman" w:cstheme="minorHAnsi"/>
          <w:lang w:eastAsia="pl-PL"/>
        </w:rPr>
        <w:t>wygenerować, wydrukować i</w:t>
      </w:r>
      <w:r w:rsidR="00596F5F" w:rsidRPr="00EE12BE">
        <w:rPr>
          <w:rFonts w:eastAsia="Times New Roman" w:cstheme="minorHAnsi"/>
          <w:lang w:eastAsia="pl-PL"/>
        </w:rPr>
        <w:t xml:space="preserve"> </w:t>
      </w:r>
      <w:r w:rsidRPr="00EE12BE">
        <w:rPr>
          <w:rFonts w:eastAsia="Times New Roman" w:cstheme="minorHAnsi"/>
          <w:lang w:eastAsia="pl-PL"/>
        </w:rPr>
        <w:t xml:space="preserve">podpisać przez </w:t>
      </w:r>
      <w:r w:rsidR="00D748ED">
        <w:rPr>
          <w:rFonts w:eastAsia="Times New Roman" w:cstheme="minorHAnsi"/>
          <w:lang w:eastAsia="pl-PL"/>
        </w:rPr>
        <w:t>przedstawiciela</w:t>
      </w:r>
      <w:r w:rsidRPr="00EE12BE">
        <w:rPr>
          <w:rFonts w:eastAsia="Times New Roman" w:cstheme="minorHAnsi"/>
          <w:lang w:eastAsia="pl-PL"/>
        </w:rPr>
        <w:t xml:space="preserve"> uprawnion</w:t>
      </w:r>
      <w:r w:rsidR="00D748ED">
        <w:rPr>
          <w:rFonts w:eastAsia="Times New Roman" w:cstheme="minorHAnsi"/>
          <w:lang w:eastAsia="pl-PL"/>
        </w:rPr>
        <w:t>ego do reprezentowania jednostki na zewnątrz</w:t>
      </w:r>
      <w:r w:rsidR="005F18A2" w:rsidRPr="00EE12BE">
        <w:rPr>
          <w:rFonts w:eastAsia="Times New Roman" w:cstheme="minorHAnsi"/>
          <w:lang w:eastAsia="pl-PL"/>
        </w:rPr>
        <w:t>.</w:t>
      </w:r>
    </w:p>
    <w:p w14:paraId="4853493B" w14:textId="77777777" w:rsidR="00F047E9" w:rsidRDefault="00897CCD">
      <w:pPr>
        <w:pStyle w:val="Akapitzlist"/>
        <w:numPr>
          <w:ilvl w:val="1"/>
          <w:numId w:val="3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EE12BE">
        <w:rPr>
          <w:rFonts w:eastAsia="Times New Roman" w:cstheme="minorHAnsi"/>
          <w:lang w:eastAsia="pl-PL"/>
        </w:rPr>
        <w:t>Dokonać opłaty skarbowej (</w:t>
      </w:r>
      <w:r w:rsidRPr="00EE12BE">
        <w:rPr>
          <w:rFonts w:eastAsia="Times New Roman" w:cstheme="minorHAnsi"/>
          <w:i/>
          <w:lang w:eastAsia="pl-PL"/>
        </w:rPr>
        <w:t>patrz</w:t>
      </w:r>
      <w:r w:rsidRPr="00EE12BE">
        <w:rPr>
          <w:rFonts w:eastAsia="Times New Roman" w:cstheme="minorHAnsi"/>
          <w:lang w:eastAsia="pl-PL"/>
        </w:rPr>
        <w:t>: Opłaty – Zwolnienia od</w:t>
      </w:r>
      <w:r w:rsidR="00596F5F" w:rsidRPr="00EE12BE">
        <w:rPr>
          <w:rFonts w:eastAsia="Times New Roman" w:cstheme="minorHAnsi"/>
          <w:lang w:eastAsia="pl-PL"/>
        </w:rPr>
        <w:t xml:space="preserve"> </w:t>
      </w:r>
      <w:r w:rsidRPr="00EE12BE">
        <w:rPr>
          <w:rFonts w:eastAsia="Times New Roman" w:cstheme="minorHAnsi"/>
          <w:lang w:eastAsia="pl-PL"/>
        </w:rPr>
        <w:t>opłaty skarbowej).</w:t>
      </w:r>
    </w:p>
    <w:p w14:paraId="44CF862E" w14:textId="4D54AFF8" w:rsidR="00897CCD" w:rsidRPr="00F047E9" w:rsidRDefault="00897CCD">
      <w:pPr>
        <w:pStyle w:val="Akapitzlist"/>
        <w:numPr>
          <w:ilvl w:val="1"/>
          <w:numId w:val="3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F047E9">
        <w:rPr>
          <w:rFonts w:eastAsia="Times New Roman" w:cstheme="minorHAnsi"/>
          <w:u w:val="single"/>
          <w:lang w:eastAsia="pl-PL"/>
        </w:rPr>
        <w:t>Do</w:t>
      </w:r>
      <w:r w:rsidR="00596F5F" w:rsidRPr="00F047E9">
        <w:rPr>
          <w:rFonts w:eastAsia="Times New Roman" w:cstheme="minorHAnsi"/>
          <w:u w:val="single"/>
          <w:lang w:eastAsia="pl-PL"/>
        </w:rPr>
        <w:t xml:space="preserve"> </w:t>
      </w:r>
      <w:r w:rsidRPr="00F047E9">
        <w:rPr>
          <w:rFonts w:eastAsia="Times New Roman" w:cstheme="minorHAnsi"/>
          <w:u w:val="single"/>
          <w:lang w:eastAsia="pl-PL"/>
        </w:rPr>
        <w:t>wydrukowanego wniosku załączyć</w:t>
      </w:r>
      <w:r w:rsidR="00FC7D53" w:rsidRPr="00F047E9">
        <w:rPr>
          <w:rFonts w:eastAsia="Times New Roman" w:cstheme="minorHAnsi"/>
          <w:u w:val="single"/>
          <w:lang w:eastAsia="pl-PL"/>
        </w:rPr>
        <w:t xml:space="preserve"> dodatkowe wymagane dokumenty</w:t>
      </w:r>
      <w:r w:rsidRPr="00F047E9">
        <w:rPr>
          <w:rFonts w:eastAsia="Times New Roman" w:cstheme="minorHAnsi"/>
          <w:u w:val="single"/>
          <w:lang w:eastAsia="pl-PL"/>
        </w:rPr>
        <w:t>:</w:t>
      </w:r>
    </w:p>
    <w:p w14:paraId="685B6FEB" w14:textId="354877B3" w:rsidR="00897CCD" w:rsidRPr="0060497E" w:rsidRDefault="00897CCD">
      <w:pPr>
        <w:numPr>
          <w:ilvl w:val="0"/>
          <w:numId w:val="4"/>
        </w:numPr>
        <w:tabs>
          <w:tab w:val="clear" w:pos="720"/>
        </w:tabs>
        <w:spacing w:after="100" w:afterAutospacing="1" w:line="276" w:lineRule="auto"/>
        <w:ind w:left="851"/>
        <w:jc w:val="both"/>
        <w:rPr>
          <w:rFonts w:eastAsia="Times New Roman" w:cstheme="minorHAnsi"/>
          <w:lang w:eastAsia="pl-PL"/>
        </w:rPr>
      </w:pPr>
      <w:r w:rsidRPr="002F6761">
        <w:rPr>
          <w:rFonts w:eastAsia="Times New Roman" w:cstheme="minorHAnsi"/>
          <w:lang w:eastAsia="pl-PL"/>
        </w:rPr>
        <w:t>oświadczenie o</w:t>
      </w:r>
      <w:r w:rsidR="00596F5F" w:rsidRPr="002F6761">
        <w:rPr>
          <w:rFonts w:eastAsia="Times New Roman" w:cstheme="minorHAnsi"/>
          <w:lang w:eastAsia="pl-PL"/>
        </w:rPr>
        <w:t xml:space="preserve"> </w:t>
      </w:r>
      <w:r w:rsidRPr="002F6761">
        <w:rPr>
          <w:rFonts w:eastAsia="Times New Roman" w:cstheme="minorHAnsi"/>
          <w:lang w:eastAsia="pl-PL"/>
        </w:rPr>
        <w:t>spełnianiu wymagań określonych w</w:t>
      </w:r>
      <w:r w:rsidR="00596F5F" w:rsidRPr="002F6761">
        <w:rPr>
          <w:rFonts w:eastAsia="Times New Roman" w:cstheme="minorHAnsi"/>
          <w:lang w:eastAsia="pl-PL"/>
        </w:rPr>
        <w:t xml:space="preserve"> </w:t>
      </w:r>
      <w:r w:rsidRPr="002F6761">
        <w:rPr>
          <w:rFonts w:eastAsia="Times New Roman" w:cstheme="minorHAnsi"/>
          <w:lang w:eastAsia="pl-PL"/>
        </w:rPr>
        <w:t>art.15 ust.</w:t>
      </w:r>
      <w:r w:rsidR="00596F5F" w:rsidRPr="002F6761">
        <w:rPr>
          <w:rFonts w:eastAsia="Times New Roman" w:cstheme="minorHAnsi"/>
          <w:lang w:eastAsia="pl-PL"/>
        </w:rPr>
        <w:t xml:space="preserve"> </w:t>
      </w:r>
      <w:r w:rsidRPr="002F6761">
        <w:rPr>
          <w:rFonts w:eastAsia="Times New Roman" w:cstheme="minorHAnsi"/>
          <w:lang w:eastAsia="pl-PL"/>
        </w:rPr>
        <w:t xml:space="preserve">1a ustawy Państwowym </w:t>
      </w:r>
      <w:r w:rsidRPr="0060497E">
        <w:rPr>
          <w:rFonts w:eastAsia="Times New Roman" w:cstheme="minorHAnsi"/>
          <w:lang w:eastAsia="pl-PL"/>
        </w:rPr>
        <w:t>Ratownictwie Medycznym (</w:t>
      </w:r>
      <w:r w:rsidRPr="007A035F">
        <w:rPr>
          <w:rFonts w:eastAsia="Times New Roman" w:cstheme="minorHAnsi"/>
          <w:i/>
          <w:iCs/>
          <w:lang w:eastAsia="pl-PL"/>
        </w:rPr>
        <w:t>patrz</w:t>
      </w:r>
      <w:r w:rsidRPr="0060497E">
        <w:rPr>
          <w:rFonts w:eastAsia="Times New Roman" w:cstheme="minorHAnsi"/>
          <w:i/>
          <w:iCs/>
          <w:lang w:eastAsia="pl-PL"/>
        </w:rPr>
        <w:t>:</w:t>
      </w:r>
      <w:r w:rsidRPr="0060497E">
        <w:rPr>
          <w:rFonts w:eastAsia="Times New Roman" w:cstheme="minorHAnsi"/>
          <w:lang w:eastAsia="pl-PL"/>
        </w:rPr>
        <w:t xml:space="preserve"> Dokumenty/plik do</w:t>
      </w:r>
      <w:r w:rsidR="00596F5F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pobrania),</w:t>
      </w:r>
    </w:p>
    <w:p w14:paraId="65547DA9" w14:textId="7FF81BDA" w:rsidR="00897CCD" w:rsidRPr="0060497E" w:rsidRDefault="00897CC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851"/>
        <w:jc w:val="both"/>
        <w:rPr>
          <w:rFonts w:eastAsia="Times New Roman" w:cstheme="minorHAnsi"/>
          <w:lang w:eastAsia="pl-PL"/>
        </w:rPr>
      </w:pPr>
      <w:r w:rsidRPr="0060497E">
        <w:rPr>
          <w:rFonts w:eastAsia="Times New Roman" w:cstheme="minorHAnsi"/>
          <w:lang w:eastAsia="pl-PL"/>
        </w:rPr>
        <w:t>dokumenty potwierdzające uprawnienia ratownicze osób uprawnionych w</w:t>
      </w:r>
      <w:r w:rsidR="00596F5F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jednostce,</w:t>
      </w:r>
      <w:r w:rsidR="00832004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tj.: kopie zaświadczeń o</w:t>
      </w:r>
      <w:r w:rsidR="00596F5F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ukończeniu kursu w</w:t>
      </w:r>
      <w:r w:rsidR="005B2022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 xml:space="preserve">zakresie kwalifikowanej pierwszej pomocy </w:t>
      </w:r>
      <w:r w:rsidR="009B13E6">
        <w:rPr>
          <w:rFonts w:eastAsia="Times New Roman" w:cstheme="minorHAnsi"/>
          <w:lang w:eastAsia="pl-PL"/>
        </w:rPr>
        <w:br/>
      </w:r>
      <w:r w:rsidRPr="0060497E">
        <w:rPr>
          <w:rFonts w:eastAsia="Times New Roman" w:cstheme="minorHAnsi"/>
          <w:lang w:eastAsia="pl-PL"/>
        </w:rPr>
        <w:t>i</w:t>
      </w:r>
      <w:r w:rsidR="005B2022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uzyskaniu tytułu ratownika potwierdzone za</w:t>
      </w:r>
      <w:r w:rsidR="005B2022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zgodność z</w:t>
      </w:r>
      <w:r w:rsidR="005B2022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oryginałem; kopie dyplomów uprawnień zawodowych ratownika medycznego/pielęgniarza/pielęgniarki/lekarza systemu potwierdzone za</w:t>
      </w:r>
      <w:r w:rsidR="005B2022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zgodność z</w:t>
      </w:r>
      <w:r w:rsidR="005B2022" w:rsidRPr="0060497E">
        <w:rPr>
          <w:rFonts w:eastAsia="Times New Roman" w:cstheme="minorHAnsi"/>
          <w:lang w:eastAsia="pl-PL"/>
        </w:rPr>
        <w:t xml:space="preserve"> </w:t>
      </w:r>
      <w:r w:rsidRPr="0060497E">
        <w:rPr>
          <w:rFonts w:eastAsia="Times New Roman" w:cstheme="minorHAnsi"/>
          <w:lang w:eastAsia="pl-PL"/>
        </w:rPr>
        <w:t>oryginałem,</w:t>
      </w:r>
    </w:p>
    <w:p w14:paraId="75659B7A" w14:textId="3824E7DE" w:rsidR="00897CCD" w:rsidRPr="002F6761" w:rsidRDefault="00897CC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851"/>
        <w:jc w:val="both"/>
        <w:rPr>
          <w:rFonts w:eastAsia="Times New Roman" w:cstheme="minorHAnsi"/>
          <w:lang w:eastAsia="pl-PL"/>
        </w:rPr>
      </w:pPr>
      <w:r w:rsidRPr="002F6761">
        <w:rPr>
          <w:rFonts w:eastAsia="Times New Roman" w:cstheme="minorHAnsi"/>
          <w:lang w:eastAsia="pl-PL"/>
        </w:rPr>
        <w:t>wykaz osób uprawnionych w</w:t>
      </w:r>
      <w:r w:rsidR="005B2022" w:rsidRPr="002F6761">
        <w:rPr>
          <w:rFonts w:eastAsia="Times New Roman" w:cstheme="minorHAnsi"/>
          <w:lang w:eastAsia="pl-PL"/>
        </w:rPr>
        <w:t xml:space="preserve"> </w:t>
      </w:r>
      <w:r w:rsidRPr="002F6761">
        <w:rPr>
          <w:rFonts w:eastAsia="Times New Roman" w:cstheme="minorHAnsi"/>
          <w:lang w:eastAsia="pl-PL"/>
        </w:rPr>
        <w:t xml:space="preserve">jednostce </w:t>
      </w:r>
      <w:r w:rsidRPr="007A035F">
        <w:rPr>
          <w:rFonts w:eastAsia="Times New Roman" w:cstheme="minorHAnsi"/>
          <w:lang w:eastAsia="pl-PL"/>
        </w:rPr>
        <w:t>(</w:t>
      </w:r>
      <w:r w:rsidRPr="007A035F">
        <w:rPr>
          <w:rFonts w:eastAsia="Times New Roman" w:cstheme="minorHAnsi"/>
          <w:i/>
          <w:iCs/>
          <w:lang w:eastAsia="pl-PL"/>
        </w:rPr>
        <w:t>patrz:</w:t>
      </w:r>
      <w:r w:rsidRPr="002F6761">
        <w:rPr>
          <w:rFonts w:eastAsia="Times New Roman" w:cstheme="minorHAnsi"/>
          <w:lang w:eastAsia="pl-PL"/>
        </w:rPr>
        <w:t xml:space="preserve"> Dokumenty/plik do</w:t>
      </w:r>
      <w:r w:rsidR="005B2022" w:rsidRPr="002F6761">
        <w:rPr>
          <w:rFonts w:eastAsia="Times New Roman" w:cstheme="minorHAnsi"/>
          <w:lang w:eastAsia="pl-PL"/>
        </w:rPr>
        <w:t xml:space="preserve"> </w:t>
      </w:r>
      <w:r w:rsidRPr="002F6761">
        <w:rPr>
          <w:rFonts w:eastAsia="Times New Roman" w:cstheme="minorHAnsi"/>
          <w:lang w:eastAsia="pl-PL"/>
        </w:rPr>
        <w:t>pobrania),</w:t>
      </w:r>
    </w:p>
    <w:p w14:paraId="560A846A" w14:textId="2F47C4E6" w:rsidR="00897CCD" w:rsidRPr="002F6761" w:rsidRDefault="00897CC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851"/>
        <w:jc w:val="both"/>
        <w:rPr>
          <w:rFonts w:eastAsia="Times New Roman" w:cstheme="minorHAnsi"/>
          <w:lang w:eastAsia="pl-PL"/>
        </w:rPr>
      </w:pPr>
      <w:r w:rsidRPr="002F6761">
        <w:rPr>
          <w:rFonts w:eastAsia="Times New Roman" w:cstheme="minorHAnsi"/>
          <w:lang w:eastAsia="pl-PL"/>
        </w:rPr>
        <w:t>kopię decyzji wydaną przez MSWiA uprawniającą do</w:t>
      </w:r>
      <w:r w:rsidR="005B2022" w:rsidRPr="002F6761">
        <w:rPr>
          <w:rFonts w:eastAsia="Times New Roman" w:cstheme="minorHAnsi"/>
          <w:lang w:eastAsia="pl-PL"/>
        </w:rPr>
        <w:t xml:space="preserve"> </w:t>
      </w:r>
      <w:r w:rsidRPr="002F6761">
        <w:rPr>
          <w:rFonts w:eastAsia="Times New Roman" w:cstheme="minorHAnsi"/>
          <w:lang w:eastAsia="pl-PL"/>
        </w:rPr>
        <w:t xml:space="preserve">wykonywania ratownictwa wodnego </w:t>
      </w:r>
      <w:r w:rsidR="005B2022" w:rsidRPr="002F6761">
        <w:rPr>
          <w:rFonts w:eastAsia="Times New Roman" w:cstheme="minorHAnsi"/>
          <w:lang w:eastAsia="pl-PL"/>
        </w:rPr>
        <w:br/>
      </w:r>
      <w:r w:rsidRPr="002F6761">
        <w:rPr>
          <w:rFonts w:eastAsia="Times New Roman" w:cstheme="minorHAnsi"/>
          <w:lang w:eastAsia="pl-PL"/>
        </w:rPr>
        <w:t xml:space="preserve">– </w:t>
      </w:r>
      <w:r w:rsidR="002F6761" w:rsidRPr="002F6761">
        <w:rPr>
          <w:rFonts w:eastAsia="Times New Roman" w:cstheme="minorHAnsi"/>
          <w:lang w:eastAsia="pl-PL"/>
        </w:rPr>
        <w:t>dotyczy</w:t>
      </w:r>
      <w:r w:rsidRPr="002F6761">
        <w:rPr>
          <w:rFonts w:eastAsia="Times New Roman" w:cstheme="minorHAnsi"/>
          <w:lang w:eastAsia="pl-PL"/>
        </w:rPr>
        <w:t xml:space="preserve"> jednostek uprawnionych do</w:t>
      </w:r>
      <w:r w:rsidR="005B2022" w:rsidRPr="002F6761">
        <w:rPr>
          <w:rFonts w:eastAsia="Times New Roman" w:cstheme="minorHAnsi"/>
          <w:lang w:eastAsia="pl-PL"/>
        </w:rPr>
        <w:t xml:space="preserve"> </w:t>
      </w:r>
      <w:r w:rsidRPr="002F6761">
        <w:rPr>
          <w:rFonts w:eastAsia="Times New Roman" w:cstheme="minorHAnsi"/>
          <w:lang w:eastAsia="pl-PL"/>
        </w:rPr>
        <w:t>wykonywania ratownictwa wodnego,</w:t>
      </w:r>
    </w:p>
    <w:p w14:paraId="5428E735" w14:textId="760A03F3" w:rsidR="00E87815" w:rsidRDefault="00897CC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851"/>
        <w:jc w:val="both"/>
        <w:rPr>
          <w:rFonts w:eastAsia="Times New Roman" w:cstheme="minorHAnsi"/>
          <w:lang w:eastAsia="pl-PL"/>
        </w:rPr>
      </w:pPr>
      <w:r w:rsidRPr="002F6761">
        <w:rPr>
          <w:rFonts w:eastAsia="Times New Roman" w:cstheme="minorHAnsi"/>
          <w:lang w:eastAsia="pl-PL"/>
        </w:rPr>
        <w:t xml:space="preserve">dowód </w:t>
      </w:r>
      <w:r w:rsidR="00003137">
        <w:rPr>
          <w:rFonts w:eastAsia="Times New Roman" w:cstheme="minorHAnsi"/>
          <w:lang w:eastAsia="pl-PL"/>
        </w:rPr>
        <w:t>zapłaty</w:t>
      </w:r>
      <w:r w:rsidRPr="002F6761">
        <w:rPr>
          <w:rFonts w:eastAsia="Times New Roman" w:cstheme="minorHAnsi"/>
          <w:lang w:eastAsia="pl-PL"/>
        </w:rPr>
        <w:t xml:space="preserve"> należnej opłaty skarbowej albo jego uwierzytelniona kopia</w:t>
      </w:r>
      <w:r w:rsidR="004C4D4A">
        <w:rPr>
          <w:rFonts w:eastAsia="Times New Roman" w:cstheme="minorHAnsi"/>
          <w:lang w:eastAsia="pl-PL"/>
        </w:rPr>
        <w:t>,</w:t>
      </w:r>
    </w:p>
    <w:p w14:paraId="5698E0A6" w14:textId="337CC1F0" w:rsidR="00E87815" w:rsidRPr="00733FDF" w:rsidRDefault="00E8781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851"/>
        <w:jc w:val="both"/>
        <w:rPr>
          <w:rFonts w:eastAsia="Times New Roman" w:cstheme="minorHAnsi"/>
          <w:lang w:eastAsia="pl-PL"/>
        </w:rPr>
      </w:pPr>
      <w:r w:rsidRPr="0060497E">
        <w:rPr>
          <w:rFonts w:eastAsia="Times New Roman" w:cstheme="minorHAnsi"/>
          <w:lang w:eastAsia="pl-PL"/>
        </w:rPr>
        <w:t>kopię statutu lub regulaminu potwierdzoną za zgodność z oryginałem -</w:t>
      </w:r>
      <w:r w:rsidRPr="0060497E">
        <w:rPr>
          <w:rFonts w:cstheme="minorHAnsi"/>
        </w:rPr>
        <w:t xml:space="preserve"> </w:t>
      </w:r>
      <w:r w:rsidRPr="00733FDF">
        <w:rPr>
          <w:rFonts w:cstheme="minorHAnsi"/>
        </w:rPr>
        <w:t>dotyczy jednostek określonych w art. 15 ust. 9 ustawy o Państwowym Ratownictwie Medycznym,</w:t>
      </w:r>
    </w:p>
    <w:p w14:paraId="6C86C254" w14:textId="7D91B311" w:rsidR="00897CCD" w:rsidRPr="002F6761" w:rsidRDefault="004C4D4A">
      <w:pPr>
        <w:numPr>
          <w:ilvl w:val="0"/>
          <w:numId w:val="4"/>
        </w:numPr>
        <w:tabs>
          <w:tab w:val="clear" w:pos="720"/>
        </w:tabs>
        <w:spacing w:before="100" w:beforeAutospacing="1" w:after="0" w:line="276" w:lineRule="auto"/>
        <w:ind w:left="851"/>
        <w:jc w:val="both"/>
        <w:rPr>
          <w:rFonts w:eastAsia="Times New Roman" w:cstheme="minorHAnsi"/>
          <w:lang w:eastAsia="pl-PL"/>
        </w:rPr>
      </w:pPr>
      <w:r>
        <w:lastRenderedPageBreak/>
        <w:t>opis rozwiązań organizacyjno-technicznych zmierzających do zapewnienia gotowości operacyjnej w określonym ustawowo czasie (przedmiotowy opis powinien zawierać zasady obsługi wykazanego numeru telefonu kontaktowego, procedury mobilizacji jednostki oraz określać sposób dotarcia ratowników do miejsca zdarzenia)</w:t>
      </w:r>
      <w:r w:rsidR="00897CCD" w:rsidRPr="002F6761">
        <w:rPr>
          <w:rFonts w:eastAsia="Times New Roman" w:cstheme="minorHAnsi"/>
          <w:lang w:eastAsia="pl-PL"/>
        </w:rPr>
        <w:t>.</w:t>
      </w:r>
    </w:p>
    <w:p w14:paraId="08D9F8F8" w14:textId="39D7FEE8" w:rsidR="00897CCD" w:rsidRPr="00CA2D4E" w:rsidRDefault="004C4D4A" w:rsidP="00B67229">
      <w:p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8</w:t>
      </w:r>
      <w:r w:rsidR="00897CCD" w:rsidRPr="00B17226">
        <w:rPr>
          <w:rFonts w:eastAsia="Times New Roman" w:cstheme="minorHAnsi"/>
          <w:b/>
          <w:lang w:eastAsia="pl-PL"/>
        </w:rPr>
        <w:t>.</w:t>
      </w:r>
      <w:r w:rsidR="00897CCD" w:rsidRPr="00CA2D4E">
        <w:rPr>
          <w:rFonts w:eastAsia="Times New Roman" w:cstheme="minorHAnsi"/>
          <w:lang w:eastAsia="pl-PL"/>
        </w:rPr>
        <w:t xml:space="preserve"> Wniosek</w:t>
      </w:r>
      <w:r w:rsidR="000A590F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 xml:space="preserve">wraz </w:t>
      </w:r>
      <w:r w:rsidR="00E87815">
        <w:rPr>
          <w:rFonts w:eastAsia="Times New Roman" w:cstheme="minorHAnsi"/>
          <w:lang w:eastAsia="pl-PL"/>
        </w:rPr>
        <w:t>wymaganymi dokumentami</w:t>
      </w:r>
      <w:r w:rsidR="00897CCD" w:rsidRPr="00CA2D4E">
        <w:rPr>
          <w:rFonts w:eastAsia="Times New Roman" w:cstheme="minorHAnsi"/>
          <w:lang w:eastAsia="pl-PL"/>
        </w:rPr>
        <w:t xml:space="preserve"> zgodnie z</w:t>
      </w:r>
      <w:r w:rsidR="008E0BA5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wcześniejszym wyborem wysłać do</w:t>
      </w:r>
      <w:r w:rsidR="008E0BA5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właściwego terytorialnie urzędu wojewódzkiego/wojewody:</w:t>
      </w:r>
    </w:p>
    <w:p w14:paraId="2D30FDAA" w14:textId="427D8256" w:rsidR="00897CCD" w:rsidRPr="00CA2D4E" w:rsidRDefault="00897CCD" w:rsidP="00B67229">
      <w:p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pocztą tradycyjną na</w:t>
      </w:r>
      <w:r w:rsidR="008E0BA5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adres:</w:t>
      </w:r>
    </w:p>
    <w:p w14:paraId="4B8025BE" w14:textId="5482EEAF" w:rsidR="00897CCD" w:rsidRPr="00CA2D4E" w:rsidRDefault="00897CCD" w:rsidP="00722CB2">
      <w:pPr>
        <w:spacing w:after="0" w:line="276" w:lineRule="auto"/>
        <w:ind w:left="993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Warmińsko-Mazurski Urząd Wojewódzki w</w:t>
      </w:r>
      <w:r w:rsidR="008E0BA5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Olsztynie</w:t>
      </w:r>
      <w:r w:rsidRPr="00CA2D4E">
        <w:rPr>
          <w:rFonts w:eastAsia="Times New Roman" w:cstheme="minorHAnsi"/>
          <w:lang w:eastAsia="pl-PL"/>
        </w:rPr>
        <w:br/>
        <w:t>Wydział Bezpieczeństwa i</w:t>
      </w:r>
      <w:r w:rsidR="008E0BA5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Zarządzania Kryzysowego</w:t>
      </w:r>
      <w:r w:rsidRPr="00CA2D4E">
        <w:rPr>
          <w:rFonts w:eastAsia="Times New Roman" w:cstheme="minorHAnsi"/>
          <w:lang w:eastAsia="pl-PL"/>
        </w:rPr>
        <w:br/>
        <w:t>Oddział Państwowego Ratownictwa Medycznego</w:t>
      </w:r>
      <w:r w:rsidRPr="00CA2D4E">
        <w:rPr>
          <w:rFonts w:eastAsia="Times New Roman" w:cstheme="minorHAnsi"/>
          <w:lang w:eastAsia="pl-PL"/>
        </w:rPr>
        <w:br/>
        <w:t>Al. Marsz. J. Piłsudskiego 7/9</w:t>
      </w:r>
      <w:r w:rsidR="00B11527">
        <w:rPr>
          <w:rFonts w:eastAsia="Times New Roman" w:cstheme="minorHAnsi"/>
          <w:lang w:eastAsia="pl-PL"/>
        </w:rPr>
        <w:t xml:space="preserve">, </w:t>
      </w:r>
      <w:r w:rsidRPr="00CA2D4E">
        <w:rPr>
          <w:rFonts w:eastAsia="Times New Roman" w:cstheme="minorHAnsi"/>
          <w:lang w:eastAsia="pl-PL"/>
        </w:rPr>
        <w:t>10-575 Olsztyn</w:t>
      </w:r>
    </w:p>
    <w:p w14:paraId="0E34D2B4" w14:textId="1431F961" w:rsidR="00897CCD" w:rsidRPr="00CA2D4E" w:rsidRDefault="00897CCD" w:rsidP="00B67229">
      <w:p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u w:val="single"/>
          <w:lang w:eastAsia="pl-PL"/>
        </w:rPr>
        <w:t>lub</w:t>
      </w:r>
    </w:p>
    <w:p w14:paraId="263C4360" w14:textId="2069F48C" w:rsidR="00C00B93" w:rsidRPr="0047495F" w:rsidRDefault="00C00B93" w:rsidP="00722CB2">
      <w:pPr>
        <w:ind w:left="1134" w:hanging="992"/>
        <w:rPr>
          <w:rFonts w:cstheme="minorHAnsi"/>
        </w:rPr>
      </w:pPr>
      <w:r>
        <w:rPr>
          <w:b/>
          <w:bCs/>
        </w:rPr>
        <w:t xml:space="preserve">      </w:t>
      </w:r>
      <w:r w:rsidR="00897CCD" w:rsidRPr="00C00B93">
        <w:rPr>
          <w:b/>
          <w:bCs/>
        </w:rPr>
        <w:t xml:space="preserve">poprzez </w:t>
      </w:r>
      <w:r w:rsidR="00F35D06" w:rsidRPr="00C00B93">
        <w:rPr>
          <w:b/>
          <w:bCs/>
        </w:rPr>
        <w:t>ELEKTRONICZN</w:t>
      </w:r>
      <w:r>
        <w:rPr>
          <w:b/>
          <w:bCs/>
        </w:rPr>
        <w:t>Ą</w:t>
      </w:r>
      <w:r w:rsidR="00F35D06" w:rsidRPr="00C00B93">
        <w:rPr>
          <w:b/>
          <w:bCs/>
        </w:rPr>
        <w:t xml:space="preserve"> SKRZYNK</w:t>
      </w:r>
      <w:r>
        <w:rPr>
          <w:b/>
          <w:bCs/>
        </w:rPr>
        <w:t xml:space="preserve">Ę </w:t>
      </w:r>
      <w:r w:rsidR="00F35D06" w:rsidRPr="00C00B93">
        <w:rPr>
          <w:b/>
          <w:bCs/>
        </w:rPr>
        <w:t>PODAWCZ</w:t>
      </w:r>
      <w:r>
        <w:rPr>
          <w:b/>
          <w:bCs/>
        </w:rPr>
        <w:t>Ą</w:t>
      </w:r>
      <w:r w:rsidR="00F35D06" w:rsidRPr="00C00B93">
        <w:rPr>
          <w:b/>
          <w:bCs/>
        </w:rPr>
        <w:t xml:space="preserve"> (ESP)</w:t>
      </w:r>
      <w:r w:rsidR="0047495F">
        <w:rPr>
          <w:b/>
          <w:bCs/>
        </w:rPr>
        <w:t xml:space="preserve"> </w:t>
      </w:r>
      <w:r w:rsidR="0047495F">
        <w:rPr>
          <w:b/>
          <w:bCs/>
        </w:rPr>
        <w:br/>
      </w:r>
      <w:r w:rsidRPr="00C00B93">
        <w:rPr>
          <w:rFonts w:cstheme="minorHAnsi"/>
        </w:rPr>
        <w:t>na</w:t>
      </w:r>
      <w:r w:rsidR="00772B51">
        <w:rPr>
          <w:rFonts w:cstheme="minorHAnsi"/>
        </w:rPr>
        <w:t xml:space="preserve"> </w:t>
      </w:r>
      <w:r w:rsidRPr="00C00B93">
        <w:rPr>
          <w:rFonts w:cstheme="minorHAnsi"/>
        </w:rPr>
        <w:t>platformie ePUAP</w:t>
      </w:r>
      <w:r w:rsidR="009D25A1">
        <w:rPr>
          <w:rFonts w:cstheme="minorHAnsi"/>
        </w:rPr>
        <w:t>:</w:t>
      </w:r>
      <w:r w:rsidRPr="00C00B93">
        <w:rPr>
          <w:rFonts w:cstheme="minorHAnsi"/>
        </w:rPr>
        <w:t xml:space="preserve">  </w:t>
      </w:r>
      <w:r w:rsidRPr="0047495F">
        <w:rPr>
          <w:rFonts w:cstheme="minorHAnsi"/>
        </w:rPr>
        <w:t>/WMURZADWOJ/SkrytkaESP</w:t>
      </w:r>
    </w:p>
    <w:p w14:paraId="0C65F8A2" w14:textId="4A471979" w:rsidR="005F18A2" w:rsidRDefault="00C00B93" w:rsidP="00B67229">
      <w:pPr>
        <w:spacing w:after="0" w:line="276" w:lineRule="auto"/>
        <w:ind w:left="426"/>
        <w:jc w:val="both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C00B93">
        <w:rPr>
          <w:rFonts w:eastAsia="Times New Roman" w:cstheme="minorHAnsi"/>
          <w:lang w:eastAsia="pl-PL"/>
        </w:rPr>
        <w:t xml:space="preserve">a </w:t>
      </w:r>
      <w:r w:rsidR="00897CCD" w:rsidRPr="00C00B93">
        <w:rPr>
          <w:rFonts w:eastAsia="Times New Roman" w:cstheme="minorHAnsi"/>
          <w:lang w:eastAsia="pl-PL"/>
        </w:rPr>
        <w:t>platform</w:t>
      </w:r>
      <w:r w:rsidRPr="00C00B93">
        <w:rPr>
          <w:rFonts w:eastAsia="Times New Roman" w:cstheme="minorHAnsi"/>
          <w:lang w:eastAsia="pl-PL"/>
        </w:rPr>
        <w:t>ie</w:t>
      </w:r>
      <w:r w:rsidR="00897CCD" w:rsidRPr="00C00B93">
        <w:rPr>
          <w:rFonts w:eastAsia="Times New Roman" w:cstheme="minorHAnsi"/>
          <w:lang w:eastAsia="pl-PL"/>
        </w:rPr>
        <w:t xml:space="preserve"> ePUAP</w:t>
      </w:r>
      <w:r w:rsidR="008E0BA5">
        <w:rPr>
          <w:rFonts w:eastAsia="Times New Roman" w:cstheme="minorHAnsi"/>
          <w:b/>
          <w:bCs/>
          <w:lang w:eastAsia="pl-PL"/>
        </w:rPr>
        <w:t xml:space="preserve"> </w:t>
      </w:r>
      <w:r w:rsidR="005F18A2">
        <w:rPr>
          <w:rFonts w:eastAsia="Times New Roman" w:cstheme="minorHAnsi"/>
          <w:lang w:eastAsia="pl-PL"/>
        </w:rPr>
        <w:t>dokumenty elektroniczne powinny być opatrzone</w:t>
      </w:r>
      <w:r w:rsidR="00897CCD" w:rsidRPr="00CA2D4E">
        <w:rPr>
          <w:rFonts w:eastAsia="Times New Roman" w:cstheme="minorHAnsi"/>
          <w:lang w:eastAsia="pl-PL"/>
        </w:rPr>
        <w:t xml:space="preserve"> kwalifikowany</w:t>
      </w:r>
      <w:r w:rsidR="005F18A2">
        <w:rPr>
          <w:rFonts w:eastAsia="Times New Roman" w:cstheme="minorHAnsi"/>
          <w:lang w:eastAsia="pl-PL"/>
        </w:rPr>
        <w:t>m podpisem elektronicznym</w:t>
      </w:r>
      <w:r w:rsidR="00897CCD" w:rsidRPr="00CA2D4E">
        <w:rPr>
          <w:rFonts w:eastAsia="Times New Roman" w:cstheme="minorHAnsi"/>
          <w:lang w:eastAsia="pl-PL"/>
        </w:rPr>
        <w:t xml:space="preserve"> lub </w:t>
      </w:r>
      <w:r w:rsidR="005F18A2">
        <w:rPr>
          <w:rFonts w:eastAsia="Times New Roman" w:cstheme="minorHAnsi"/>
          <w:lang w:eastAsia="pl-PL"/>
        </w:rPr>
        <w:t xml:space="preserve">podpisem potwierdzonym </w:t>
      </w:r>
      <w:r w:rsidR="00897CCD" w:rsidRPr="00CA2D4E">
        <w:rPr>
          <w:rFonts w:eastAsia="Times New Roman" w:cstheme="minorHAnsi"/>
          <w:lang w:eastAsia="pl-PL"/>
        </w:rPr>
        <w:t>profil</w:t>
      </w:r>
      <w:r w:rsidR="005F18A2">
        <w:rPr>
          <w:rFonts w:eastAsia="Times New Roman" w:cstheme="minorHAnsi"/>
          <w:lang w:eastAsia="pl-PL"/>
        </w:rPr>
        <w:t>em</w:t>
      </w:r>
      <w:r w:rsidR="00897CCD" w:rsidRPr="00CA2D4E">
        <w:rPr>
          <w:rFonts w:eastAsia="Times New Roman" w:cstheme="minorHAnsi"/>
          <w:lang w:eastAsia="pl-PL"/>
        </w:rPr>
        <w:t xml:space="preserve"> zaufany</w:t>
      </w:r>
      <w:r w:rsidR="005F18A2">
        <w:rPr>
          <w:rFonts w:eastAsia="Times New Roman" w:cstheme="minorHAnsi"/>
          <w:lang w:eastAsia="pl-PL"/>
        </w:rPr>
        <w:t>m</w:t>
      </w:r>
      <w:r>
        <w:rPr>
          <w:rFonts w:eastAsia="Times New Roman" w:cstheme="minorHAnsi"/>
          <w:lang w:eastAsia="pl-PL"/>
        </w:rPr>
        <w:t>.</w:t>
      </w:r>
    </w:p>
    <w:p w14:paraId="2E66BF11" w14:textId="094DE565" w:rsidR="00897CCD" w:rsidRPr="00CA2D4E" w:rsidRDefault="00897CCD" w:rsidP="00722CB2">
      <w:pPr>
        <w:spacing w:before="240"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u w:val="single"/>
          <w:lang w:eastAsia="pl-PL"/>
        </w:rPr>
        <w:t>lub</w:t>
      </w:r>
    </w:p>
    <w:p w14:paraId="7CC02843" w14:textId="7005F30C" w:rsidR="007A035F" w:rsidRDefault="00897CCD" w:rsidP="006275D2">
      <w:pPr>
        <w:spacing w:after="0" w:line="276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złożyć osobiście</w:t>
      </w:r>
      <w:r w:rsidR="004F33FD">
        <w:rPr>
          <w:rFonts w:eastAsia="Times New Roman" w:cstheme="minorHAnsi"/>
          <w:b/>
          <w:bCs/>
          <w:lang w:eastAsia="pl-PL"/>
        </w:rPr>
        <w:t xml:space="preserve"> </w:t>
      </w:r>
    </w:p>
    <w:p w14:paraId="36BCB430" w14:textId="1588E939" w:rsidR="00897CCD" w:rsidRPr="00CA2D4E" w:rsidRDefault="00897CCD" w:rsidP="00722CB2">
      <w:pPr>
        <w:spacing w:after="100" w:afterAutospacing="1" w:line="276" w:lineRule="auto"/>
        <w:ind w:left="426" w:firstLine="567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w</w:t>
      </w:r>
      <w:r w:rsidR="00772B5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sekretariacie Wydziału Bezpieczeństwa i</w:t>
      </w:r>
      <w:r w:rsidR="00772B5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Zarządzania Kryzysowego, III</w:t>
      </w:r>
      <w:r w:rsidR="00772B5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piętro, pokój 301.</w:t>
      </w:r>
    </w:p>
    <w:p w14:paraId="0B9FD0D5" w14:textId="47116AD6" w:rsidR="00773047" w:rsidRDefault="00897CCD" w:rsidP="00773047">
      <w:pPr>
        <w:spacing w:before="240" w:after="0" w:line="276" w:lineRule="auto"/>
        <w:rPr>
          <w:rFonts w:eastAsia="Times New Roman" w:cstheme="minorHAnsi"/>
          <w:b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Link do</w:t>
      </w:r>
      <w:r w:rsidR="00772B51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instrukcji obsługi RJWPRM:</w:t>
      </w:r>
      <w:r w:rsidR="006B771A" w:rsidRPr="006B771A">
        <w:t xml:space="preserve"> </w:t>
      </w:r>
      <w:r w:rsidR="006B771A">
        <w:br/>
      </w:r>
      <w:hyperlink r:id="rId11" w:history="1">
        <w:r w:rsidR="00A1656B" w:rsidRPr="00A1656B">
          <w:rPr>
            <w:rStyle w:val="Hipercze"/>
            <w:rFonts w:eastAsia="Times New Roman" w:cstheme="minorHAnsi"/>
            <w:color w:val="0000FF"/>
            <w:lang w:eastAsia="pl-PL"/>
          </w:rPr>
          <w:t>https://ezdrowie.gov.pl/pobierz/instrukcja-jednostka-wnioskujaca/</w:t>
        </w:r>
      </w:hyperlink>
      <w:r w:rsidR="00A1656B" w:rsidRPr="00A1656B">
        <w:rPr>
          <w:rFonts w:eastAsia="Times New Roman" w:cstheme="minorHAnsi"/>
          <w:color w:val="0000FF"/>
          <w:lang w:eastAsia="pl-PL"/>
        </w:rPr>
        <w:t xml:space="preserve"> </w:t>
      </w:r>
      <w:r w:rsidRPr="00A1656B">
        <w:rPr>
          <w:rFonts w:eastAsia="Times New Roman" w:cstheme="minorHAnsi"/>
          <w:color w:val="0000FF"/>
          <w:u w:val="single"/>
          <w:lang w:eastAsia="pl-PL"/>
        </w:rPr>
        <w:br/>
      </w:r>
    </w:p>
    <w:p w14:paraId="01C8F2BE" w14:textId="7C005E11" w:rsidR="00006A5D" w:rsidRPr="00772B51" w:rsidRDefault="00897CCD" w:rsidP="00773047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CA2D4E">
        <w:rPr>
          <w:rFonts w:eastAsia="Times New Roman" w:cstheme="minorHAnsi"/>
          <w:b/>
          <w:lang w:eastAsia="pl-PL"/>
        </w:rPr>
        <w:t>W przypadku wystąpienia problemów przy korzystaniu z</w:t>
      </w:r>
      <w:r w:rsidR="00447831">
        <w:rPr>
          <w:rFonts w:eastAsia="Times New Roman" w:cstheme="minorHAnsi"/>
          <w:b/>
          <w:lang w:eastAsia="pl-PL"/>
        </w:rPr>
        <w:t xml:space="preserve"> </w:t>
      </w:r>
      <w:r w:rsidRPr="00CA2D4E">
        <w:rPr>
          <w:rFonts w:eastAsia="Times New Roman" w:cstheme="minorHAnsi"/>
          <w:b/>
          <w:lang w:eastAsia="pl-PL"/>
        </w:rPr>
        <w:t>systemu, prosimy o</w:t>
      </w:r>
      <w:r w:rsidR="00772B51">
        <w:rPr>
          <w:rFonts w:eastAsia="Times New Roman" w:cstheme="minorHAnsi"/>
          <w:b/>
          <w:lang w:eastAsia="pl-PL"/>
        </w:rPr>
        <w:t xml:space="preserve"> </w:t>
      </w:r>
      <w:r w:rsidRPr="00CA2D4E">
        <w:rPr>
          <w:rFonts w:eastAsia="Times New Roman" w:cstheme="minorHAnsi"/>
          <w:b/>
          <w:lang w:eastAsia="pl-PL"/>
        </w:rPr>
        <w:t xml:space="preserve">kontakt </w:t>
      </w:r>
      <w:r w:rsidR="003D15EF" w:rsidRPr="00CA2D4E">
        <w:rPr>
          <w:rFonts w:eastAsia="Times New Roman" w:cstheme="minorHAnsi"/>
          <w:b/>
          <w:lang w:eastAsia="pl-PL"/>
        </w:rPr>
        <w:t>z</w:t>
      </w:r>
      <w:r w:rsidR="00B32A15">
        <w:rPr>
          <w:rFonts w:eastAsia="Times New Roman" w:cstheme="minorHAnsi"/>
          <w:b/>
          <w:lang w:eastAsia="pl-PL"/>
        </w:rPr>
        <w:t xml:space="preserve"> </w:t>
      </w:r>
      <w:r w:rsidR="003D15EF" w:rsidRPr="00CA2D4E">
        <w:rPr>
          <w:rFonts w:eastAsia="Times New Roman" w:cstheme="minorHAnsi"/>
          <w:b/>
          <w:lang w:eastAsia="pl-PL"/>
        </w:rPr>
        <w:t>infolinią:</w:t>
      </w:r>
    </w:p>
    <w:p w14:paraId="1515238A" w14:textId="50F4E5AD" w:rsidR="00006A5D" w:rsidRPr="00006A5D" w:rsidRDefault="00006A5D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lang w:eastAsia="pl-PL"/>
        </w:rPr>
      </w:pPr>
      <w:r w:rsidRPr="00006A5D">
        <w:rPr>
          <w:rFonts w:eastAsia="Times New Roman" w:cstheme="minorHAnsi"/>
          <w:lang w:eastAsia="pl-PL"/>
        </w:rPr>
        <w:t xml:space="preserve">Telefon kontaktowy: </w:t>
      </w:r>
      <w:r w:rsidRPr="00B32A15">
        <w:rPr>
          <w:rFonts w:eastAsia="Times New Roman" w:cstheme="minorHAnsi"/>
          <w:color w:val="0000FF"/>
          <w:lang w:eastAsia="pl-PL"/>
        </w:rPr>
        <w:t>19 239</w:t>
      </w:r>
      <w:r w:rsidRPr="00006A5D">
        <w:rPr>
          <w:rFonts w:eastAsia="Times New Roman" w:cstheme="minorHAnsi"/>
          <w:lang w:eastAsia="pl-PL"/>
        </w:rPr>
        <w:t xml:space="preserve"> wew. 6, następnie 2, a następnie 38,</w:t>
      </w:r>
    </w:p>
    <w:p w14:paraId="670127AB" w14:textId="676248A1" w:rsidR="00006A5D" w:rsidRPr="00006A5D" w:rsidRDefault="00006A5D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lang w:eastAsia="pl-PL"/>
        </w:rPr>
      </w:pPr>
      <w:r w:rsidRPr="00006A5D">
        <w:rPr>
          <w:rFonts w:eastAsia="Times New Roman" w:cstheme="minorHAnsi"/>
          <w:lang w:eastAsia="pl-PL"/>
        </w:rPr>
        <w:t xml:space="preserve">Telefon kontaktowy dla osób dzwoniących zza granicy: </w:t>
      </w:r>
      <w:r w:rsidRPr="00B32A15">
        <w:rPr>
          <w:rFonts w:eastAsia="Times New Roman" w:cstheme="minorHAnsi"/>
          <w:color w:val="0000FF"/>
          <w:lang w:eastAsia="pl-PL"/>
        </w:rPr>
        <w:t>+48 515 239 239</w:t>
      </w:r>
      <w:r w:rsidRPr="00006A5D">
        <w:rPr>
          <w:rFonts w:eastAsia="Times New Roman" w:cstheme="minorHAnsi"/>
          <w:lang w:eastAsia="pl-PL"/>
        </w:rPr>
        <w:t>,</w:t>
      </w:r>
    </w:p>
    <w:p w14:paraId="325BC75A" w14:textId="3527B435" w:rsidR="00006A5D" w:rsidRPr="003B70E1" w:rsidRDefault="00006A5D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lang w:val="en-US" w:eastAsia="pl-PL"/>
        </w:rPr>
      </w:pPr>
      <w:r w:rsidRPr="003B70E1">
        <w:rPr>
          <w:rFonts w:eastAsia="Times New Roman" w:cstheme="minorHAnsi"/>
          <w:lang w:val="en-US" w:eastAsia="pl-PL"/>
        </w:rPr>
        <w:t xml:space="preserve">E-mail: </w:t>
      </w:r>
      <w:r w:rsidRPr="00B32A15">
        <w:rPr>
          <w:rFonts w:eastAsia="Times New Roman" w:cstheme="minorHAnsi"/>
          <w:color w:val="0000FF"/>
          <w:lang w:val="en-US" w:eastAsia="pl-PL"/>
        </w:rPr>
        <w:t>rjwprm@cez.gov.pl</w:t>
      </w:r>
      <w:r w:rsidRPr="003B70E1">
        <w:rPr>
          <w:rFonts w:eastAsia="Times New Roman" w:cstheme="minorHAnsi"/>
          <w:lang w:val="en-US" w:eastAsia="pl-PL"/>
        </w:rPr>
        <w:t>.</w:t>
      </w:r>
    </w:p>
    <w:p w14:paraId="225C8BD7" w14:textId="77777777" w:rsidR="00006A5D" w:rsidRPr="00006A5D" w:rsidRDefault="00006A5D" w:rsidP="00006A5D">
      <w:pPr>
        <w:spacing w:after="0" w:line="276" w:lineRule="auto"/>
        <w:rPr>
          <w:rFonts w:eastAsia="Times New Roman" w:cstheme="minorHAnsi"/>
          <w:lang w:eastAsia="pl-PL"/>
        </w:rPr>
      </w:pPr>
      <w:r w:rsidRPr="00006A5D">
        <w:rPr>
          <w:rFonts w:eastAsia="Times New Roman" w:cstheme="minorHAnsi"/>
          <w:lang w:eastAsia="pl-PL"/>
        </w:rPr>
        <w:t>Pomoc świadczona jest całodobowo, przez 7 dni w tygodniu (również w święta).</w:t>
      </w:r>
    </w:p>
    <w:p w14:paraId="35943CE3" w14:textId="41346CB1" w:rsidR="00897CCD" w:rsidRPr="00CA2D4E" w:rsidRDefault="00897CCD" w:rsidP="009F7DE6">
      <w:pPr>
        <w:spacing w:before="100" w:beforeAutospacing="1"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Jednostka/ kontakt:</w:t>
      </w:r>
    </w:p>
    <w:p w14:paraId="12F0A9B5" w14:textId="4F23AC7E" w:rsidR="00897CCD" w:rsidRPr="00CA2D4E" w:rsidRDefault="00897CCD" w:rsidP="008E0BA5">
      <w:pPr>
        <w:spacing w:after="100" w:afterAutospacing="1" w:line="276" w:lineRule="auto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Warmińsko-Mazurski Urząd Wojewódzki w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Olsztynie</w:t>
      </w:r>
      <w:r w:rsidRPr="00CA2D4E">
        <w:rPr>
          <w:rFonts w:eastAsia="Times New Roman" w:cstheme="minorHAnsi"/>
          <w:lang w:eastAsia="pl-PL"/>
        </w:rPr>
        <w:br/>
        <w:t>Wydział Bezpieczeństwa i</w:t>
      </w:r>
      <w:r w:rsidR="004E3908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Zarządzania Kryzysowego</w:t>
      </w:r>
      <w:r w:rsidRPr="00CA2D4E">
        <w:rPr>
          <w:rFonts w:eastAsia="Times New Roman" w:cstheme="minorHAnsi"/>
          <w:lang w:eastAsia="pl-PL"/>
        </w:rPr>
        <w:br/>
        <w:t>Oddział Państwowego Ratownictwa Medycznego</w:t>
      </w:r>
      <w:r w:rsidRPr="00CA2D4E">
        <w:rPr>
          <w:rFonts w:eastAsia="Times New Roman" w:cstheme="minorHAnsi"/>
          <w:lang w:eastAsia="pl-PL"/>
        </w:rPr>
        <w:br/>
        <w:t>10-575 Olsztyn, Al. Marsz. J. Piłsudskiego 7/9</w:t>
      </w:r>
      <w:r w:rsidRPr="00CA2D4E">
        <w:rPr>
          <w:rFonts w:eastAsia="Times New Roman" w:cstheme="minorHAnsi"/>
          <w:lang w:eastAsia="pl-PL"/>
        </w:rPr>
        <w:br/>
        <w:t>tel. 89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523</w:t>
      </w:r>
      <w:r w:rsidR="00E26D02">
        <w:rPr>
          <w:rFonts w:eastAsia="Times New Roman" w:cstheme="minorHAnsi"/>
          <w:lang w:eastAsia="pl-PL"/>
        </w:rPr>
        <w:t>-</w:t>
      </w:r>
      <w:r w:rsidRPr="00CA2D4E">
        <w:rPr>
          <w:rFonts w:eastAsia="Times New Roman" w:cstheme="minorHAnsi"/>
          <w:lang w:eastAsia="pl-PL"/>
        </w:rPr>
        <w:t>22</w:t>
      </w:r>
      <w:r w:rsidR="00E26D02">
        <w:rPr>
          <w:rFonts w:eastAsia="Times New Roman" w:cstheme="minorHAnsi"/>
          <w:lang w:eastAsia="pl-PL"/>
        </w:rPr>
        <w:t>-</w:t>
      </w:r>
      <w:r w:rsidRPr="00CA2D4E">
        <w:rPr>
          <w:rFonts w:eastAsia="Times New Roman" w:cstheme="minorHAnsi"/>
          <w:lang w:eastAsia="pl-PL"/>
        </w:rPr>
        <w:t>67</w:t>
      </w:r>
    </w:p>
    <w:p w14:paraId="06848AFF" w14:textId="54B98520" w:rsidR="00897CCD" w:rsidRPr="00CA2D4E" w:rsidRDefault="00897CCD" w:rsidP="003518F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OPŁATA SKARBOWA</w:t>
      </w:r>
    </w:p>
    <w:p w14:paraId="6F0CCFF6" w14:textId="3E02522A" w:rsidR="00897CCD" w:rsidRPr="00CA2D4E" w:rsidRDefault="00897CCD" w:rsidP="00105B0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Podstawa prawna wnoszenia opłat:</w:t>
      </w:r>
      <w:r w:rsidR="00105B02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Art. 5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ust. 1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ustawy z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16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listopada 2006 r. o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opłacie skarbowej (</w:t>
      </w:r>
      <w:r w:rsidR="00372A43">
        <w:rPr>
          <w:rFonts w:eastAsia="Times New Roman" w:cstheme="minorHAnsi"/>
          <w:lang w:eastAsia="pl-PL"/>
        </w:rPr>
        <w:t xml:space="preserve">t.j. </w:t>
      </w:r>
      <w:r w:rsidRPr="00CA2D4E">
        <w:rPr>
          <w:rFonts w:eastAsia="Times New Roman" w:cstheme="minorHAnsi"/>
          <w:lang w:eastAsia="pl-PL"/>
        </w:rPr>
        <w:t>Dz.U. z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20</w:t>
      </w:r>
      <w:r w:rsidR="00634595">
        <w:rPr>
          <w:rFonts w:eastAsia="Times New Roman" w:cstheme="minorHAnsi"/>
          <w:lang w:eastAsia="pl-PL"/>
        </w:rPr>
        <w:t>2</w:t>
      </w:r>
      <w:r w:rsidR="004E3908">
        <w:rPr>
          <w:rFonts w:eastAsia="Times New Roman" w:cstheme="minorHAnsi"/>
          <w:lang w:eastAsia="pl-PL"/>
        </w:rPr>
        <w:t>2</w:t>
      </w:r>
      <w:r w:rsidRPr="00CA2D4E">
        <w:rPr>
          <w:rFonts w:eastAsia="Times New Roman" w:cstheme="minorHAnsi"/>
          <w:lang w:eastAsia="pl-PL"/>
        </w:rPr>
        <w:t xml:space="preserve"> r.</w:t>
      </w:r>
      <w:r w:rsidR="00D17446">
        <w:rPr>
          <w:rFonts w:eastAsia="Times New Roman" w:cstheme="minorHAnsi"/>
          <w:lang w:eastAsia="pl-PL"/>
        </w:rPr>
        <w:t>,</w:t>
      </w:r>
      <w:r w:rsidRPr="00CA2D4E">
        <w:rPr>
          <w:rFonts w:eastAsia="Times New Roman" w:cstheme="minorHAnsi"/>
          <w:lang w:eastAsia="pl-PL"/>
        </w:rPr>
        <w:t xml:space="preserve"> poz. </w:t>
      </w:r>
      <w:r w:rsidR="004E3908">
        <w:rPr>
          <w:rFonts w:eastAsia="Times New Roman" w:cstheme="minorHAnsi"/>
          <w:lang w:eastAsia="pl-PL"/>
        </w:rPr>
        <w:t>2142</w:t>
      </w:r>
      <w:r w:rsidR="00466D6E" w:rsidRPr="00CA2D4E">
        <w:rPr>
          <w:rFonts w:eastAsia="Times New Roman" w:cstheme="minorHAnsi"/>
          <w:lang w:eastAsia="pl-PL"/>
        </w:rPr>
        <w:t xml:space="preserve"> z późn. zm.</w:t>
      </w:r>
      <w:r w:rsidRPr="00CA2D4E">
        <w:rPr>
          <w:rFonts w:eastAsia="Times New Roman" w:cstheme="minorHAnsi"/>
          <w:lang w:eastAsia="pl-PL"/>
        </w:rPr>
        <w:t>)</w:t>
      </w:r>
      <w:r w:rsidR="00105B02">
        <w:rPr>
          <w:rFonts w:eastAsia="Times New Roman" w:cstheme="minorHAnsi"/>
          <w:lang w:eastAsia="pl-PL"/>
        </w:rPr>
        <w:t xml:space="preserve">, </w:t>
      </w:r>
      <w:r w:rsidRPr="00CA2D4E">
        <w:rPr>
          <w:rFonts w:eastAsia="Times New Roman" w:cstheme="minorHAnsi"/>
          <w:lang w:eastAsia="pl-PL"/>
        </w:rPr>
        <w:t>częś</w:t>
      </w:r>
      <w:r w:rsidR="00105B02">
        <w:rPr>
          <w:rFonts w:eastAsia="Times New Roman" w:cstheme="minorHAnsi"/>
          <w:lang w:eastAsia="pl-PL"/>
        </w:rPr>
        <w:t>ć</w:t>
      </w:r>
      <w:r w:rsidRPr="00CA2D4E">
        <w:rPr>
          <w:rFonts w:eastAsia="Times New Roman" w:cstheme="minorHAnsi"/>
          <w:lang w:eastAsia="pl-PL"/>
        </w:rPr>
        <w:t xml:space="preserve"> nr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I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poz. 53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załącznika do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ww. ustawy</w:t>
      </w:r>
      <w:r w:rsidR="00105B02">
        <w:rPr>
          <w:rFonts w:eastAsia="Times New Roman" w:cstheme="minorHAnsi"/>
          <w:lang w:eastAsia="pl-PL"/>
        </w:rPr>
        <w:t>.</w:t>
      </w:r>
    </w:p>
    <w:p w14:paraId="599308C7" w14:textId="126FFD2F" w:rsidR="00897CCD" w:rsidRPr="000C0A28" w:rsidRDefault="00897CCD" w:rsidP="00D433A9">
      <w:pPr>
        <w:spacing w:after="100" w:afterAutospacing="1" w:line="276" w:lineRule="auto"/>
        <w:jc w:val="both"/>
        <w:rPr>
          <w:rFonts w:eastAsia="Times New Roman" w:cstheme="minorHAnsi"/>
          <w:iCs/>
          <w:lang w:eastAsia="pl-PL"/>
        </w:rPr>
      </w:pPr>
      <w:r w:rsidRPr="000C0A28">
        <w:rPr>
          <w:rFonts w:eastAsia="Times New Roman" w:cstheme="minorHAnsi"/>
          <w:iCs/>
          <w:lang w:eastAsia="pl-PL"/>
        </w:rPr>
        <w:t>Opłata skarbowa za</w:t>
      </w:r>
      <w:r w:rsidR="00447831">
        <w:rPr>
          <w:rFonts w:eastAsia="Times New Roman" w:cstheme="minorHAnsi"/>
          <w:iCs/>
          <w:lang w:eastAsia="pl-PL"/>
        </w:rPr>
        <w:t xml:space="preserve"> </w:t>
      </w:r>
      <w:r w:rsidRPr="000C0A28">
        <w:rPr>
          <w:rFonts w:eastAsia="Times New Roman" w:cstheme="minorHAnsi"/>
          <w:iCs/>
          <w:lang w:eastAsia="pl-PL"/>
        </w:rPr>
        <w:t xml:space="preserve">wydanie decyzji </w:t>
      </w:r>
      <w:r w:rsidR="00105B02">
        <w:rPr>
          <w:rFonts w:eastAsia="Times New Roman" w:cstheme="minorHAnsi"/>
          <w:iCs/>
          <w:lang w:eastAsia="pl-PL"/>
        </w:rPr>
        <w:t xml:space="preserve">administracyjnej </w:t>
      </w:r>
      <w:r w:rsidRPr="000C0A28">
        <w:rPr>
          <w:rFonts w:eastAsia="Times New Roman" w:cstheme="minorHAnsi"/>
          <w:iCs/>
          <w:lang w:eastAsia="pl-PL"/>
        </w:rPr>
        <w:t>wynosi 10</w:t>
      </w:r>
      <w:r w:rsidR="00447831">
        <w:rPr>
          <w:rFonts w:eastAsia="Times New Roman" w:cstheme="minorHAnsi"/>
          <w:iCs/>
          <w:lang w:eastAsia="pl-PL"/>
        </w:rPr>
        <w:t xml:space="preserve"> </w:t>
      </w:r>
      <w:r w:rsidRPr="000C0A28">
        <w:rPr>
          <w:rFonts w:eastAsia="Times New Roman" w:cstheme="minorHAnsi"/>
          <w:iCs/>
          <w:lang w:eastAsia="pl-PL"/>
        </w:rPr>
        <w:t>zł</w:t>
      </w:r>
      <w:r w:rsidR="00105B02">
        <w:rPr>
          <w:rFonts w:eastAsia="Times New Roman" w:cstheme="minorHAnsi"/>
          <w:iCs/>
          <w:lang w:eastAsia="pl-PL"/>
        </w:rPr>
        <w:t>,</w:t>
      </w:r>
      <w:r w:rsidR="00447831">
        <w:rPr>
          <w:rFonts w:eastAsia="Times New Roman" w:cstheme="minorHAnsi"/>
          <w:iCs/>
          <w:lang w:eastAsia="pl-PL"/>
        </w:rPr>
        <w:t xml:space="preserve"> </w:t>
      </w:r>
      <w:r w:rsidRPr="000C0A28">
        <w:rPr>
          <w:rFonts w:eastAsia="Times New Roman" w:cstheme="minorHAnsi"/>
          <w:iCs/>
          <w:lang w:eastAsia="pl-PL"/>
        </w:rPr>
        <w:t>powinna być wniesiona najpóźniej z</w:t>
      </w:r>
      <w:r w:rsidR="00447831">
        <w:rPr>
          <w:rFonts w:eastAsia="Times New Roman" w:cstheme="minorHAnsi"/>
          <w:iCs/>
          <w:lang w:eastAsia="pl-PL"/>
        </w:rPr>
        <w:t xml:space="preserve"> </w:t>
      </w:r>
      <w:r w:rsidRPr="000C0A28">
        <w:rPr>
          <w:rFonts w:eastAsia="Times New Roman" w:cstheme="minorHAnsi"/>
          <w:iCs/>
          <w:lang w:eastAsia="pl-PL"/>
        </w:rPr>
        <w:t>chwilą złożenia wniosku.</w:t>
      </w:r>
    </w:p>
    <w:p w14:paraId="78C4903C" w14:textId="2CFFBDC2" w:rsidR="00897CCD" w:rsidRPr="00CA2D4E" w:rsidRDefault="00897CCD" w:rsidP="00CA2D4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lastRenderedPageBreak/>
        <w:t>W</w:t>
      </w:r>
      <w:r w:rsidR="0044783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chwili składania wniosku o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wpis do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rejestru należy przedstawić dowód zapłaty należnej opłaty skarbowej albo jego uwierzytelnioną kopię (może on mieć formę wydruku potwierdzającego dokonanie operacji bankowej).</w:t>
      </w:r>
    </w:p>
    <w:p w14:paraId="27DE34C0" w14:textId="1C3548F9" w:rsidR="00897CCD" w:rsidRPr="00CA2D4E" w:rsidRDefault="00897CCD" w:rsidP="002C1CB0">
      <w:p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7A035F">
        <w:rPr>
          <w:rFonts w:eastAsia="Times New Roman" w:cstheme="minorHAnsi"/>
          <w:u w:val="single"/>
          <w:lang w:eastAsia="pl-PL"/>
        </w:rPr>
        <w:t>Wpłaty należy dokonać na</w:t>
      </w:r>
      <w:r w:rsidR="003C433C">
        <w:rPr>
          <w:rFonts w:eastAsia="Times New Roman" w:cstheme="minorHAnsi"/>
          <w:u w:val="single"/>
          <w:lang w:eastAsia="pl-PL"/>
        </w:rPr>
        <w:t xml:space="preserve"> </w:t>
      </w:r>
      <w:r w:rsidRPr="007A035F">
        <w:rPr>
          <w:rFonts w:eastAsia="Times New Roman" w:cstheme="minorHAnsi"/>
          <w:u w:val="single"/>
          <w:lang w:eastAsia="pl-PL"/>
        </w:rPr>
        <w:t>numer rachunku bankowego dla opłaty skarbowej:</w:t>
      </w:r>
      <w:r w:rsidRPr="007A035F">
        <w:rPr>
          <w:rFonts w:eastAsia="Times New Roman" w:cstheme="minorHAnsi"/>
          <w:u w:val="single"/>
          <w:lang w:eastAsia="pl-PL"/>
        </w:rPr>
        <w:br/>
      </w:r>
      <w:r w:rsidRPr="00CA2D4E">
        <w:rPr>
          <w:rFonts w:eastAsia="Times New Roman" w:cstheme="minorHAnsi"/>
          <w:b/>
          <w:bCs/>
          <w:lang w:eastAsia="pl-PL"/>
        </w:rPr>
        <w:t>63 1020 3541 0000 5002 0290 3227</w:t>
      </w:r>
      <w:r w:rsidRPr="00CA2D4E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b/>
          <w:bCs/>
          <w:lang w:eastAsia="pl-PL"/>
        </w:rPr>
        <w:t>PKO Bank Polski S.A.</w:t>
      </w:r>
      <w:r w:rsidRPr="00CA2D4E">
        <w:rPr>
          <w:rFonts w:eastAsia="Times New Roman" w:cstheme="minorHAnsi"/>
          <w:lang w:eastAsia="pl-PL"/>
        </w:rPr>
        <w:br/>
        <w:t>Urząd Miasta Olsztyna, Plac Jana Pawła II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nr 1, 10-101 Olsztyn – Wydział Podatków i Opłat</w:t>
      </w:r>
      <w:r w:rsidRPr="00CA2D4E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br/>
      </w:r>
      <w:r w:rsidRPr="00AB7881">
        <w:rPr>
          <w:rFonts w:eastAsia="Times New Roman" w:cstheme="minorHAnsi"/>
          <w:b/>
          <w:bCs/>
          <w:u w:val="single"/>
          <w:lang w:eastAsia="pl-PL"/>
        </w:rPr>
        <w:t>tytułem</w:t>
      </w:r>
      <w:r w:rsidRPr="002C1CB0">
        <w:rPr>
          <w:rFonts w:eastAsia="Times New Roman" w:cstheme="minorHAnsi"/>
          <w:u w:val="single"/>
          <w:lang w:eastAsia="pl-PL"/>
        </w:rPr>
        <w:t>:</w:t>
      </w:r>
      <w:r w:rsidRPr="002C1CB0">
        <w:rPr>
          <w:rFonts w:eastAsia="Times New Roman" w:cstheme="minorHAnsi"/>
          <w:lang w:eastAsia="pl-PL"/>
        </w:rPr>
        <w:t xml:space="preserve"> „</w:t>
      </w:r>
      <w:r w:rsidRPr="00CA2D4E">
        <w:rPr>
          <w:rFonts w:eastAsia="Times New Roman" w:cstheme="minorHAnsi"/>
          <w:lang w:eastAsia="pl-PL"/>
        </w:rPr>
        <w:t>opłata skarbowa za</w:t>
      </w:r>
      <w:r w:rsidR="003C433C">
        <w:rPr>
          <w:rFonts w:eastAsia="Times New Roman" w:cstheme="minorHAnsi"/>
          <w:lang w:eastAsia="pl-PL"/>
        </w:rPr>
        <w:t xml:space="preserve"> </w:t>
      </w:r>
      <w:r w:rsidR="00DC2187">
        <w:rPr>
          <w:rFonts w:eastAsia="Times New Roman" w:cstheme="minorHAnsi"/>
          <w:lang w:eastAsia="pl-PL"/>
        </w:rPr>
        <w:t>wydanie decyzji administracyjnej</w:t>
      </w:r>
      <w:r w:rsidRPr="00CA2D4E">
        <w:rPr>
          <w:rFonts w:eastAsia="Times New Roman" w:cstheme="minorHAnsi"/>
          <w:lang w:eastAsia="pl-PL"/>
        </w:rPr>
        <w:t xml:space="preserve"> </w:t>
      </w:r>
      <w:r w:rsidR="00DC2187">
        <w:rPr>
          <w:rFonts w:eastAsia="Times New Roman" w:cstheme="minorHAnsi"/>
          <w:lang w:eastAsia="pl-PL"/>
        </w:rPr>
        <w:t xml:space="preserve">w sprawie wpisu w rejestrze jednostek współpracujących </w:t>
      </w:r>
      <w:r w:rsidRPr="00CA2D4E">
        <w:rPr>
          <w:rFonts w:eastAsia="Times New Roman" w:cstheme="minorHAnsi"/>
          <w:lang w:eastAsia="pl-PL"/>
        </w:rPr>
        <w:t>z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systemem Państwowe Ratownictw</w:t>
      </w:r>
      <w:r w:rsidR="00492732">
        <w:rPr>
          <w:rFonts w:eastAsia="Times New Roman" w:cstheme="minorHAnsi"/>
          <w:lang w:eastAsia="pl-PL"/>
        </w:rPr>
        <w:t>o</w:t>
      </w:r>
      <w:r w:rsidRPr="00CA2D4E">
        <w:rPr>
          <w:rFonts w:eastAsia="Times New Roman" w:cstheme="minorHAnsi"/>
          <w:lang w:eastAsia="pl-PL"/>
        </w:rPr>
        <w:t xml:space="preserve"> Medyczne”.</w:t>
      </w:r>
    </w:p>
    <w:p w14:paraId="0A2CF400" w14:textId="77777777" w:rsidR="00D433A9" w:rsidRDefault="00D433A9" w:rsidP="00D433A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A4A2576" w14:textId="2F667F43" w:rsidR="00897CCD" w:rsidRPr="00CA2D4E" w:rsidRDefault="00897CCD" w:rsidP="00D433A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Zwrot opłaty skarbowej:</w:t>
      </w:r>
    </w:p>
    <w:p w14:paraId="198C010D" w14:textId="01772122" w:rsidR="00897CCD" w:rsidRPr="00CA2D4E" w:rsidRDefault="00897CCD" w:rsidP="00E774F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Zgodnie z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art. 9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ww. ustawy:</w:t>
      </w:r>
    </w:p>
    <w:p w14:paraId="2B1119C1" w14:textId="77777777" w:rsidR="00897CCD" w:rsidRPr="00CA2D4E" w:rsidRDefault="00897CCD" w:rsidP="00D433A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1. Opłata skarbowa podlega zwrotowi:</w:t>
      </w:r>
    </w:p>
    <w:p w14:paraId="4A15C646" w14:textId="01486B91" w:rsidR="00897CCD" w:rsidRPr="00CA2D4E" w:rsidRDefault="00897CCD">
      <w:pPr>
        <w:pStyle w:val="Akapitzlist"/>
        <w:numPr>
          <w:ilvl w:val="1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Od</w:t>
      </w:r>
      <w:r w:rsidR="00E774F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dokonania czynności urzędowej - jeżeli mimo zapłacenia opłaty nie dokonano czynności urzędowej;</w:t>
      </w:r>
    </w:p>
    <w:p w14:paraId="40643802" w14:textId="72EEF9BB" w:rsidR="00897CCD" w:rsidRPr="00CA2D4E" w:rsidRDefault="00897CCD">
      <w:pPr>
        <w:pStyle w:val="Akapitzlist"/>
        <w:numPr>
          <w:ilvl w:val="1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Od</w:t>
      </w:r>
      <w:r w:rsidR="00E774F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wydania zaświadczenia lub zezwolenia (pozwolenia, koncesji) - jeżeli mimo zapłacenia opłaty nie wydano zaświadczenia lub zezwolenia (pozwolenia, koncesji).</w:t>
      </w:r>
    </w:p>
    <w:p w14:paraId="5FC570A1" w14:textId="752295AF" w:rsidR="00897CCD" w:rsidRPr="00CA2D4E" w:rsidRDefault="00897CCD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2. Zwrot opłaty skarbowej następuje na</w:t>
      </w:r>
      <w:r w:rsidR="00E774F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wniosek.</w:t>
      </w:r>
    </w:p>
    <w:p w14:paraId="347EAA67" w14:textId="08DC2C3A" w:rsidR="00897CCD" w:rsidRPr="00CA2D4E" w:rsidRDefault="00897CCD" w:rsidP="00CA2D4E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3.</w:t>
      </w:r>
      <w:r w:rsidR="00E774F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Opłata skarbowa nie podlega zwrotowi po</w:t>
      </w:r>
      <w:r w:rsidR="00E774F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upływie pięciu lat licząc od</w:t>
      </w:r>
      <w:r w:rsidR="00E774F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końca roku, w</w:t>
      </w:r>
      <w:r w:rsidR="00E774F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którym</w:t>
      </w:r>
      <w:r w:rsidR="00A5016A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dokonano zapłaty opłaty.</w:t>
      </w:r>
    </w:p>
    <w:p w14:paraId="37FAB6B8" w14:textId="3F9619CC" w:rsidR="00897CCD" w:rsidRPr="00CA2D4E" w:rsidRDefault="00897CCD" w:rsidP="002C1CB0">
      <w:pPr>
        <w:spacing w:before="100" w:beforeAutospacing="1"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Podstawa prawna zwolnienia od</w:t>
      </w:r>
      <w:r w:rsidR="003C433C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opłaty skarbowej:</w:t>
      </w:r>
    </w:p>
    <w:p w14:paraId="28407F98" w14:textId="75F52361" w:rsidR="00897CCD" w:rsidRPr="00CA2D4E" w:rsidRDefault="00897CCD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Zgodnie z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art. 7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ww. ustawy:</w:t>
      </w:r>
    </w:p>
    <w:p w14:paraId="4D6BC063" w14:textId="4D1CBEFF" w:rsidR="00897CCD" w:rsidRPr="00CA2D4E" w:rsidRDefault="00897CCD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Zwalnia się od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opłaty skarbowej:</w:t>
      </w:r>
    </w:p>
    <w:p w14:paraId="39C06B75" w14:textId="77777777" w:rsidR="00897CCD" w:rsidRPr="00CA2D4E" w:rsidRDefault="00897CCD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1) Jednostki budżetowe.</w:t>
      </w:r>
    </w:p>
    <w:p w14:paraId="25E74B03" w14:textId="77777777" w:rsidR="00897CCD" w:rsidRPr="00CA2D4E" w:rsidRDefault="00897CCD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2) Jednostki samorządu terytorialnego.</w:t>
      </w:r>
    </w:p>
    <w:p w14:paraId="68007DC3" w14:textId="00034688" w:rsidR="00A44A1A" w:rsidRPr="00CA2D4E" w:rsidRDefault="00897CCD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3) Organizacje pożytku publicznego, jeżeli dokonują zgłoszenia lub składają wniosek o</w:t>
      </w:r>
      <w:r w:rsidR="003C433C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dokonanie</w:t>
      </w:r>
    </w:p>
    <w:p w14:paraId="681C07CC" w14:textId="40A4E6DA" w:rsidR="00A44A1A" w:rsidRPr="00CA2D4E" w:rsidRDefault="00A44A1A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 xml:space="preserve">     </w:t>
      </w:r>
      <w:r w:rsidR="00897CCD" w:rsidRPr="00CA2D4E">
        <w:rPr>
          <w:rFonts w:eastAsia="Times New Roman" w:cstheme="minorHAnsi"/>
          <w:lang w:eastAsia="pl-PL"/>
        </w:rPr>
        <w:t>czynności urzędowej albo wniosek o</w:t>
      </w:r>
      <w:r w:rsidR="003C433C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wydanie zaświadczenia lub zezwolenia - wyłącznie w</w:t>
      </w:r>
      <w:r w:rsidR="003C433C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związku</w:t>
      </w:r>
    </w:p>
    <w:p w14:paraId="7712EB1E" w14:textId="6E66F3EC" w:rsidR="00A44A1A" w:rsidRPr="00CA2D4E" w:rsidRDefault="00A44A1A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 xml:space="preserve">     </w:t>
      </w:r>
      <w:r w:rsidR="00897CCD" w:rsidRPr="00CA2D4E">
        <w:rPr>
          <w:rFonts w:eastAsia="Times New Roman" w:cstheme="minorHAnsi"/>
          <w:lang w:eastAsia="pl-PL"/>
        </w:rPr>
        <w:t>z</w:t>
      </w:r>
      <w:r w:rsidR="003C433C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nieodpłatną działalnością pożytku publicznego w</w:t>
      </w:r>
      <w:r w:rsidR="009F7BBC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rozumieniu przepisów o</w:t>
      </w:r>
      <w:r w:rsidR="009F7BBC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działalności pożytku</w:t>
      </w:r>
    </w:p>
    <w:p w14:paraId="35356DF5" w14:textId="21E71553" w:rsidR="00897CCD" w:rsidRPr="00CA2D4E" w:rsidRDefault="00A44A1A" w:rsidP="00CA2D4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 xml:space="preserve">     </w:t>
      </w:r>
      <w:r w:rsidR="00897CCD" w:rsidRPr="00CA2D4E">
        <w:rPr>
          <w:rFonts w:eastAsia="Times New Roman" w:cstheme="minorHAnsi"/>
          <w:lang w:eastAsia="pl-PL"/>
        </w:rPr>
        <w:t>publicznego i</w:t>
      </w:r>
      <w:r w:rsidR="009F7BBC">
        <w:rPr>
          <w:rFonts w:eastAsia="Times New Roman" w:cstheme="minorHAnsi"/>
          <w:lang w:eastAsia="pl-PL"/>
        </w:rPr>
        <w:t xml:space="preserve"> </w:t>
      </w:r>
      <w:r w:rsidR="00897CCD" w:rsidRPr="00CA2D4E">
        <w:rPr>
          <w:rFonts w:eastAsia="Times New Roman" w:cstheme="minorHAnsi"/>
          <w:lang w:eastAsia="pl-PL"/>
        </w:rPr>
        <w:t>o wolontariacie.</w:t>
      </w:r>
    </w:p>
    <w:p w14:paraId="076EB540" w14:textId="77777777" w:rsidR="00C757AB" w:rsidRDefault="00C757AB" w:rsidP="00EC69F6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7C8C9CFB" w14:textId="1274A5A5" w:rsidR="00722385" w:rsidRDefault="00722385" w:rsidP="0072238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Załączniki/ Dokumenty/ plik do</w:t>
      </w:r>
      <w:r w:rsidR="009F7BBC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>pobrania</w:t>
      </w:r>
      <w:r>
        <w:rPr>
          <w:rFonts w:eastAsia="Times New Roman" w:cstheme="minorHAnsi"/>
          <w:lang w:eastAsia="pl-PL"/>
        </w:rPr>
        <w:t xml:space="preserve"> </w:t>
      </w:r>
    </w:p>
    <w:p w14:paraId="396F5394" w14:textId="77777777" w:rsidR="00722385" w:rsidRDefault="00722385" w:rsidP="0072238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sz w:val="20"/>
          <w:szCs w:val="20"/>
        </w:rPr>
        <w:t xml:space="preserve">Zał. Nr 1 </w:t>
      </w:r>
      <w:hyperlink r:id="rId12" w:tgtFrame="_blank" w:history="1">
        <w:r>
          <w:rPr>
            <w:rStyle w:val="Hipercze"/>
            <w:rFonts w:eastAsia="Times New Roman" w:cstheme="minorHAnsi"/>
            <w:color w:val="0000FF"/>
            <w:sz w:val="20"/>
            <w:szCs w:val="20"/>
            <w:lang w:eastAsia="pl-PL"/>
          </w:rPr>
          <w:t>Oświadczenie_o_spełnianiu_wymagań_określonych_w_art._15_ust._1a_ustawy_o_PRM.docx</w:t>
        </w:r>
      </w:hyperlink>
    </w:p>
    <w:p w14:paraId="7EE61B1F" w14:textId="77777777" w:rsidR="00722385" w:rsidRDefault="00722385" w:rsidP="00722385">
      <w:pPr>
        <w:spacing w:after="100" w:afterAutospacing="1" w:line="276" w:lineRule="auto"/>
        <w:rPr>
          <w:rFonts w:eastAsia="Times New Roman" w:cstheme="minorHAnsi"/>
          <w:lang w:eastAsia="pl-PL"/>
        </w:rPr>
      </w:pPr>
      <w:r>
        <w:rPr>
          <w:sz w:val="20"/>
          <w:szCs w:val="20"/>
        </w:rPr>
        <w:t xml:space="preserve">Zał. Nr 2 </w:t>
      </w:r>
      <w:hyperlink r:id="rId13" w:tgtFrame="_blank" w:history="1">
        <w:r>
          <w:rPr>
            <w:rStyle w:val="Hipercze"/>
            <w:rFonts w:eastAsia="Times New Roman" w:cstheme="minorHAnsi"/>
            <w:color w:val="0000FF"/>
            <w:sz w:val="20"/>
            <w:szCs w:val="20"/>
            <w:lang w:eastAsia="pl-PL"/>
          </w:rPr>
          <w:t>Wykaz_osób_uprawnionych_w_jednostce.docx</w:t>
        </w:r>
      </w:hyperlink>
      <w:r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 xml:space="preserve"> </w:t>
      </w:r>
    </w:p>
    <w:sectPr w:rsidR="0072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C8BD" w14:textId="77777777" w:rsidR="004277DD" w:rsidRDefault="004277DD" w:rsidP="00111718">
      <w:pPr>
        <w:spacing w:after="0" w:line="240" w:lineRule="auto"/>
      </w:pPr>
      <w:r>
        <w:separator/>
      </w:r>
    </w:p>
  </w:endnote>
  <w:endnote w:type="continuationSeparator" w:id="0">
    <w:p w14:paraId="3CAA063E" w14:textId="77777777" w:rsidR="004277DD" w:rsidRDefault="004277DD" w:rsidP="001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1AE5" w14:textId="77777777" w:rsidR="004277DD" w:rsidRDefault="004277DD" w:rsidP="00111718">
      <w:pPr>
        <w:spacing w:after="0" w:line="240" w:lineRule="auto"/>
      </w:pPr>
      <w:r>
        <w:separator/>
      </w:r>
    </w:p>
  </w:footnote>
  <w:footnote w:type="continuationSeparator" w:id="0">
    <w:p w14:paraId="61E6BBBB" w14:textId="77777777" w:rsidR="004277DD" w:rsidRDefault="004277DD" w:rsidP="0011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DC5"/>
    <w:multiLevelType w:val="hybridMultilevel"/>
    <w:tmpl w:val="8750882C"/>
    <w:lvl w:ilvl="0" w:tplc="A1A8507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031665"/>
    <w:multiLevelType w:val="hybridMultilevel"/>
    <w:tmpl w:val="E33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C4D9DE">
      <w:start w:val="1"/>
      <w:numFmt w:val="bullet"/>
      <w:lvlText w:val=""/>
      <w:lvlJc w:val="left"/>
      <w:pPr>
        <w:ind w:left="1440" w:hanging="360"/>
      </w:pPr>
      <w:rPr>
        <w:rFonts w:ascii="Wingdings 3" w:eastAsia="Yu Gothic UI Semilight" w:hAnsi="Wingdings 3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F73"/>
    <w:multiLevelType w:val="multilevel"/>
    <w:tmpl w:val="601A3BA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82C2C"/>
    <w:multiLevelType w:val="hybridMultilevel"/>
    <w:tmpl w:val="CA92D404"/>
    <w:lvl w:ilvl="0" w:tplc="417CAA4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0859"/>
    <w:multiLevelType w:val="multilevel"/>
    <w:tmpl w:val="455A095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/>
        <w:bCs/>
        <w:strike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9381E"/>
    <w:multiLevelType w:val="hybridMultilevel"/>
    <w:tmpl w:val="1126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82162"/>
    <w:multiLevelType w:val="hybridMultilevel"/>
    <w:tmpl w:val="56126660"/>
    <w:lvl w:ilvl="0" w:tplc="54A0EA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21C5"/>
    <w:multiLevelType w:val="hybridMultilevel"/>
    <w:tmpl w:val="4B8497CC"/>
    <w:lvl w:ilvl="0" w:tplc="90023068">
      <w:start w:val="1"/>
      <w:numFmt w:val="decimal"/>
      <w:lvlText w:val="%1."/>
      <w:lvlJc w:val="left"/>
      <w:pPr>
        <w:ind w:left="767" w:hanging="360"/>
      </w:pPr>
      <w:rPr>
        <w:rFonts w:hint="default"/>
        <w:b/>
        <w:bCs/>
        <w:color w:val="C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5A121DFB"/>
    <w:multiLevelType w:val="multilevel"/>
    <w:tmpl w:val="E0DE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decimal"/>
      <w:lvlText w:val="%2."/>
      <w:lvlJc w:val="left"/>
      <w:pPr>
        <w:ind w:left="1495" w:hanging="360"/>
      </w:pPr>
      <w:rPr>
        <w:rFonts w:hint="default"/>
        <w:b/>
        <w:bCs/>
        <w:strike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278FF"/>
    <w:multiLevelType w:val="hybridMultilevel"/>
    <w:tmpl w:val="447471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E714FB"/>
    <w:multiLevelType w:val="multilevel"/>
    <w:tmpl w:val="A6A45A6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235A2"/>
    <w:multiLevelType w:val="hybridMultilevel"/>
    <w:tmpl w:val="86D8B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88867">
    <w:abstractNumId w:val="1"/>
  </w:num>
  <w:num w:numId="2" w16cid:durableId="658659189">
    <w:abstractNumId w:val="7"/>
  </w:num>
  <w:num w:numId="3" w16cid:durableId="1455976778">
    <w:abstractNumId w:val="8"/>
  </w:num>
  <w:num w:numId="4" w16cid:durableId="690225581">
    <w:abstractNumId w:val="10"/>
  </w:num>
  <w:num w:numId="5" w16cid:durableId="1833984277">
    <w:abstractNumId w:val="5"/>
  </w:num>
  <w:num w:numId="6" w16cid:durableId="2024161099">
    <w:abstractNumId w:val="4"/>
  </w:num>
  <w:num w:numId="7" w16cid:durableId="571696077">
    <w:abstractNumId w:val="2"/>
  </w:num>
  <w:num w:numId="8" w16cid:durableId="593367378">
    <w:abstractNumId w:val="3"/>
  </w:num>
  <w:num w:numId="9" w16cid:durableId="2015297702">
    <w:abstractNumId w:val="0"/>
  </w:num>
  <w:num w:numId="10" w16cid:durableId="1812357276">
    <w:abstractNumId w:val="9"/>
  </w:num>
  <w:num w:numId="11" w16cid:durableId="1133253312">
    <w:abstractNumId w:val="11"/>
  </w:num>
  <w:num w:numId="12" w16cid:durableId="6909544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2"/>
    <w:rsid w:val="0000034C"/>
    <w:rsid w:val="00003137"/>
    <w:rsid w:val="000031E7"/>
    <w:rsid w:val="00006A5D"/>
    <w:rsid w:val="000106F0"/>
    <w:rsid w:val="0001298C"/>
    <w:rsid w:val="0001630F"/>
    <w:rsid w:val="000246C8"/>
    <w:rsid w:val="00031CBA"/>
    <w:rsid w:val="00031F09"/>
    <w:rsid w:val="00035D74"/>
    <w:rsid w:val="00040A82"/>
    <w:rsid w:val="00040CE4"/>
    <w:rsid w:val="0004137B"/>
    <w:rsid w:val="000539D7"/>
    <w:rsid w:val="00062D46"/>
    <w:rsid w:val="00072978"/>
    <w:rsid w:val="000A14A2"/>
    <w:rsid w:val="000A40CE"/>
    <w:rsid w:val="000A4105"/>
    <w:rsid w:val="000A590F"/>
    <w:rsid w:val="000B31F7"/>
    <w:rsid w:val="000B47F9"/>
    <w:rsid w:val="000B6E76"/>
    <w:rsid w:val="000C0A28"/>
    <w:rsid w:val="000C1638"/>
    <w:rsid w:val="000C1FE0"/>
    <w:rsid w:val="000C7051"/>
    <w:rsid w:val="000D1A1E"/>
    <w:rsid w:val="000E0816"/>
    <w:rsid w:val="000E1148"/>
    <w:rsid w:val="000E3645"/>
    <w:rsid w:val="000F24AE"/>
    <w:rsid w:val="000F4D65"/>
    <w:rsid w:val="000F59EB"/>
    <w:rsid w:val="00105B02"/>
    <w:rsid w:val="001070F1"/>
    <w:rsid w:val="00111718"/>
    <w:rsid w:val="00113E1C"/>
    <w:rsid w:val="00133F96"/>
    <w:rsid w:val="00135B2C"/>
    <w:rsid w:val="0014108E"/>
    <w:rsid w:val="001449CE"/>
    <w:rsid w:val="001616A0"/>
    <w:rsid w:val="001749ED"/>
    <w:rsid w:val="001962E4"/>
    <w:rsid w:val="00196562"/>
    <w:rsid w:val="001A2E63"/>
    <w:rsid w:val="001A395B"/>
    <w:rsid w:val="001A6F4D"/>
    <w:rsid w:val="001A7B58"/>
    <w:rsid w:val="001B0A9E"/>
    <w:rsid w:val="001B0B0D"/>
    <w:rsid w:val="001B224C"/>
    <w:rsid w:val="001B633F"/>
    <w:rsid w:val="001C39BE"/>
    <w:rsid w:val="001C649F"/>
    <w:rsid w:val="001D01D9"/>
    <w:rsid w:val="001D2E91"/>
    <w:rsid w:val="00203B4E"/>
    <w:rsid w:val="002044E0"/>
    <w:rsid w:val="0020500D"/>
    <w:rsid w:val="00205614"/>
    <w:rsid w:val="00213529"/>
    <w:rsid w:val="00225E3B"/>
    <w:rsid w:val="00230B13"/>
    <w:rsid w:val="00232FFE"/>
    <w:rsid w:val="00242A00"/>
    <w:rsid w:val="002476E1"/>
    <w:rsid w:val="002654EA"/>
    <w:rsid w:val="00267A31"/>
    <w:rsid w:val="002807E0"/>
    <w:rsid w:val="00280D00"/>
    <w:rsid w:val="002A09EA"/>
    <w:rsid w:val="002A7C11"/>
    <w:rsid w:val="002B0690"/>
    <w:rsid w:val="002B2E4E"/>
    <w:rsid w:val="002B7714"/>
    <w:rsid w:val="002C1CB0"/>
    <w:rsid w:val="002C2512"/>
    <w:rsid w:val="002C3604"/>
    <w:rsid w:val="002E5916"/>
    <w:rsid w:val="002E5BA9"/>
    <w:rsid w:val="002F6761"/>
    <w:rsid w:val="00300201"/>
    <w:rsid w:val="00301012"/>
    <w:rsid w:val="00301707"/>
    <w:rsid w:val="003032F7"/>
    <w:rsid w:val="00305297"/>
    <w:rsid w:val="00306C7F"/>
    <w:rsid w:val="00314D65"/>
    <w:rsid w:val="00324DF8"/>
    <w:rsid w:val="0033174E"/>
    <w:rsid w:val="00336585"/>
    <w:rsid w:val="00345004"/>
    <w:rsid w:val="003469A4"/>
    <w:rsid w:val="003518FB"/>
    <w:rsid w:val="003533C9"/>
    <w:rsid w:val="00353A63"/>
    <w:rsid w:val="00356899"/>
    <w:rsid w:val="00357328"/>
    <w:rsid w:val="00365D94"/>
    <w:rsid w:val="00372A43"/>
    <w:rsid w:val="00375E20"/>
    <w:rsid w:val="00380A1C"/>
    <w:rsid w:val="00382253"/>
    <w:rsid w:val="00383D97"/>
    <w:rsid w:val="003845DB"/>
    <w:rsid w:val="00390F54"/>
    <w:rsid w:val="003A3094"/>
    <w:rsid w:val="003A659E"/>
    <w:rsid w:val="003B1E46"/>
    <w:rsid w:val="003B70E1"/>
    <w:rsid w:val="003C0D33"/>
    <w:rsid w:val="003C2452"/>
    <w:rsid w:val="003C2564"/>
    <w:rsid w:val="003C433C"/>
    <w:rsid w:val="003C4B4F"/>
    <w:rsid w:val="003D15EF"/>
    <w:rsid w:val="003D1CDA"/>
    <w:rsid w:val="003D766E"/>
    <w:rsid w:val="003E3B62"/>
    <w:rsid w:val="003E40DF"/>
    <w:rsid w:val="003E5BE5"/>
    <w:rsid w:val="003F03D8"/>
    <w:rsid w:val="003F1487"/>
    <w:rsid w:val="003F19AD"/>
    <w:rsid w:val="003F3FDE"/>
    <w:rsid w:val="00401F3C"/>
    <w:rsid w:val="00411827"/>
    <w:rsid w:val="0041637F"/>
    <w:rsid w:val="00420A3E"/>
    <w:rsid w:val="00422C3B"/>
    <w:rsid w:val="00422C67"/>
    <w:rsid w:val="004271B2"/>
    <w:rsid w:val="004277DD"/>
    <w:rsid w:val="004432F3"/>
    <w:rsid w:val="00444311"/>
    <w:rsid w:val="004468B6"/>
    <w:rsid w:val="0044746E"/>
    <w:rsid w:val="00447831"/>
    <w:rsid w:val="004511D3"/>
    <w:rsid w:val="00451E43"/>
    <w:rsid w:val="00457E46"/>
    <w:rsid w:val="0046214B"/>
    <w:rsid w:val="00463BBC"/>
    <w:rsid w:val="00466D6E"/>
    <w:rsid w:val="00472EEB"/>
    <w:rsid w:val="0047495F"/>
    <w:rsid w:val="004760C1"/>
    <w:rsid w:val="00481E68"/>
    <w:rsid w:val="00483888"/>
    <w:rsid w:val="00492732"/>
    <w:rsid w:val="00497A95"/>
    <w:rsid w:val="004B03D1"/>
    <w:rsid w:val="004B7634"/>
    <w:rsid w:val="004C020C"/>
    <w:rsid w:val="004C4D4A"/>
    <w:rsid w:val="004D30F3"/>
    <w:rsid w:val="004E3908"/>
    <w:rsid w:val="004F1732"/>
    <w:rsid w:val="004F33FD"/>
    <w:rsid w:val="0050375C"/>
    <w:rsid w:val="00504947"/>
    <w:rsid w:val="00515389"/>
    <w:rsid w:val="0051712F"/>
    <w:rsid w:val="005175BB"/>
    <w:rsid w:val="00517838"/>
    <w:rsid w:val="00520316"/>
    <w:rsid w:val="00534E7A"/>
    <w:rsid w:val="00542319"/>
    <w:rsid w:val="0054763D"/>
    <w:rsid w:val="00551E56"/>
    <w:rsid w:val="0055258A"/>
    <w:rsid w:val="00561BED"/>
    <w:rsid w:val="00565C70"/>
    <w:rsid w:val="0057364D"/>
    <w:rsid w:val="00574291"/>
    <w:rsid w:val="005830FC"/>
    <w:rsid w:val="00585199"/>
    <w:rsid w:val="00587D04"/>
    <w:rsid w:val="005956A0"/>
    <w:rsid w:val="00596F5F"/>
    <w:rsid w:val="005A7165"/>
    <w:rsid w:val="005B2022"/>
    <w:rsid w:val="005C1E52"/>
    <w:rsid w:val="005C6BFF"/>
    <w:rsid w:val="005C7625"/>
    <w:rsid w:val="005D09B1"/>
    <w:rsid w:val="005D09B5"/>
    <w:rsid w:val="005D19F2"/>
    <w:rsid w:val="005E57DA"/>
    <w:rsid w:val="005E7740"/>
    <w:rsid w:val="005F18A2"/>
    <w:rsid w:val="0060101A"/>
    <w:rsid w:val="00602779"/>
    <w:rsid w:val="0060497E"/>
    <w:rsid w:val="00606848"/>
    <w:rsid w:val="00611D4C"/>
    <w:rsid w:val="006231B7"/>
    <w:rsid w:val="006251AE"/>
    <w:rsid w:val="006275D2"/>
    <w:rsid w:val="00631332"/>
    <w:rsid w:val="006314BD"/>
    <w:rsid w:val="00631919"/>
    <w:rsid w:val="00634595"/>
    <w:rsid w:val="006364DE"/>
    <w:rsid w:val="006457F6"/>
    <w:rsid w:val="00660482"/>
    <w:rsid w:val="006606AB"/>
    <w:rsid w:val="006624E4"/>
    <w:rsid w:val="00674502"/>
    <w:rsid w:val="00693778"/>
    <w:rsid w:val="006B0809"/>
    <w:rsid w:val="006B771A"/>
    <w:rsid w:val="006C3FAA"/>
    <w:rsid w:val="006D3A76"/>
    <w:rsid w:val="006D4FDB"/>
    <w:rsid w:val="006D6EF8"/>
    <w:rsid w:val="006D7563"/>
    <w:rsid w:val="006E085A"/>
    <w:rsid w:val="006E1593"/>
    <w:rsid w:val="006E5338"/>
    <w:rsid w:val="006E53D8"/>
    <w:rsid w:val="006E7C46"/>
    <w:rsid w:val="006F4DCC"/>
    <w:rsid w:val="006F6ED0"/>
    <w:rsid w:val="006F7C7A"/>
    <w:rsid w:val="00703355"/>
    <w:rsid w:val="00703D1F"/>
    <w:rsid w:val="00712847"/>
    <w:rsid w:val="00712BFE"/>
    <w:rsid w:val="00722385"/>
    <w:rsid w:val="00722CB2"/>
    <w:rsid w:val="007233E2"/>
    <w:rsid w:val="00726AAA"/>
    <w:rsid w:val="00733FDF"/>
    <w:rsid w:val="00735E48"/>
    <w:rsid w:val="00735E93"/>
    <w:rsid w:val="00753A42"/>
    <w:rsid w:val="007643B1"/>
    <w:rsid w:val="00772B51"/>
    <w:rsid w:val="00772EE6"/>
    <w:rsid w:val="00773047"/>
    <w:rsid w:val="00790168"/>
    <w:rsid w:val="00791643"/>
    <w:rsid w:val="00793128"/>
    <w:rsid w:val="00794099"/>
    <w:rsid w:val="00797D53"/>
    <w:rsid w:val="007A035F"/>
    <w:rsid w:val="007B094E"/>
    <w:rsid w:val="007B1413"/>
    <w:rsid w:val="007B7C16"/>
    <w:rsid w:val="007C0A18"/>
    <w:rsid w:val="007C2FEE"/>
    <w:rsid w:val="007C6FF8"/>
    <w:rsid w:val="007D53F1"/>
    <w:rsid w:val="007E0670"/>
    <w:rsid w:val="007E70CE"/>
    <w:rsid w:val="007F5C33"/>
    <w:rsid w:val="007F7A43"/>
    <w:rsid w:val="00802B2A"/>
    <w:rsid w:val="008065AF"/>
    <w:rsid w:val="00812823"/>
    <w:rsid w:val="00832004"/>
    <w:rsid w:val="00832467"/>
    <w:rsid w:val="00834268"/>
    <w:rsid w:val="00835343"/>
    <w:rsid w:val="00852885"/>
    <w:rsid w:val="0085346C"/>
    <w:rsid w:val="00860098"/>
    <w:rsid w:val="00871DA2"/>
    <w:rsid w:val="00876941"/>
    <w:rsid w:val="00883AAE"/>
    <w:rsid w:val="00884C5A"/>
    <w:rsid w:val="00890FA3"/>
    <w:rsid w:val="00897CCD"/>
    <w:rsid w:val="008A3A3D"/>
    <w:rsid w:val="008A5E26"/>
    <w:rsid w:val="008A75C2"/>
    <w:rsid w:val="008B3AF6"/>
    <w:rsid w:val="008B3DAA"/>
    <w:rsid w:val="008B7CC6"/>
    <w:rsid w:val="008C02A4"/>
    <w:rsid w:val="008C7A8C"/>
    <w:rsid w:val="008D0ED0"/>
    <w:rsid w:val="008D3CD4"/>
    <w:rsid w:val="008E0BA5"/>
    <w:rsid w:val="008E6689"/>
    <w:rsid w:val="008E6DA2"/>
    <w:rsid w:val="008E7093"/>
    <w:rsid w:val="008F1236"/>
    <w:rsid w:val="0090340A"/>
    <w:rsid w:val="0090646C"/>
    <w:rsid w:val="009134A3"/>
    <w:rsid w:val="00917CC7"/>
    <w:rsid w:val="00933210"/>
    <w:rsid w:val="009374CD"/>
    <w:rsid w:val="00937FCC"/>
    <w:rsid w:val="009441F8"/>
    <w:rsid w:val="00946D43"/>
    <w:rsid w:val="00950A50"/>
    <w:rsid w:val="00955610"/>
    <w:rsid w:val="00966410"/>
    <w:rsid w:val="00967991"/>
    <w:rsid w:val="00970FF9"/>
    <w:rsid w:val="009724F6"/>
    <w:rsid w:val="00973511"/>
    <w:rsid w:val="00976A45"/>
    <w:rsid w:val="009837DF"/>
    <w:rsid w:val="00987ACE"/>
    <w:rsid w:val="009A5C72"/>
    <w:rsid w:val="009B13E6"/>
    <w:rsid w:val="009C5BE8"/>
    <w:rsid w:val="009D25A1"/>
    <w:rsid w:val="009D4B26"/>
    <w:rsid w:val="009D537F"/>
    <w:rsid w:val="009D6843"/>
    <w:rsid w:val="009E15AE"/>
    <w:rsid w:val="009F196B"/>
    <w:rsid w:val="009F779D"/>
    <w:rsid w:val="009F7BBC"/>
    <w:rsid w:val="009F7DE6"/>
    <w:rsid w:val="00A05899"/>
    <w:rsid w:val="00A072D8"/>
    <w:rsid w:val="00A1656B"/>
    <w:rsid w:val="00A22FAF"/>
    <w:rsid w:val="00A34154"/>
    <w:rsid w:val="00A44A1A"/>
    <w:rsid w:val="00A44E50"/>
    <w:rsid w:val="00A46F02"/>
    <w:rsid w:val="00A5016A"/>
    <w:rsid w:val="00A61799"/>
    <w:rsid w:val="00A61EDD"/>
    <w:rsid w:val="00A636EA"/>
    <w:rsid w:val="00A63AA1"/>
    <w:rsid w:val="00A65498"/>
    <w:rsid w:val="00A67693"/>
    <w:rsid w:val="00A76C7E"/>
    <w:rsid w:val="00A83C95"/>
    <w:rsid w:val="00A84BD8"/>
    <w:rsid w:val="00A903DA"/>
    <w:rsid w:val="00A906C0"/>
    <w:rsid w:val="00A966EF"/>
    <w:rsid w:val="00AA02A8"/>
    <w:rsid w:val="00AB016B"/>
    <w:rsid w:val="00AB3BEF"/>
    <w:rsid w:val="00AB4D21"/>
    <w:rsid w:val="00AB7881"/>
    <w:rsid w:val="00AC2A51"/>
    <w:rsid w:val="00AC2C14"/>
    <w:rsid w:val="00AC3084"/>
    <w:rsid w:val="00AC511F"/>
    <w:rsid w:val="00AD5D75"/>
    <w:rsid w:val="00AF1A0E"/>
    <w:rsid w:val="00B02B15"/>
    <w:rsid w:val="00B03E68"/>
    <w:rsid w:val="00B07AD4"/>
    <w:rsid w:val="00B11527"/>
    <w:rsid w:val="00B16D70"/>
    <w:rsid w:val="00B17226"/>
    <w:rsid w:val="00B27370"/>
    <w:rsid w:val="00B32A15"/>
    <w:rsid w:val="00B338E4"/>
    <w:rsid w:val="00B3498D"/>
    <w:rsid w:val="00B375E8"/>
    <w:rsid w:val="00B41769"/>
    <w:rsid w:val="00B458C9"/>
    <w:rsid w:val="00B47D18"/>
    <w:rsid w:val="00B67229"/>
    <w:rsid w:val="00BA33B9"/>
    <w:rsid w:val="00BB23B0"/>
    <w:rsid w:val="00BB4FAB"/>
    <w:rsid w:val="00BB65FA"/>
    <w:rsid w:val="00BB683C"/>
    <w:rsid w:val="00BC40BD"/>
    <w:rsid w:val="00BD10C0"/>
    <w:rsid w:val="00BE4A18"/>
    <w:rsid w:val="00BF1489"/>
    <w:rsid w:val="00C00481"/>
    <w:rsid w:val="00C00B93"/>
    <w:rsid w:val="00C07C71"/>
    <w:rsid w:val="00C1542F"/>
    <w:rsid w:val="00C22858"/>
    <w:rsid w:val="00C33381"/>
    <w:rsid w:val="00C37D07"/>
    <w:rsid w:val="00C45609"/>
    <w:rsid w:val="00C46341"/>
    <w:rsid w:val="00C6425F"/>
    <w:rsid w:val="00C67CAE"/>
    <w:rsid w:val="00C757AB"/>
    <w:rsid w:val="00C7763C"/>
    <w:rsid w:val="00C77FD0"/>
    <w:rsid w:val="00C82D62"/>
    <w:rsid w:val="00C858EA"/>
    <w:rsid w:val="00C859B7"/>
    <w:rsid w:val="00C95146"/>
    <w:rsid w:val="00CA091A"/>
    <w:rsid w:val="00CA2D4E"/>
    <w:rsid w:val="00CB1B9A"/>
    <w:rsid w:val="00CB70A8"/>
    <w:rsid w:val="00CC48E4"/>
    <w:rsid w:val="00CC7B45"/>
    <w:rsid w:val="00CD3BFA"/>
    <w:rsid w:val="00CD7EA7"/>
    <w:rsid w:val="00CE22B2"/>
    <w:rsid w:val="00CE2340"/>
    <w:rsid w:val="00CE48D3"/>
    <w:rsid w:val="00CE51D6"/>
    <w:rsid w:val="00CE7D1E"/>
    <w:rsid w:val="00CF2003"/>
    <w:rsid w:val="00D0190C"/>
    <w:rsid w:val="00D044E9"/>
    <w:rsid w:val="00D10425"/>
    <w:rsid w:val="00D107FB"/>
    <w:rsid w:val="00D13CF9"/>
    <w:rsid w:val="00D17446"/>
    <w:rsid w:val="00D174BB"/>
    <w:rsid w:val="00D244A8"/>
    <w:rsid w:val="00D3132B"/>
    <w:rsid w:val="00D433A9"/>
    <w:rsid w:val="00D511A4"/>
    <w:rsid w:val="00D52C85"/>
    <w:rsid w:val="00D666A1"/>
    <w:rsid w:val="00D66C5A"/>
    <w:rsid w:val="00D71423"/>
    <w:rsid w:val="00D71962"/>
    <w:rsid w:val="00D748ED"/>
    <w:rsid w:val="00D77433"/>
    <w:rsid w:val="00DA41E3"/>
    <w:rsid w:val="00DA7BF2"/>
    <w:rsid w:val="00DB168A"/>
    <w:rsid w:val="00DB2F43"/>
    <w:rsid w:val="00DB335B"/>
    <w:rsid w:val="00DB5478"/>
    <w:rsid w:val="00DC2187"/>
    <w:rsid w:val="00DC29BB"/>
    <w:rsid w:val="00DC4303"/>
    <w:rsid w:val="00DC597B"/>
    <w:rsid w:val="00DC76CD"/>
    <w:rsid w:val="00DD190B"/>
    <w:rsid w:val="00DD3F5F"/>
    <w:rsid w:val="00DD55F5"/>
    <w:rsid w:val="00DF3E62"/>
    <w:rsid w:val="00E01D29"/>
    <w:rsid w:val="00E022BA"/>
    <w:rsid w:val="00E04775"/>
    <w:rsid w:val="00E139C4"/>
    <w:rsid w:val="00E15583"/>
    <w:rsid w:val="00E17632"/>
    <w:rsid w:val="00E25CC3"/>
    <w:rsid w:val="00E26D02"/>
    <w:rsid w:val="00E504E3"/>
    <w:rsid w:val="00E579D1"/>
    <w:rsid w:val="00E67373"/>
    <w:rsid w:val="00E720B6"/>
    <w:rsid w:val="00E734B6"/>
    <w:rsid w:val="00E7426E"/>
    <w:rsid w:val="00E7451F"/>
    <w:rsid w:val="00E7566E"/>
    <w:rsid w:val="00E75C3C"/>
    <w:rsid w:val="00E772F4"/>
    <w:rsid w:val="00E774F6"/>
    <w:rsid w:val="00E810C3"/>
    <w:rsid w:val="00E87526"/>
    <w:rsid w:val="00E87815"/>
    <w:rsid w:val="00E93790"/>
    <w:rsid w:val="00E972BA"/>
    <w:rsid w:val="00EB338A"/>
    <w:rsid w:val="00EC3BFC"/>
    <w:rsid w:val="00EC4C15"/>
    <w:rsid w:val="00EC69F6"/>
    <w:rsid w:val="00ED65D9"/>
    <w:rsid w:val="00EE12BE"/>
    <w:rsid w:val="00EF28A7"/>
    <w:rsid w:val="00F0205D"/>
    <w:rsid w:val="00F047E9"/>
    <w:rsid w:val="00F30EF8"/>
    <w:rsid w:val="00F34142"/>
    <w:rsid w:val="00F35D06"/>
    <w:rsid w:val="00F37A6D"/>
    <w:rsid w:val="00F5251D"/>
    <w:rsid w:val="00F54F11"/>
    <w:rsid w:val="00F666FF"/>
    <w:rsid w:val="00F719E1"/>
    <w:rsid w:val="00F8571C"/>
    <w:rsid w:val="00F97D59"/>
    <w:rsid w:val="00FB0EA4"/>
    <w:rsid w:val="00FB5807"/>
    <w:rsid w:val="00FB799E"/>
    <w:rsid w:val="00FC0F3F"/>
    <w:rsid w:val="00FC2806"/>
    <w:rsid w:val="00FC3515"/>
    <w:rsid w:val="00FC7D53"/>
    <w:rsid w:val="00FD317B"/>
    <w:rsid w:val="00FD4109"/>
    <w:rsid w:val="00FE2B00"/>
    <w:rsid w:val="00FE4406"/>
    <w:rsid w:val="00FE7A7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B43C"/>
  <w15:chartTrackingRefBased/>
  <w15:docId w15:val="{E023E19F-52D8-4F55-9360-7DD072A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A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D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C0A2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18"/>
  </w:style>
  <w:style w:type="paragraph" w:styleId="Stopka">
    <w:name w:val="footer"/>
    <w:basedOn w:val="Normalny"/>
    <w:link w:val="StopkaZnak"/>
    <w:uiPriority w:val="99"/>
    <w:unhideWhenUsed/>
    <w:rsid w:val="0011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18"/>
  </w:style>
  <w:style w:type="character" w:styleId="Odwoaniedokomentarza">
    <w:name w:val="annotation reference"/>
    <w:basedOn w:val="Domylnaczcionkaakapitu"/>
    <w:uiPriority w:val="99"/>
    <w:semiHidden/>
    <w:unhideWhenUsed/>
    <w:rsid w:val="00834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268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EE12B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drowie.gov.pl/portal/home/rejestry-medyczne/rejestr-jednostek-wspolpracujacych-z-systemem-prm/rejestr-jednostek-wspolpracujacych-z-systemem-panstwowe-ratownictwo-medyczne" TargetMode="External"/><Relationship Id="rId13" Type="http://schemas.openxmlformats.org/officeDocument/2006/relationships/hyperlink" Target="http://www.wm.uw.olsztyn.pl/images/stories/2018uk/19112018/Wykaz_os%C3%B3b_uprawnionych_w_jednost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loz.ezdrowie.gov.pl/" TargetMode="External"/><Relationship Id="rId12" Type="http://schemas.openxmlformats.org/officeDocument/2006/relationships/hyperlink" Target="http://www.wm.uw.olsztyn.pl/images/stories/2018uk/16082018/O%C5%9Bwiadczenie_o_spe%C5%82nianiu_wymaga%C5%84_okre%C5%9Blonych_w_art._15_ust._1a_ustawy_o_P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drowie.gov.pl/pobierz/instrukcja-jednostka-wnioskuja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jwprm.rejestrymedyczne.csioz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loz.ezdrowi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46</cp:revision>
  <dcterms:created xsi:type="dcterms:W3CDTF">2023-06-16T09:45:00Z</dcterms:created>
  <dcterms:modified xsi:type="dcterms:W3CDTF">2023-06-19T11:40:00Z</dcterms:modified>
</cp:coreProperties>
</file>