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38E9" w14:textId="77777777" w:rsidR="008A5333" w:rsidRPr="008A5333" w:rsidRDefault="008A5333" w:rsidP="008A53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b/>
          <w:bCs/>
          <w:color w:val="1B1B1B"/>
          <w:kern w:val="0"/>
          <w:sz w:val="28"/>
          <w:szCs w:val="28"/>
          <w:lang w:eastAsia="pl-PL"/>
          <w14:ligatures w14:val="none"/>
        </w:rPr>
        <w:t>Akty prawne</w:t>
      </w:r>
    </w:p>
    <w:p w14:paraId="42B42E8B" w14:textId="77777777" w:rsidR="008A5333" w:rsidRPr="008A5333" w:rsidRDefault="008A5333" w:rsidP="008A5333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 </w:t>
      </w:r>
    </w:p>
    <w:p w14:paraId="156A538E" w14:textId="77777777" w:rsidR="008A5333" w:rsidRPr="008A5333" w:rsidRDefault="008A5333" w:rsidP="008A53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bookmarkStart w:id="0" w:name="_Hlk193366224"/>
      <w:r w:rsidRPr="008A5333">
        <w:rPr>
          <w:rFonts w:ascii="inherit" w:eastAsia="Times New Roman" w:hAnsi="inherit" w:cs="Open Sans"/>
          <w:color w:val="0052A5"/>
          <w:kern w:val="0"/>
          <w:sz w:val="24"/>
          <w:szCs w:val="24"/>
          <w:u w:val="single"/>
          <w:lang w:eastAsia="pl-PL"/>
          <w14:ligatures w14:val="none"/>
        </w:rPr>
        <w:t>1.    </w:t>
      </w:r>
      <w:bookmarkStart w:id="1" w:name="_Hlk163028620"/>
      <w:bookmarkEnd w:id="0"/>
      <w:r w:rsidRPr="008A5333">
        <w:rPr>
          <w:rFonts w:ascii="inherit" w:eastAsia="Times New Roman" w:hAnsi="inherit" w:cs="Open Sans"/>
          <w:color w:val="0052A5"/>
          <w:kern w:val="0"/>
          <w:sz w:val="24"/>
          <w:szCs w:val="24"/>
          <w:u w:val="single"/>
          <w:lang w:eastAsia="pl-PL"/>
          <w14:ligatures w14:val="none"/>
        </w:rPr>
        <w:t>Wymagania ogólnobudowlane:</w:t>
      </w:r>
      <w:bookmarkEnd w:id="1"/>
    </w:p>
    <w:p w14:paraId="2B1425E2" w14:textId="3FDBF5D0" w:rsidR="008A5333" w:rsidRPr="008A5333" w:rsidRDefault="008A5333" w:rsidP="008A533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Ustawa z dnia 7 lipca 1994r. Prawo budowlane (Dz. U. z 202</w:t>
      </w:r>
      <w:r w:rsidR="003F50BD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6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r. poz. </w:t>
      </w:r>
      <w:r w:rsidR="003F50BD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524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);</w:t>
      </w:r>
    </w:p>
    <w:p w14:paraId="3EFE2AE4" w14:textId="3C171E62" w:rsidR="008A5333" w:rsidRPr="008A5333" w:rsidRDefault="008A5333" w:rsidP="008A533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Rozporządzenie Ministra Infrastruktury z dnia 12 kwietnia 2002 r. w sprawie warunków technicznych, jakim powinny odpowiadać budynki i ich usytuowanie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br/>
        <w:t>(Dz. U. z 2022r., poz. 1225 ze zm. );</w:t>
      </w:r>
    </w:p>
    <w:p w14:paraId="37C033DC" w14:textId="15AA943A" w:rsidR="008A5333" w:rsidRPr="008A5333" w:rsidRDefault="008A5333" w:rsidP="008A533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Rozporządzenie Ministra Pracy i Polityki Socjalnej z dnia 26 września 1997r. w sprawie ogólnych przepisów bezpieczeństwa i higieny pracy (Dz. U. z 2003r., Nr 169</w:t>
      </w:r>
      <w:r w:rsidR="00352E6A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poz. 1650 ze zm.).</w:t>
      </w:r>
    </w:p>
    <w:p w14:paraId="63926040" w14:textId="4C05338F" w:rsidR="008A5333" w:rsidRPr="008A5333" w:rsidRDefault="008A5333" w:rsidP="00352E6A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</w:p>
    <w:p w14:paraId="01837595" w14:textId="77777777" w:rsidR="008A5333" w:rsidRPr="008A5333" w:rsidRDefault="008A5333" w:rsidP="008A53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bookmarkStart w:id="2" w:name="_Hlk163028294"/>
      <w:r w:rsidRPr="008A5333">
        <w:rPr>
          <w:rFonts w:ascii="inherit" w:eastAsia="Times New Roman" w:hAnsi="inherit" w:cs="Open Sans"/>
          <w:color w:val="0052A5"/>
          <w:kern w:val="0"/>
          <w:sz w:val="24"/>
          <w:szCs w:val="24"/>
          <w:u w:val="single"/>
          <w:lang w:eastAsia="pl-PL"/>
          <w14:ligatures w14:val="none"/>
        </w:rPr>
        <w:t>2.    Zakłady produkujące lub wprowadzające do obrotu środki spożywcze:</w:t>
      </w:r>
      <w:bookmarkEnd w:id="2"/>
    </w:p>
    <w:p w14:paraId="2B42920C" w14:textId="77777777" w:rsidR="008A5333" w:rsidRPr="008A5333" w:rsidRDefault="008A5333" w:rsidP="008A533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Ustawa z dnia 25 sierpnia 2006r. o bezpieczeństwie żywności i żywienia (t.j. Dz. U.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br/>
        <w:t>z 2023r. poz. 1448);</w:t>
      </w:r>
    </w:p>
    <w:p w14:paraId="33E9A3B0" w14:textId="77777777" w:rsidR="008A5333" w:rsidRPr="008A5333" w:rsidRDefault="008A5333" w:rsidP="008A533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bookmarkStart w:id="3" w:name="_Hlk163024951"/>
      <w:r w:rsidRPr="008A5333">
        <w:rPr>
          <w:rFonts w:ascii="inherit" w:eastAsia="Times New Roman" w:hAnsi="inherit" w:cs="Open Sans"/>
          <w:color w:val="0052A5"/>
          <w:kern w:val="0"/>
          <w:sz w:val="24"/>
          <w:szCs w:val="24"/>
          <w:u w:val="single"/>
          <w:lang w:eastAsia="pl-PL"/>
          <w14:ligatures w14:val="none"/>
        </w:rPr>
        <w:t>Rozporządzenie Parlamentu Europejskiego i Rady (UE) 2017/625 z dnia 15 marca 2017 r. w sprawie kontroli urzędowych i innych czynności urzędowych przeprowadzanych w celu zapewnienia stosowania prawa żywnościowego i paszowego oraz zasad dotyczących zdrowia i dobrostanu zwierząt, zdrowia roślin i środków ochrony roślin, zmieniające rozporządzenia Parlamentu Europejskiego i Rady (WE) nr 999/2001, (WE) nr 396/2005, (WE) nr 1069/2009, (WE) nr 1107/2009, (UE) nr 1151/2012, (UE) nr 652/2014, (UE) 2016/429 i (UE) 2016/2031, rozporządzenia Rady (WE) nr 1/2005 i (WE) nr 1099/2009 oraz dyrektywy Rady 98/58/WE, 1999/74/WE, 2007/43/WE, 2008/119/WE i 2008/120/WE, oraz uchylające rozporządzenia Parlamentu Europejskiego i Rady (WE) nr 854/2004 i (WE) nr 882/2004, dyrektywy Rady 89/608/EWG, 89/662/EWG, 90/425/EWG, 91/496/EWG, 96/23/WE, 96/93/WE i 97/78/WE oraz decyzję Rady 92/438/EWG (rozporządzenie w sprawie kontroli urzędowych)   (Dz.U. L 095 z dnia 7.4.2017, s. 1 ze zm.)</w:t>
      </w:r>
      <w:bookmarkEnd w:id="3"/>
    </w:p>
    <w:p w14:paraId="2539674D" w14:textId="46F0AB12" w:rsidR="008A5333" w:rsidRPr="008A5333" w:rsidRDefault="008A5333" w:rsidP="008A533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Rozporządzenie (WE) Nr 852/2004 Parlamentu Europejskiego i Rady z dnia 29.04.2004r.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br/>
        <w:t>w sprawie higieny środków spożywczych (Dz. Urz. UE. L Nr 139</w:t>
      </w:r>
      <w:r w:rsidR="00352E6A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.1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z dnia 30.04.2004r. ze zm.);</w:t>
      </w:r>
    </w:p>
    <w:p w14:paraId="263CB454" w14:textId="20E92379" w:rsidR="008A5333" w:rsidRPr="008A5333" w:rsidRDefault="008A5333" w:rsidP="008A533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Ustawa z dnia 26 października 1982r. o wychowaniu w trzeźwości i przeciwdziałaniu alkoholizmowi (Dz.U. z 2023r. poz. 2151 ze zm. );</w:t>
      </w:r>
    </w:p>
    <w:p w14:paraId="01DEB0F5" w14:textId="77777777" w:rsidR="008A5333" w:rsidRPr="008A5333" w:rsidRDefault="008A5333" w:rsidP="008A533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akty prawne wyszczególnione w punkcie 1.</w:t>
      </w:r>
    </w:p>
    <w:p w14:paraId="573745D6" w14:textId="77777777" w:rsidR="008A5333" w:rsidRPr="008A5333" w:rsidRDefault="008A5333" w:rsidP="008A5333">
      <w:pPr>
        <w:shd w:val="clear" w:color="auto" w:fill="FFFFFF"/>
        <w:spacing w:after="240" w:line="240" w:lineRule="auto"/>
        <w:ind w:left="720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 </w:t>
      </w:r>
    </w:p>
    <w:p w14:paraId="7E7F05FC" w14:textId="77777777" w:rsidR="008A5333" w:rsidRPr="008A5333" w:rsidRDefault="008A5333" w:rsidP="008A53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3.    Zakłady fryzjerskie, kosmetyczne i odnowy biologicznej:</w:t>
      </w:r>
    </w:p>
    <w:p w14:paraId="6A158889" w14:textId="0CF89E84" w:rsidR="008A5333" w:rsidRPr="008A5333" w:rsidRDefault="008A5333" w:rsidP="008A533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Ustawa z dnia 5 grudnia 2008r. o zapobieganiu oraz zwalczaniu zakażeń i chorób zakaźnych</w:t>
      </w:r>
      <w:r w:rsidR="00352E6A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 ludzi (Dz. U. z 202</w:t>
      </w:r>
      <w:r w:rsidR="000E2B98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5 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r. poz. </w:t>
      </w:r>
      <w:r w:rsidR="000E2B98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1675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);</w:t>
      </w:r>
    </w:p>
    <w:p w14:paraId="5723D080" w14:textId="77777777" w:rsidR="008A5333" w:rsidRPr="008A5333" w:rsidRDefault="008A5333" w:rsidP="008A533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akty prawne wyszczególnione w punkcie 1.</w:t>
      </w:r>
    </w:p>
    <w:p w14:paraId="1402AB73" w14:textId="38E5E913" w:rsidR="008A5333" w:rsidRPr="008A5333" w:rsidRDefault="008A5333" w:rsidP="000E2B98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</w:p>
    <w:p w14:paraId="4578124D" w14:textId="77777777" w:rsidR="008A5333" w:rsidRPr="008A5333" w:rsidRDefault="008A5333" w:rsidP="008A53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4.    Obiekty świadczące usługi hotelarskie, nie będące obiektami hotelarskimi:</w:t>
      </w:r>
    </w:p>
    <w:p w14:paraId="2A62DE4E" w14:textId="0CF44C3F" w:rsidR="008A5333" w:rsidRPr="008A5333" w:rsidRDefault="008A5333" w:rsidP="008A533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Ustawa z dnia 29 sierpnia 1997r. o usługach hotelarskich oraz usługach pilotów wycieczek i przewodników turystycznych (Dz.U. z 2023r. poz. 1944);</w:t>
      </w:r>
    </w:p>
    <w:p w14:paraId="2DF71102" w14:textId="72B19F6D" w:rsidR="008A5333" w:rsidRPr="008A5333" w:rsidRDefault="008A5333" w:rsidP="008A533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lastRenderedPageBreak/>
        <w:t>Rozporządzenie Ministra Gospodarki i Pracy z dnia 19 sierpnia 2004r. w sprawie obiektów hotelarskich i innych obiektów, w których są świadczone usługi hotelarskie (Dz. U. z 2017 r., poz. 2166);</w:t>
      </w:r>
    </w:p>
    <w:p w14:paraId="7A5435D1" w14:textId="77777777" w:rsidR="008A5333" w:rsidRPr="008A5333" w:rsidRDefault="008A5333" w:rsidP="008A533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akty prawne wyszczególnione w punkcie 1.</w:t>
      </w:r>
    </w:p>
    <w:p w14:paraId="0BA186B2" w14:textId="131DCB3B" w:rsidR="008A5333" w:rsidRPr="008A5333" w:rsidRDefault="008A5333" w:rsidP="000E2B98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</w:p>
    <w:p w14:paraId="4EB90034" w14:textId="77777777" w:rsidR="008A5333" w:rsidRPr="008A5333" w:rsidRDefault="008A5333" w:rsidP="008A53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5.    Podmioty wykonujące działalność leczniczą:</w:t>
      </w:r>
    </w:p>
    <w:p w14:paraId="2A49A4CE" w14:textId="320D8128" w:rsidR="008A5333" w:rsidRPr="008A5333" w:rsidRDefault="008A5333" w:rsidP="008A533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Ustawa z dnia 15 kwietnia 2011r. o działalności leczniczej (Dz. U. z 2025r. poz. 450</w:t>
      </w:r>
      <w:r w:rsidR="000E2B98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ze zm.);</w:t>
      </w:r>
    </w:p>
    <w:p w14:paraId="66444B79" w14:textId="77777777" w:rsidR="008A5333" w:rsidRPr="008A5333" w:rsidRDefault="008A5333" w:rsidP="008A533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Rozporządzenie Ministra Zdrowia z dnia 26 marca 2019r. w sprawie szczegółowych wymagań, jakim powinny odpowiadać pomieszczenia i urządzenia podmiotu wykonującego działalność leczniczą (t.j Dz. U. 2022r. poz. 402);</w:t>
      </w:r>
    </w:p>
    <w:p w14:paraId="65105C96" w14:textId="77777777" w:rsidR="008A5333" w:rsidRPr="008A5333" w:rsidRDefault="008A5333" w:rsidP="008A533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akty prawne wyszczególnione w punkcie 1.</w:t>
      </w:r>
    </w:p>
    <w:p w14:paraId="3FBCDB75" w14:textId="77777777" w:rsidR="008A5333" w:rsidRPr="008A5333" w:rsidRDefault="008A5333" w:rsidP="008A5333">
      <w:pPr>
        <w:shd w:val="clear" w:color="auto" w:fill="FFFFFF"/>
        <w:spacing w:after="240" w:line="240" w:lineRule="auto"/>
        <w:ind w:left="720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 </w:t>
      </w:r>
    </w:p>
    <w:p w14:paraId="4B3BDFBC" w14:textId="77777777" w:rsidR="008A5333" w:rsidRPr="008A5333" w:rsidRDefault="008A5333" w:rsidP="008A53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6.    Przedszkola:</w:t>
      </w:r>
    </w:p>
    <w:p w14:paraId="53030D08" w14:textId="77777777" w:rsidR="008A5333" w:rsidRPr="008A5333" w:rsidRDefault="008A5333" w:rsidP="008A533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Rozporządzenie Ministra Edukacji Narodowej i Sportu z dnia 31 grudnia 2002r.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br/>
        <w:t>w sprawie ogólnych przepisów bezpieczeństwa i higieny w szkołach i placówkach publicznych (Dz. U. z 2020 r., poz. 1604 ze zm.);</w:t>
      </w:r>
    </w:p>
    <w:p w14:paraId="3717CEAA" w14:textId="5B90212C" w:rsidR="008A5333" w:rsidRPr="008A5333" w:rsidRDefault="008A5333" w:rsidP="008A533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Rozporządzenie (WE) Nr 852/2004 Parlamentu Europejskiego i Rady z dnia 29.04.2004r.w sprawie higieny środków spożywczych (Dz. Urz. UE. L Nr 139</w:t>
      </w:r>
      <w:r w:rsidR="002076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.1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z dnia 30.04.2004r. ze zm.);</w:t>
      </w:r>
    </w:p>
    <w:p w14:paraId="276012AC" w14:textId="4B04F185" w:rsidR="008A5333" w:rsidRPr="008A5333" w:rsidRDefault="008A5333" w:rsidP="008A533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Ustawa z dnia 5 grudnia 2008r. o zapobieganiu oraz zwalczaniu zakażeń i chorób zakaźnych</w:t>
      </w:r>
      <w:r w:rsidR="002076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 ludzi (Dz. U. z 202</w:t>
      </w:r>
      <w:r w:rsidR="002076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5 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r. poz. </w:t>
      </w:r>
      <w:r w:rsidR="002076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1675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.);</w:t>
      </w:r>
    </w:p>
    <w:p w14:paraId="2BB90BD4" w14:textId="77777777" w:rsidR="008A5333" w:rsidRPr="008A5333" w:rsidRDefault="008A5333" w:rsidP="008A533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akty prawne wyszczególnione w punkcie 1.</w:t>
      </w:r>
    </w:p>
    <w:p w14:paraId="75079875" w14:textId="77777777" w:rsidR="008A5333" w:rsidRPr="008A5333" w:rsidRDefault="008A5333" w:rsidP="008A5333">
      <w:pPr>
        <w:shd w:val="clear" w:color="auto" w:fill="FFFFFF"/>
        <w:spacing w:after="240" w:line="240" w:lineRule="auto"/>
        <w:ind w:left="720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 </w:t>
      </w:r>
    </w:p>
    <w:p w14:paraId="3F70B58B" w14:textId="77777777" w:rsidR="008A5333" w:rsidRPr="008A5333" w:rsidRDefault="008A5333" w:rsidP="008A53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7.    Punkty i zespoły przedszkolne:</w:t>
      </w:r>
    </w:p>
    <w:p w14:paraId="61F164D8" w14:textId="77777777" w:rsidR="008A5333" w:rsidRPr="008A5333" w:rsidRDefault="008A5333" w:rsidP="008A533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Rozporządzenie Ministra Edukacji Narodowej z dnia 28 sierpnia 2017r. w sprawie rodzajów innych form wychowania przedszkolnego, warunków tworzenia i organizowania tych form oraz sposobu ich działania (Dz. U. z 2020r. poz. 1520);</w:t>
      </w:r>
    </w:p>
    <w:p w14:paraId="04B69A06" w14:textId="77777777" w:rsidR="008A5333" w:rsidRPr="008A5333" w:rsidRDefault="008A5333" w:rsidP="008A533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Rozporządzenie Ministra Edukacji Narodowej i Sportu z dnia 31 grudnia 2002r.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br/>
        <w:t>w sprawie ogólnych przepisów bezpieczeństwa i higieny w szkołach i placówkach publicznych (Dz.U. z 2020r., poz. 1604 ze zm.);</w:t>
      </w:r>
    </w:p>
    <w:p w14:paraId="6C3F8CB4" w14:textId="09917357" w:rsidR="008A5333" w:rsidRPr="008A5333" w:rsidRDefault="008A5333" w:rsidP="008A533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Rozporządzenie (WE) Nr 852/2004 Parlamentu Europejskiego i Rady z dnia 29.04.2004r.</w:t>
      </w:r>
      <w:r w:rsidR="00C05D74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 sprawie higieny środków spożywczych (Dz. Urz. UE. L Nr 139</w:t>
      </w:r>
      <w:r w:rsidR="00C05D74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.1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z dnia 30.04.2004r. ze zm.);</w:t>
      </w:r>
    </w:p>
    <w:p w14:paraId="5D05BBE4" w14:textId="77777777" w:rsidR="008A5333" w:rsidRPr="008A5333" w:rsidRDefault="008A5333" w:rsidP="008A533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akty prawne wyszczególnione w punkcie 1.</w:t>
      </w:r>
    </w:p>
    <w:p w14:paraId="40060640" w14:textId="77777777" w:rsidR="008A5333" w:rsidRPr="008A5333" w:rsidRDefault="008A5333" w:rsidP="008A5333">
      <w:pPr>
        <w:shd w:val="clear" w:color="auto" w:fill="FFFFFF"/>
        <w:spacing w:after="240" w:line="240" w:lineRule="auto"/>
        <w:ind w:left="690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 </w:t>
      </w:r>
    </w:p>
    <w:p w14:paraId="422A98B8" w14:textId="77777777" w:rsidR="008A5333" w:rsidRPr="008A5333" w:rsidRDefault="008A5333" w:rsidP="008A53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8.    Żłobki i kluby dziecięce:</w:t>
      </w:r>
    </w:p>
    <w:p w14:paraId="7731B204" w14:textId="452DB767" w:rsidR="008A5333" w:rsidRPr="008A5333" w:rsidRDefault="008A5333" w:rsidP="008A5333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Ustawa z dnia 4 lutego 2011r. o opiece nad dziećmi w wieku do lat 3 (Dz. U. z 2025r.</w:t>
      </w:r>
      <w:r w:rsidR="00C05D74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poz. 798);</w:t>
      </w:r>
    </w:p>
    <w:p w14:paraId="4887483A" w14:textId="3C1136DE" w:rsidR="008A5333" w:rsidRPr="008A5333" w:rsidRDefault="008A5333" w:rsidP="008A5333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Rozporządzenie Ministra Pracy i Polityki Społecznej z dnia 10 lipca 2014r. w sprawie wymagań lokalowych i sanitarnych jakie musi spełniać lokal, w którym ma być prowadzony żłobek lub klub dziecięcy (Dz. U. z 2019r. poz. 72);</w:t>
      </w:r>
    </w:p>
    <w:p w14:paraId="08EAADD1" w14:textId="7A234C38" w:rsidR="008A5333" w:rsidRPr="008A5333" w:rsidRDefault="008A5333" w:rsidP="008A5333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lastRenderedPageBreak/>
        <w:t>Rozporządzenie (WE) Nr 852/2004 Parlamentu Europejskiego i Rady z dnia 29.04.2004r.</w:t>
      </w:r>
      <w:r w:rsidR="00CD2492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 sprawie higieny środków spożywczych (Dz. Urz. UE. L Nr 139</w:t>
      </w:r>
      <w:r w:rsidR="00CD2492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.1 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z dnia 30.04.2004r. ze zm.);</w:t>
      </w:r>
    </w:p>
    <w:p w14:paraId="2E1AEF1D" w14:textId="77777777" w:rsidR="008A5333" w:rsidRPr="008A5333" w:rsidRDefault="008A5333" w:rsidP="008A5333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akty prawne wyszczególnione w punkcie 1.</w:t>
      </w:r>
    </w:p>
    <w:p w14:paraId="5A53EA40" w14:textId="77777777" w:rsidR="008A5333" w:rsidRPr="008A5333" w:rsidRDefault="008A5333" w:rsidP="008A5333">
      <w:pPr>
        <w:shd w:val="clear" w:color="auto" w:fill="FFFFFF"/>
        <w:spacing w:after="240" w:line="240" w:lineRule="auto"/>
        <w:ind w:left="720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 </w:t>
      </w:r>
    </w:p>
    <w:p w14:paraId="604E745C" w14:textId="77777777" w:rsidR="008A5333" w:rsidRPr="008A5333" w:rsidRDefault="008A5333" w:rsidP="008A53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9.    Placówki wsparcia dziennego:</w:t>
      </w:r>
    </w:p>
    <w:p w14:paraId="3CD2E8D4" w14:textId="6E3C8E0C" w:rsidR="008A5333" w:rsidRPr="008A5333" w:rsidRDefault="008A5333" w:rsidP="008A533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Ustawa z dnia 9 czerwca 2011r. o wspieraniu rodziny i systemie pieczy zastępczej</w:t>
      </w:r>
      <w:r w:rsidR="00CD2492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(Dz.U. z 2025r. poz. 49</w:t>
      </w:r>
      <w:r w:rsidR="00CD2492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z późn. zm.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);</w:t>
      </w:r>
    </w:p>
    <w:p w14:paraId="023AED14" w14:textId="537A1F19" w:rsidR="008A5333" w:rsidRPr="008A5333" w:rsidRDefault="008A5333" w:rsidP="008A533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Rozporządzenie Ministra Pracy i Polityki Społecznej z dnia 13 października 2015r.</w:t>
      </w:r>
      <w:r w:rsidR="00CD2492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 sprawie wymagań lokalowych i sanitarnych, jakie musi spełniać lokal, w którym ma być prowadzona placówka wsparcia dziennego (Dz.U. z 2015r. poz. 1630);</w:t>
      </w:r>
    </w:p>
    <w:p w14:paraId="29A5C680" w14:textId="775D88B7" w:rsidR="008A5333" w:rsidRPr="008A5333" w:rsidRDefault="008A5333" w:rsidP="008A533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Rozporządzenie (WE) Nr 852/2004 Parlamentu Europejskiego i Rady z dnia 29.04.2004r.</w:t>
      </w:r>
      <w:r w:rsidR="00CD2492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 sprawie higieny środków spożywczych (Dz. Urz. UE. L Nr 139</w:t>
      </w:r>
      <w:r w:rsidR="00CD2492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.1</w:t>
      </w: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z dnia 30.04.2004r. ze zm.);</w:t>
      </w:r>
    </w:p>
    <w:p w14:paraId="57BCD2C0" w14:textId="77777777" w:rsidR="008A5333" w:rsidRPr="008A5333" w:rsidRDefault="008A5333" w:rsidP="008A533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8A5333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akty prawne wyszczególnione w punkcie 1.</w:t>
      </w:r>
    </w:p>
    <w:p w14:paraId="3C5A758F" w14:textId="77777777" w:rsidR="00510C15" w:rsidRDefault="00510C15"/>
    <w:sectPr w:rsidR="00510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9E4"/>
    <w:multiLevelType w:val="multilevel"/>
    <w:tmpl w:val="BA00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A91112"/>
    <w:multiLevelType w:val="multilevel"/>
    <w:tmpl w:val="0092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FC0A3B"/>
    <w:multiLevelType w:val="multilevel"/>
    <w:tmpl w:val="4BA2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5B57AF"/>
    <w:multiLevelType w:val="multilevel"/>
    <w:tmpl w:val="5FFA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C06253"/>
    <w:multiLevelType w:val="multilevel"/>
    <w:tmpl w:val="935E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F35DFD"/>
    <w:multiLevelType w:val="multilevel"/>
    <w:tmpl w:val="067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1369ED"/>
    <w:multiLevelType w:val="multilevel"/>
    <w:tmpl w:val="DBC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285BEF"/>
    <w:multiLevelType w:val="multilevel"/>
    <w:tmpl w:val="5960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B51E0F"/>
    <w:multiLevelType w:val="multilevel"/>
    <w:tmpl w:val="97AC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2317C2"/>
    <w:multiLevelType w:val="multilevel"/>
    <w:tmpl w:val="468E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1069098">
    <w:abstractNumId w:val="8"/>
  </w:num>
  <w:num w:numId="2" w16cid:durableId="1006595003">
    <w:abstractNumId w:val="5"/>
  </w:num>
  <w:num w:numId="3" w16cid:durableId="1979259831">
    <w:abstractNumId w:val="2"/>
  </w:num>
  <w:num w:numId="4" w16cid:durableId="170027571">
    <w:abstractNumId w:val="6"/>
  </w:num>
  <w:num w:numId="5" w16cid:durableId="725033855">
    <w:abstractNumId w:val="7"/>
  </w:num>
  <w:num w:numId="6" w16cid:durableId="551117694">
    <w:abstractNumId w:val="9"/>
  </w:num>
  <w:num w:numId="7" w16cid:durableId="43254704">
    <w:abstractNumId w:val="3"/>
  </w:num>
  <w:num w:numId="8" w16cid:durableId="1471555429">
    <w:abstractNumId w:val="4"/>
  </w:num>
  <w:num w:numId="9" w16cid:durableId="293948755">
    <w:abstractNumId w:val="0"/>
  </w:num>
  <w:num w:numId="10" w16cid:durableId="66925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33"/>
    <w:rsid w:val="000E2B98"/>
    <w:rsid w:val="00207660"/>
    <w:rsid w:val="00352E6A"/>
    <w:rsid w:val="003F50BD"/>
    <w:rsid w:val="00510C15"/>
    <w:rsid w:val="006376C8"/>
    <w:rsid w:val="00844B70"/>
    <w:rsid w:val="008A5333"/>
    <w:rsid w:val="00A34CE3"/>
    <w:rsid w:val="00A61E2B"/>
    <w:rsid w:val="00C05D74"/>
    <w:rsid w:val="00C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F3B6"/>
  <w15:chartTrackingRefBased/>
  <w15:docId w15:val="{874D3AAC-D028-4260-8BCD-23F1EC63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3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3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53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5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53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3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788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Dzierżoniów - Urszula Cackowska</dc:creator>
  <cp:keywords/>
  <dc:description/>
  <cp:lastModifiedBy>PSSE Dzierżoniów - Urszula Cackowska</cp:lastModifiedBy>
  <cp:revision>7</cp:revision>
  <cp:lastPrinted>2026-05-26T05:41:00Z</cp:lastPrinted>
  <dcterms:created xsi:type="dcterms:W3CDTF">2026-05-26T05:40:00Z</dcterms:created>
  <dcterms:modified xsi:type="dcterms:W3CDTF">2026-05-26T06:37:00Z</dcterms:modified>
</cp:coreProperties>
</file>