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6A334CD" w14:textId="178224BA" w:rsidR="009A07AE" w:rsidRDefault="00633DFD" w:rsidP="007936D6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418BDC5" w:rsidR="007118F0" w:rsidRPr="00842991" w:rsidRDefault="009A07AE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6F76919" w:rsidR="00C4103F" w:rsidRPr="00A22DCF" w:rsidRDefault="00633DF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5601CFB" w:rsidR="00D409DE" w:rsidRPr="00D56493" w:rsidRDefault="001F027E" w:rsidP="00D56493">
      <w:pPr>
        <w:pStyle w:val="verdena"/>
        <w:rPr>
          <w:sz w:val="20"/>
          <w:szCs w:val="20"/>
        </w:rPr>
      </w:pPr>
      <w:r w:rsidRPr="00D56493">
        <w:t>Na potrzeby postę</w:t>
      </w:r>
      <w:r w:rsidR="008D0487" w:rsidRPr="00D56493">
        <w:t xml:space="preserve">powania </w:t>
      </w:r>
      <w:r w:rsidR="00C82683" w:rsidRPr="00D56493">
        <w:t>pn.</w:t>
      </w:r>
      <w:r w:rsidR="009A07AE" w:rsidRPr="00D56493">
        <w:t xml:space="preserve"> "</w:t>
      </w:r>
      <w:r w:rsidR="00D56493" w:rsidRPr="00D56493">
        <w:t xml:space="preserve">Usługa obejmująca wykonanie aktualizacji projektu technicznego (budowlano-wykonawczego oraz dokumentacji techniczno-kosztorysowej), Przebudowy i Modernizacji Pomieszczeń Sanitariatów i Socjalnych Ministerstwa Rozwoju </w:t>
      </w:r>
      <w:r w:rsidR="00D56493" w:rsidRPr="00D56493">
        <w:br/>
        <w:t>i Technologii przy Placu Trzech Krzyży 3/5 w Warszawie, a także sprawowanie nadzoru autorskiego.</w:t>
      </w:r>
      <w:r w:rsidR="00432563" w:rsidRPr="00D56493">
        <w:t xml:space="preserve">” </w:t>
      </w:r>
      <w:r w:rsidR="00C82683" w:rsidRPr="00D56493">
        <w:t>prowadzonego przez Ministerstwo Rozwoju i Technologii,</w:t>
      </w:r>
      <w:r w:rsidR="00CE4311" w:rsidRPr="00D56493">
        <w:rPr>
          <w:i/>
        </w:rPr>
        <w:t xml:space="preserve"> </w:t>
      </w:r>
      <w:r w:rsidR="00E65685" w:rsidRPr="00D56493">
        <w:t>oświa</w:t>
      </w:r>
      <w:r w:rsidR="00825A09" w:rsidRPr="00D56493">
        <w:t>dczam</w:t>
      </w:r>
      <w:r w:rsidR="00E65685" w:rsidRPr="00D56493">
        <w:t>,</w:t>
      </w:r>
      <w:r w:rsidR="00825A09" w:rsidRPr="00D56493">
        <w:t xml:space="preserve"> </w:t>
      </w:r>
      <w:r w:rsidR="00E65685" w:rsidRPr="00D56493">
        <w:t>co następuje</w:t>
      </w:r>
      <w:r w:rsidR="008D0487" w:rsidRPr="00D56493"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5645" w14:textId="77777777" w:rsidR="00BF729C" w:rsidRDefault="00BF729C" w:rsidP="0038231F">
      <w:pPr>
        <w:spacing w:after="0" w:line="240" w:lineRule="auto"/>
      </w:pPr>
      <w:r>
        <w:separator/>
      </w:r>
    </w:p>
  </w:endnote>
  <w:endnote w:type="continuationSeparator" w:id="0">
    <w:p w14:paraId="1BD112BD" w14:textId="77777777" w:rsidR="00BF729C" w:rsidRDefault="00BF72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89E06" w14:textId="77777777" w:rsidR="00BF729C" w:rsidRDefault="00BF729C" w:rsidP="0038231F">
      <w:pPr>
        <w:spacing w:after="0" w:line="240" w:lineRule="auto"/>
      </w:pPr>
      <w:r>
        <w:separator/>
      </w:r>
    </w:p>
  </w:footnote>
  <w:footnote w:type="continuationSeparator" w:id="0">
    <w:p w14:paraId="02090F9A" w14:textId="77777777" w:rsidR="00BF729C" w:rsidRDefault="00BF729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1B10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2563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2C12"/>
    <w:rsid w:val="005C39CA"/>
    <w:rsid w:val="005C3C08"/>
    <w:rsid w:val="005C6CB0"/>
    <w:rsid w:val="005D3607"/>
    <w:rsid w:val="005E176A"/>
    <w:rsid w:val="00633724"/>
    <w:rsid w:val="0063384A"/>
    <w:rsid w:val="00633DFD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07A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2575"/>
    <w:rsid w:val="00BE3A82"/>
    <w:rsid w:val="00BF09D5"/>
    <w:rsid w:val="00BF729C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56493"/>
    <w:rsid w:val="00D7532C"/>
    <w:rsid w:val="00D76A72"/>
    <w:rsid w:val="00D82B9E"/>
    <w:rsid w:val="00D84DE2"/>
    <w:rsid w:val="00D9586F"/>
    <w:rsid w:val="00DA183D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D56493"/>
    <w:pPr>
      <w:spacing w:after="0" w:line="280" w:lineRule="exact"/>
      <w:ind w:firstLine="284"/>
      <w:jc w:val="both"/>
    </w:pPr>
    <w:rPr>
      <w:rFonts w:ascii="Arial" w:eastAsia="Calibri" w:hAnsi="Arial" w:cs="Arial"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D56493"/>
    <w:pPr>
      <w:spacing w:after="0" w:line="280" w:lineRule="exact"/>
      <w:ind w:firstLine="284"/>
      <w:jc w:val="both"/>
    </w:pPr>
    <w:rPr>
      <w:rFonts w:ascii="Arial" w:eastAsia="Calibri" w:hAnsi="Arial" w:cs="Arial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C83B-8ABB-4267-919A-1DE352D6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2022-06-17T08:37:00Z</cp:lastPrinted>
  <dcterms:created xsi:type="dcterms:W3CDTF">2022-09-22T09:23:00Z</dcterms:created>
  <dcterms:modified xsi:type="dcterms:W3CDTF">2022-09-22T09:23:00Z</dcterms:modified>
</cp:coreProperties>
</file>