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EDF76" w14:textId="77777777"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AED99CA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831A397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16BC425" w14:textId="77777777"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43F2F50A" w14:textId="0A3A8025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183061" w:rsidRPr="00183061">
        <w:rPr>
          <w:rFonts w:ascii="Cambria" w:hAnsi="Cambria" w:cs="Arial"/>
          <w:bCs/>
          <w:sz w:val="21"/>
          <w:szCs w:val="21"/>
        </w:rPr>
        <w:t>„</w:t>
      </w:r>
      <w:r w:rsidR="00A0737C" w:rsidRPr="00A0737C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0" w:name="_GoBack"/>
      <w:bookmarkEnd w:id="0"/>
      <w:r w:rsidR="00183061" w:rsidRPr="00183061">
        <w:rPr>
          <w:rFonts w:ascii="Cambria" w:hAnsi="Cambria" w:cs="Arial"/>
          <w:bCs/>
          <w:sz w:val="21"/>
          <w:szCs w:val="21"/>
        </w:rPr>
        <w:t>”</w:t>
      </w:r>
      <w:r w:rsidRPr="0031119C">
        <w:rPr>
          <w:rFonts w:ascii="Cambria" w:hAnsi="Cambria" w:cs="Arial"/>
          <w:bCs/>
          <w:sz w:val="21"/>
          <w:szCs w:val="21"/>
        </w:rPr>
        <w:t xml:space="preserve">, </w:t>
      </w:r>
    </w:p>
    <w:p w14:paraId="20B86812" w14:textId="57A75F86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14:paraId="5D7D4671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2A0436F7" w14:textId="5911CDC2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8DA8A46" w14:textId="1C4D8CED" w:rsidR="00183061" w:rsidRPr="00183061" w:rsidRDefault="0058581A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</w:t>
      </w:r>
      <w:r w:rsidR="00183061" w:rsidRPr="00183061">
        <w:rPr>
          <w:rFonts w:ascii="Cambria" w:hAnsi="Cambria" w:cs="Arial"/>
          <w:bCs/>
          <w:sz w:val="22"/>
          <w:szCs w:val="22"/>
        </w:rPr>
        <w:t>108 ust. 1 pkt 1-6 oraz art. 109 ust. 1 pkt 1, 4, 8 i 10 ustawy z dnia 11 września 2019r. Prawo zam</w:t>
      </w:r>
      <w:r w:rsidR="00071E75">
        <w:rPr>
          <w:rFonts w:ascii="Cambria" w:hAnsi="Cambria" w:cs="Arial"/>
          <w:bCs/>
          <w:sz w:val="22"/>
          <w:szCs w:val="22"/>
        </w:rPr>
        <w:t>ówień publicznych (Dz. U. z 2023</w:t>
      </w:r>
      <w:r w:rsidR="00183061" w:rsidRPr="00183061">
        <w:rPr>
          <w:rFonts w:ascii="Cambria" w:hAnsi="Cambria" w:cs="Arial"/>
          <w:bCs/>
          <w:sz w:val="22"/>
          <w:szCs w:val="22"/>
        </w:rPr>
        <w:t xml:space="preserve"> r. poz. 1</w:t>
      </w:r>
      <w:r w:rsidR="00071E75">
        <w:rPr>
          <w:rFonts w:ascii="Cambria" w:hAnsi="Cambria" w:cs="Arial"/>
          <w:bCs/>
          <w:sz w:val="22"/>
          <w:szCs w:val="22"/>
        </w:rPr>
        <w:t>605</w:t>
      </w:r>
      <w:r w:rsidR="00183061" w:rsidRPr="00183061">
        <w:rPr>
          <w:rFonts w:ascii="Cambria" w:hAnsi="Cambria" w:cs="Arial"/>
          <w:bCs/>
          <w:sz w:val="22"/>
          <w:szCs w:val="22"/>
        </w:rPr>
        <w:t xml:space="preserve"> z</w:t>
      </w:r>
      <w:r w:rsidR="00071E75">
        <w:rPr>
          <w:rFonts w:ascii="Cambria" w:hAnsi="Cambria" w:cs="Arial"/>
          <w:bCs/>
          <w:sz w:val="22"/>
          <w:szCs w:val="22"/>
        </w:rPr>
        <w:t xml:space="preserve">e </w:t>
      </w:r>
      <w:r w:rsidR="00183061" w:rsidRPr="00183061">
        <w:rPr>
          <w:rFonts w:ascii="Cambria" w:hAnsi="Cambria" w:cs="Arial"/>
          <w:bCs/>
          <w:sz w:val="22"/>
          <w:szCs w:val="22"/>
        </w:rPr>
        <w:t>zm. – dalej jako „PZP”) oraz na podstawie art.7 ust.1 pkt 1-3 ustawy z dnia 13 kwietnia 2022r i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32F75FB8" w14:textId="77777777" w:rsidR="00183061" w:rsidRPr="00183061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>JEŻELI DOTYCZY:</w:t>
      </w:r>
    </w:p>
    <w:p w14:paraId="5108E354" w14:textId="1B0F73B4" w:rsidR="00D44564" w:rsidRPr="00D44564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 (podać należy zastosowaną podstawę wykluczenia spośród wymienionych w art. 108 ust 1 pkt 1, 2 i 5 lub art. 109 ust 1 pkt 4, 8 i 10 PZP) lub  art.7 ust.1 pkt 1-3 ustawy z dnia 13 kwietnia 2022r. i na podstawie art. 5k rozporządzenia Rady (UE) Nr 833/2014 z dnia 31 lipca 2014 r. dotyczącego środków ograniczających w związku z działaniami Rosji destabilizującymi sytuację na Ukrainie (Dz. Urz. UE nr L 229 z 31.7.20214, str. 1).  Jednocześnie oświadczam, że w związku z ww. okolicznością, na podstawie art. 110 ust. 2 PZP podjęte zostały następujące czynności: </w:t>
      </w:r>
      <w:r w:rsidR="00D44564">
        <w:rPr>
          <w:rFonts w:ascii="Cambria" w:hAnsi="Cambria" w:cs="Arial"/>
          <w:bCs/>
          <w:sz w:val="22"/>
          <w:szCs w:val="22"/>
        </w:rPr>
        <w:t>____</w:t>
      </w:r>
      <w:r w:rsidR="00D44564"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EE034CE" w14:textId="77777777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937C157" w14:textId="6B2ECABA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071E75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31119C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53F6517A" w:rsidR="00790244" w:rsidRPr="00183061" w:rsidRDefault="0031119C" w:rsidP="0018306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sectPr w:rsidR="00790244" w:rsidRPr="0018306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D20C4" w14:textId="77777777" w:rsidR="00685D15" w:rsidRDefault="00685D15">
      <w:r>
        <w:separator/>
      </w:r>
    </w:p>
  </w:endnote>
  <w:endnote w:type="continuationSeparator" w:id="0">
    <w:p w14:paraId="2EF55315" w14:textId="77777777" w:rsidR="00685D15" w:rsidRDefault="0068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6E95" w14:textId="77777777" w:rsidR="00050E2E" w:rsidRDefault="00685D1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51194C93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737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A8C216" w14:textId="77777777" w:rsidR="00183061" w:rsidRPr="00183061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Dokument musi być złożony pod rygorem nieważności</w:t>
    </w:r>
    <w:r w:rsidRPr="00183061">
      <w:rPr>
        <w:rFonts w:ascii="Cambria" w:hAnsi="Cambria"/>
      </w:rPr>
      <w:tab/>
    </w:r>
  </w:p>
  <w:p w14:paraId="3A4022EB" w14:textId="0C2A97E4" w:rsidR="00050E2E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w formie elektronicznej tj. podpisany kwalifikowanym podpisem elektronicznym przed podmiot udostępniający zasoby lub w postaci elektronicznej opatrzonej przed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D1326" w14:textId="77777777" w:rsidR="00685D15" w:rsidRDefault="00685D15">
      <w:r>
        <w:separator/>
      </w:r>
    </w:p>
  </w:footnote>
  <w:footnote w:type="continuationSeparator" w:id="0">
    <w:p w14:paraId="18D5B444" w14:textId="77777777" w:rsidR="00685D15" w:rsidRDefault="00685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685D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31CF3"/>
    <w:rsid w:val="00054FA3"/>
    <w:rsid w:val="00071E75"/>
    <w:rsid w:val="000D4F4E"/>
    <w:rsid w:val="000F2D27"/>
    <w:rsid w:val="001401CE"/>
    <w:rsid w:val="0014598D"/>
    <w:rsid w:val="0015431D"/>
    <w:rsid w:val="00183061"/>
    <w:rsid w:val="00212521"/>
    <w:rsid w:val="002A0255"/>
    <w:rsid w:val="002B1122"/>
    <w:rsid w:val="002F4961"/>
    <w:rsid w:val="0031119C"/>
    <w:rsid w:val="003E212B"/>
    <w:rsid w:val="00414635"/>
    <w:rsid w:val="0045311D"/>
    <w:rsid w:val="00494F8B"/>
    <w:rsid w:val="004A7BA3"/>
    <w:rsid w:val="004C3FF4"/>
    <w:rsid w:val="004D3112"/>
    <w:rsid w:val="005034D6"/>
    <w:rsid w:val="00567076"/>
    <w:rsid w:val="00571FFC"/>
    <w:rsid w:val="0058581A"/>
    <w:rsid w:val="005A0DC1"/>
    <w:rsid w:val="005D1100"/>
    <w:rsid w:val="00685D15"/>
    <w:rsid w:val="00730552"/>
    <w:rsid w:val="007420CD"/>
    <w:rsid w:val="007455BA"/>
    <w:rsid w:val="00752FE4"/>
    <w:rsid w:val="0078089F"/>
    <w:rsid w:val="0078216F"/>
    <w:rsid w:val="00790244"/>
    <w:rsid w:val="00794678"/>
    <w:rsid w:val="007A1D7B"/>
    <w:rsid w:val="007C26BA"/>
    <w:rsid w:val="007E4F6B"/>
    <w:rsid w:val="008030DC"/>
    <w:rsid w:val="00892E7B"/>
    <w:rsid w:val="008A5F61"/>
    <w:rsid w:val="00907239"/>
    <w:rsid w:val="00922807"/>
    <w:rsid w:val="009303D3"/>
    <w:rsid w:val="009467BB"/>
    <w:rsid w:val="009564B6"/>
    <w:rsid w:val="0097281D"/>
    <w:rsid w:val="009916F6"/>
    <w:rsid w:val="009B75CF"/>
    <w:rsid w:val="00A0737C"/>
    <w:rsid w:val="00AD2485"/>
    <w:rsid w:val="00B25018"/>
    <w:rsid w:val="00B83E0D"/>
    <w:rsid w:val="00B85735"/>
    <w:rsid w:val="00B977C5"/>
    <w:rsid w:val="00BC153F"/>
    <w:rsid w:val="00BE18E2"/>
    <w:rsid w:val="00C73242"/>
    <w:rsid w:val="00CC380A"/>
    <w:rsid w:val="00CD4C89"/>
    <w:rsid w:val="00D218FC"/>
    <w:rsid w:val="00D321AA"/>
    <w:rsid w:val="00D44564"/>
    <w:rsid w:val="00D8240B"/>
    <w:rsid w:val="00D9380D"/>
    <w:rsid w:val="00DB4D82"/>
    <w:rsid w:val="00DD22EA"/>
    <w:rsid w:val="00DD75F0"/>
    <w:rsid w:val="00E80627"/>
    <w:rsid w:val="00E82553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52</cp:revision>
  <dcterms:created xsi:type="dcterms:W3CDTF">2021-02-01T09:54:00Z</dcterms:created>
  <dcterms:modified xsi:type="dcterms:W3CDTF">2024-06-26T06:07:00Z</dcterms:modified>
</cp:coreProperties>
</file>