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87523C9" w:rsidR="00E720C2" w:rsidRPr="002C24C7" w:rsidRDefault="002C24C7" w:rsidP="00E720C2">
      <w:pPr>
        <w:jc w:val="center"/>
        <w:rPr>
          <w:rFonts w:asciiTheme="minorHAnsi" w:hAnsiTheme="minorHAnsi" w:cstheme="minorHAnsi"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 w:rsidRPr="002C24C7">
        <w:rPr>
          <w:rFonts w:asciiTheme="minorHAnsi" w:hAnsiTheme="minorHAnsi" w:cstheme="minorHAnsi"/>
          <w:kern w:val="28"/>
          <w:sz w:val="22"/>
          <w:szCs w:val="22"/>
        </w:rPr>
        <w:t>Załącznik nr 3</w:t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  <w:r w:rsidR="00D15146" w:rsidRPr="002C24C7">
        <w:rPr>
          <w:rFonts w:asciiTheme="minorHAnsi" w:hAnsiTheme="minorHAnsi" w:cstheme="minorHAnsi"/>
          <w:kern w:val="28"/>
          <w:sz w:val="22"/>
          <w:szCs w:val="22"/>
        </w:rPr>
        <w:tab/>
      </w:r>
    </w:p>
    <w:p w14:paraId="2C5181C4" w14:textId="60D6F1EF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0EC7228C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(Dz. U. z 20</w:t>
      </w:r>
      <w:r w:rsidR="00800214" w:rsidRPr="00E70EEA">
        <w:rPr>
          <w:color w:val="000000"/>
          <w:sz w:val="22"/>
          <w:szCs w:val="22"/>
          <w:shd w:val="clear" w:color="auto" w:fill="FFFFFF"/>
        </w:rPr>
        <w:t>19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r. poz. </w:t>
      </w:r>
      <w:r w:rsidR="00800214" w:rsidRPr="00E70EEA">
        <w:rPr>
          <w:color w:val="000000"/>
          <w:sz w:val="22"/>
          <w:szCs w:val="22"/>
          <w:shd w:val="clear" w:color="auto" w:fill="FFFFFF"/>
        </w:rPr>
        <w:t>2004</w:t>
      </w:r>
      <w:r w:rsidR="00F37CBD">
        <w:rPr>
          <w:color w:val="000000"/>
          <w:sz w:val="22"/>
          <w:szCs w:val="22"/>
          <w:shd w:val="clear" w:color="auto" w:fill="FFFFFF"/>
        </w:rPr>
        <w:t xml:space="preserve">, </w:t>
      </w:r>
      <w:r w:rsidR="00800214" w:rsidRPr="00E70EEA">
        <w:rPr>
          <w:color w:val="000000"/>
          <w:sz w:val="22"/>
          <w:szCs w:val="22"/>
          <w:shd w:val="clear" w:color="auto" w:fill="FFFFFF"/>
        </w:rPr>
        <w:t>z</w:t>
      </w:r>
      <w:r w:rsidR="0089492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0214" w:rsidRPr="00E70EEA">
        <w:rPr>
          <w:color w:val="000000"/>
          <w:sz w:val="22"/>
          <w:szCs w:val="22"/>
          <w:shd w:val="clear" w:color="auto" w:fill="FFFFFF"/>
        </w:rPr>
        <w:t>późn</w:t>
      </w:r>
      <w:proofErr w:type="spellEnd"/>
      <w:r w:rsidR="00800214" w:rsidRPr="00E70EEA">
        <w:rPr>
          <w:color w:val="000000"/>
          <w:sz w:val="22"/>
          <w:szCs w:val="22"/>
          <w:shd w:val="clear" w:color="auto" w:fill="FFFFFF"/>
        </w:rPr>
        <w:t>. zm.</w:t>
      </w:r>
      <w:r w:rsidR="008A5510" w:rsidRPr="00E70EEA">
        <w:rPr>
          <w:color w:val="000000"/>
          <w:sz w:val="22"/>
          <w:szCs w:val="22"/>
          <w:shd w:val="clear" w:color="auto" w:fill="FFFFFF"/>
        </w:rPr>
        <w:t>).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0C6FCAB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1A86E42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026E" w14:textId="77777777" w:rsidR="0097525B" w:rsidRDefault="0097525B" w:rsidP="00D15146">
      <w:r>
        <w:separator/>
      </w:r>
    </w:p>
  </w:endnote>
  <w:endnote w:type="continuationSeparator" w:id="0">
    <w:p w14:paraId="7308237B" w14:textId="77777777" w:rsidR="0097525B" w:rsidRDefault="0097525B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C503" w14:textId="77777777" w:rsidR="0097525B" w:rsidRDefault="0097525B" w:rsidP="00D15146">
      <w:r>
        <w:separator/>
      </w:r>
    </w:p>
  </w:footnote>
  <w:footnote w:type="continuationSeparator" w:id="0">
    <w:p w14:paraId="738C1A23" w14:textId="77777777" w:rsidR="0097525B" w:rsidRDefault="0097525B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626FC"/>
    <w:rsid w:val="00065278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Czerniawska Agata  (BA)</cp:lastModifiedBy>
  <cp:revision>3</cp:revision>
  <cp:lastPrinted>2022-03-01T12:17:00Z</cp:lastPrinted>
  <dcterms:created xsi:type="dcterms:W3CDTF">2023-06-13T11:16:00Z</dcterms:created>
  <dcterms:modified xsi:type="dcterms:W3CDTF">2023-06-15T10:15:00Z</dcterms:modified>
</cp:coreProperties>
</file>