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98B6E" w14:textId="77777777" w:rsidR="0097205F" w:rsidRPr="00616A2D" w:rsidRDefault="0097205F" w:rsidP="00972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16A2D">
        <w:rPr>
          <w:rFonts w:ascii="Times New Roman" w:hAnsi="Times New Roman" w:cs="Times New Roman"/>
          <w:b/>
          <w:sz w:val="28"/>
        </w:rPr>
        <w:t>KOMUNIKAT</w:t>
      </w:r>
    </w:p>
    <w:p w14:paraId="7F46C776" w14:textId="77777777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88A5A4B" w14:textId="43A1EFD7" w:rsidR="0097205F" w:rsidRPr="00616A2D" w:rsidRDefault="0097205F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Państwowego Powiatowego Inspektora Sanitarnego </w:t>
      </w:r>
      <w:r w:rsidRPr="00616A2D">
        <w:rPr>
          <w:rFonts w:ascii="Times New Roman" w:hAnsi="Times New Roman" w:cs="Times New Roman"/>
          <w:b/>
          <w:sz w:val="24"/>
        </w:rPr>
        <w:br/>
        <w:t>w Skierniewicach</w:t>
      </w:r>
    </w:p>
    <w:p w14:paraId="2510C562" w14:textId="3256791C" w:rsidR="0097205F" w:rsidRPr="00616A2D" w:rsidRDefault="0097205F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z dnia </w:t>
      </w:r>
      <w:r w:rsidR="005D519C">
        <w:rPr>
          <w:rFonts w:ascii="Times New Roman" w:hAnsi="Times New Roman" w:cs="Times New Roman"/>
          <w:b/>
          <w:sz w:val="24"/>
        </w:rPr>
        <w:t>06</w:t>
      </w:r>
      <w:r w:rsidR="004C30C0">
        <w:rPr>
          <w:rFonts w:ascii="Times New Roman" w:hAnsi="Times New Roman" w:cs="Times New Roman"/>
          <w:b/>
          <w:sz w:val="24"/>
        </w:rPr>
        <w:t>.</w:t>
      </w:r>
      <w:r w:rsidR="005D519C">
        <w:rPr>
          <w:rFonts w:ascii="Times New Roman" w:hAnsi="Times New Roman" w:cs="Times New Roman"/>
          <w:b/>
          <w:sz w:val="24"/>
        </w:rPr>
        <w:t>11</w:t>
      </w:r>
      <w:r w:rsidRPr="00616A2D">
        <w:rPr>
          <w:rFonts w:ascii="Times New Roman" w:hAnsi="Times New Roman" w:cs="Times New Roman"/>
          <w:b/>
          <w:sz w:val="24"/>
        </w:rPr>
        <w:t>.202</w:t>
      </w:r>
      <w:r w:rsidR="009D452F">
        <w:rPr>
          <w:rFonts w:ascii="Times New Roman" w:hAnsi="Times New Roman" w:cs="Times New Roman"/>
          <w:b/>
          <w:sz w:val="24"/>
        </w:rPr>
        <w:t>4</w:t>
      </w:r>
      <w:r w:rsidRPr="00616A2D">
        <w:rPr>
          <w:rFonts w:ascii="Times New Roman" w:hAnsi="Times New Roman" w:cs="Times New Roman"/>
          <w:b/>
          <w:sz w:val="24"/>
        </w:rPr>
        <w:t xml:space="preserve"> r.</w:t>
      </w:r>
    </w:p>
    <w:p w14:paraId="0F70FD72" w14:textId="76A19193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skierowany do konsumentów wody z wodociągu</w:t>
      </w:r>
      <w:r w:rsidR="006776D9" w:rsidRPr="00616A2D">
        <w:rPr>
          <w:rFonts w:ascii="Times New Roman" w:hAnsi="Times New Roman" w:cs="Times New Roman"/>
          <w:b/>
          <w:sz w:val="24"/>
        </w:rPr>
        <w:t xml:space="preserve"> </w:t>
      </w:r>
      <w:r w:rsidR="005D519C">
        <w:rPr>
          <w:rFonts w:ascii="Times New Roman" w:hAnsi="Times New Roman" w:cs="Times New Roman"/>
          <w:b/>
          <w:sz w:val="24"/>
        </w:rPr>
        <w:t>Dębowa Góra</w:t>
      </w:r>
    </w:p>
    <w:p w14:paraId="7CB7C4C5" w14:textId="77777777" w:rsidR="0097205F" w:rsidRPr="00616A2D" w:rsidRDefault="0097205F" w:rsidP="00925A8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2F4641D0" w14:textId="66ABB1DB" w:rsidR="00256931" w:rsidRDefault="00E80B05" w:rsidP="002569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B05">
        <w:rPr>
          <w:rFonts w:ascii="Times New Roman" w:hAnsi="Times New Roman" w:cs="Times New Roman"/>
          <w:sz w:val="24"/>
          <w:szCs w:val="24"/>
        </w:rPr>
        <w:t xml:space="preserve">Państwowy Powiatowy Inspektor Sanitarny w Skierniewicach informuje, </w:t>
      </w:r>
      <w:r>
        <w:rPr>
          <w:rFonts w:ascii="Times New Roman" w:hAnsi="Times New Roman" w:cs="Times New Roman"/>
          <w:sz w:val="24"/>
          <w:szCs w:val="24"/>
        </w:rPr>
        <w:br/>
      </w:r>
      <w:r w:rsidRPr="00E80B05">
        <w:rPr>
          <w:rFonts w:ascii="Times New Roman" w:hAnsi="Times New Roman" w:cs="Times New Roman"/>
          <w:sz w:val="24"/>
          <w:szCs w:val="24"/>
        </w:rPr>
        <w:t xml:space="preserve">że w badaniach jakości wody z wodociągu publicznego w </w:t>
      </w:r>
      <w:r w:rsidR="005D519C">
        <w:rPr>
          <w:rFonts w:ascii="Times New Roman" w:hAnsi="Times New Roman" w:cs="Times New Roman"/>
          <w:sz w:val="24"/>
          <w:szCs w:val="24"/>
        </w:rPr>
        <w:t>Dębow</w:t>
      </w:r>
      <w:r w:rsidR="00906A89">
        <w:rPr>
          <w:rFonts w:ascii="Times New Roman" w:hAnsi="Times New Roman" w:cs="Times New Roman"/>
          <w:sz w:val="24"/>
          <w:szCs w:val="24"/>
        </w:rPr>
        <w:t>e</w:t>
      </w:r>
      <w:r w:rsidR="005D519C">
        <w:rPr>
          <w:rFonts w:ascii="Times New Roman" w:hAnsi="Times New Roman" w:cs="Times New Roman"/>
          <w:sz w:val="24"/>
          <w:szCs w:val="24"/>
        </w:rPr>
        <w:t>j</w:t>
      </w:r>
      <w:r w:rsidRPr="00E80B05">
        <w:rPr>
          <w:rFonts w:ascii="Times New Roman" w:hAnsi="Times New Roman" w:cs="Times New Roman"/>
          <w:sz w:val="24"/>
          <w:szCs w:val="24"/>
        </w:rPr>
        <w:t xml:space="preserve"> </w:t>
      </w:r>
      <w:r w:rsidR="005D519C">
        <w:rPr>
          <w:rFonts w:ascii="Times New Roman" w:hAnsi="Times New Roman" w:cs="Times New Roman"/>
          <w:sz w:val="24"/>
          <w:szCs w:val="24"/>
        </w:rPr>
        <w:t xml:space="preserve">Górze </w:t>
      </w:r>
      <w:r w:rsidRPr="00E80B05">
        <w:rPr>
          <w:rFonts w:ascii="Times New Roman" w:hAnsi="Times New Roman" w:cs="Times New Roman"/>
          <w:sz w:val="24"/>
          <w:szCs w:val="24"/>
        </w:rPr>
        <w:t>zaopatrującego mieszkańców miejscowości</w:t>
      </w:r>
      <w:r w:rsidR="0024076A">
        <w:rPr>
          <w:rFonts w:ascii="Times New Roman" w:hAnsi="Times New Roman" w:cs="Times New Roman"/>
          <w:sz w:val="24"/>
          <w:szCs w:val="24"/>
        </w:rPr>
        <w:t xml:space="preserve">: </w:t>
      </w:r>
      <w:r w:rsidR="005D519C">
        <w:rPr>
          <w:rFonts w:ascii="Times New Roman" w:hAnsi="Times New Roman" w:cs="Times New Roman"/>
          <w:sz w:val="24"/>
          <w:szCs w:val="24"/>
        </w:rPr>
        <w:t>Strobów, Rzymiec, Ludwików, Dębowa Góra, Balcerów</w:t>
      </w:r>
      <w:r w:rsidR="00906A89">
        <w:rPr>
          <w:rFonts w:ascii="Times New Roman" w:hAnsi="Times New Roman" w:cs="Times New Roman"/>
          <w:sz w:val="24"/>
          <w:szCs w:val="24"/>
        </w:rPr>
        <w:t xml:space="preserve"> </w:t>
      </w:r>
      <w:r w:rsidRPr="00E80B05">
        <w:rPr>
          <w:rFonts w:ascii="Times New Roman" w:hAnsi="Times New Roman" w:cs="Times New Roman"/>
          <w:sz w:val="24"/>
          <w:szCs w:val="24"/>
        </w:rPr>
        <w:t>stwierdzono zanieczyszczenie mikrobiologiczne, tj.</w:t>
      </w:r>
      <w:r w:rsidR="00000591">
        <w:rPr>
          <w:rFonts w:ascii="Times New Roman" w:hAnsi="Times New Roman" w:cs="Times New Roman"/>
          <w:sz w:val="24"/>
        </w:rPr>
        <w:t xml:space="preserve"> </w:t>
      </w:r>
      <w:r w:rsidR="00256931" w:rsidRPr="00E80B05">
        <w:rPr>
          <w:rFonts w:ascii="Times New Roman" w:hAnsi="Times New Roman" w:cs="Times New Roman"/>
          <w:sz w:val="24"/>
          <w:szCs w:val="24"/>
        </w:rPr>
        <w:t>obecność bakterii grupy coli</w:t>
      </w:r>
      <w:r w:rsidR="00256931">
        <w:rPr>
          <w:rFonts w:ascii="Times New Roman" w:hAnsi="Times New Roman" w:cs="Times New Roman"/>
          <w:sz w:val="24"/>
          <w:szCs w:val="24"/>
        </w:rPr>
        <w:t>.</w:t>
      </w:r>
    </w:p>
    <w:p w14:paraId="3557A4A6" w14:textId="77777777" w:rsidR="00256931" w:rsidRPr="00E80B05" w:rsidRDefault="00256931" w:rsidP="002569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A2D">
        <w:rPr>
          <w:rFonts w:ascii="Times New Roman" w:hAnsi="Times New Roman" w:cs="Times New Roman"/>
          <w:sz w:val="24"/>
        </w:rPr>
        <w:t>Mikroorganizmy te nie stwarzają istotnego zagrożenia zdrowia dla konsumentów. Trwają prace mające na celu przywrócenie jakości wody spełniającej wymagania zalecane rozporządzeniem Ministra Zdrowia z dnia 07.12.2017 r. w sprawie jakości wody przeznaczonej do spożycia przez ludzi (Dz. U. 2017 poz. 2294).</w:t>
      </w:r>
    </w:p>
    <w:p w14:paraId="7E545735" w14:textId="77777777" w:rsidR="00256931" w:rsidRPr="00616A2D" w:rsidRDefault="00256931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Woda warunkowo nadaje się do spożycia po uprzednim przegotowaniu.</w:t>
      </w:r>
    </w:p>
    <w:p w14:paraId="04A28378" w14:textId="77777777" w:rsidR="00256931" w:rsidRPr="00616A2D" w:rsidRDefault="00256931" w:rsidP="00BC1B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 xml:space="preserve">Przegotowania wymaga też woda do przygotowywania posiłków, mycia spożywanych </w:t>
      </w:r>
      <w:r w:rsidRPr="00616A2D">
        <w:rPr>
          <w:rFonts w:ascii="Times New Roman" w:hAnsi="Times New Roman" w:cs="Times New Roman"/>
          <w:sz w:val="24"/>
        </w:rPr>
        <w:br/>
        <w:t xml:space="preserve">na surowo owoców i warzyw, mycia zębów i mycia naczyń, kąpieli noworodków </w:t>
      </w:r>
      <w:r w:rsidRPr="00616A2D">
        <w:rPr>
          <w:rFonts w:ascii="Times New Roman" w:hAnsi="Times New Roman" w:cs="Times New Roman"/>
          <w:sz w:val="24"/>
        </w:rPr>
        <w:br/>
        <w:t>i niemowląt.</w:t>
      </w:r>
    </w:p>
    <w:p w14:paraId="699A45C4" w14:textId="77777777" w:rsidR="00256931" w:rsidRPr="00616A2D" w:rsidRDefault="00256931" w:rsidP="0025693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>Uwaga: Wodę należy gotować przez minimum 2 minuty, a następnie bez gwałtownego schładzania pozostawić do ostudzenia.</w:t>
      </w:r>
    </w:p>
    <w:p w14:paraId="0E053373" w14:textId="25AD9291" w:rsidR="00256931" w:rsidRPr="00616A2D" w:rsidRDefault="00256931" w:rsidP="00BC1B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 xml:space="preserve">Woda bez przegotowania może być stosowana do codziennego mycia, prania odzieży, prac porządkowych (np. mycia podłóg) i spłukiwania toalet. </w:t>
      </w:r>
    </w:p>
    <w:p w14:paraId="2677D804" w14:textId="367AF248" w:rsidR="00E80B05" w:rsidRPr="00256931" w:rsidRDefault="00256931" w:rsidP="0025693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>Zalecenia obowiązują do czasu wydania kolejnego komunikatu.</w:t>
      </w:r>
    </w:p>
    <w:p w14:paraId="33DA3F54" w14:textId="77777777" w:rsidR="00AC4869" w:rsidRDefault="00AC4869" w:rsidP="00AC4869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0D786E0B" w14:textId="77777777" w:rsidR="00AC4869" w:rsidRDefault="00AC4869" w:rsidP="00AC4869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6DCE3FC8" w14:textId="09ADE576" w:rsidR="00DF040F" w:rsidRDefault="00DF040F" w:rsidP="00AC4869">
      <w:pPr>
        <w:spacing w:after="0" w:line="240" w:lineRule="auto"/>
        <w:ind w:left="5812"/>
        <w:rPr>
          <w:rFonts w:ascii="Times New Roman" w:hAnsi="Times New Roman"/>
          <w:b/>
          <w:bCs/>
          <w:sz w:val="23"/>
          <w:szCs w:val="23"/>
        </w:rPr>
      </w:pPr>
    </w:p>
    <w:sectPr w:rsidR="00DF040F" w:rsidSect="003C23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78"/>
    <w:rsid w:val="00000591"/>
    <w:rsid w:val="00015017"/>
    <w:rsid w:val="0004514E"/>
    <w:rsid w:val="000952EF"/>
    <w:rsid w:val="000D3406"/>
    <w:rsid w:val="00116A26"/>
    <w:rsid w:val="001620CB"/>
    <w:rsid w:val="001A26A6"/>
    <w:rsid w:val="0020065A"/>
    <w:rsid w:val="002219B5"/>
    <w:rsid w:val="0024076A"/>
    <w:rsid w:val="00256931"/>
    <w:rsid w:val="002853C2"/>
    <w:rsid w:val="00292A20"/>
    <w:rsid w:val="002F6887"/>
    <w:rsid w:val="00316E9A"/>
    <w:rsid w:val="003C2309"/>
    <w:rsid w:val="003C76DA"/>
    <w:rsid w:val="00405C78"/>
    <w:rsid w:val="00415A7D"/>
    <w:rsid w:val="004249CA"/>
    <w:rsid w:val="00465BE3"/>
    <w:rsid w:val="004719ED"/>
    <w:rsid w:val="00491A00"/>
    <w:rsid w:val="004942AF"/>
    <w:rsid w:val="004A5FA2"/>
    <w:rsid w:val="004C30C0"/>
    <w:rsid w:val="00506591"/>
    <w:rsid w:val="00580765"/>
    <w:rsid w:val="005B401E"/>
    <w:rsid w:val="005D519C"/>
    <w:rsid w:val="005F2489"/>
    <w:rsid w:val="00601035"/>
    <w:rsid w:val="00616A2D"/>
    <w:rsid w:val="006776D9"/>
    <w:rsid w:val="007743E2"/>
    <w:rsid w:val="007922AE"/>
    <w:rsid w:val="007A1158"/>
    <w:rsid w:val="007A7B1B"/>
    <w:rsid w:val="008172B7"/>
    <w:rsid w:val="008A7C3A"/>
    <w:rsid w:val="008B485B"/>
    <w:rsid w:val="00906A89"/>
    <w:rsid w:val="00921E88"/>
    <w:rsid w:val="00925A82"/>
    <w:rsid w:val="00966E71"/>
    <w:rsid w:val="0096707F"/>
    <w:rsid w:val="0097205F"/>
    <w:rsid w:val="009B065E"/>
    <w:rsid w:val="009D452F"/>
    <w:rsid w:val="00A34F9F"/>
    <w:rsid w:val="00A470F7"/>
    <w:rsid w:val="00A6051A"/>
    <w:rsid w:val="00AC4869"/>
    <w:rsid w:val="00B0231F"/>
    <w:rsid w:val="00B65F0A"/>
    <w:rsid w:val="00B80D43"/>
    <w:rsid w:val="00BC1B2B"/>
    <w:rsid w:val="00C01384"/>
    <w:rsid w:val="00C16B65"/>
    <w:rsid w:val="00C35922"/>
    <w:rsid w:val="00C452EF"/>
    <w:rsid w:val="00C95D07"/>
    <w:rsid w:val="00CB03FB"/>
    <w:rsid w:val="00DB686A"/>
    <w:rsid w:val="00DF040F"/>
    <w:rsid w:val="00DF6290"/>
    <w:rsid w:val="00E704D6"/>
    <w:rsid w:val="00E80B05"/>
    <w:rsid w:val="00E833FD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B6D9"/>
  <w15:docId w15:val="{0426FB73-FD39-46EF-98CF-B26CCBAC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</dc:creator>
  <cp:keywords/>
  <dc:description/>
  <cp:lastModifiedBy>PSSE Skierniewice - Katarzyna Figat</cp:lastModifiedBy>
  <cp:revision>3</cp:revision>
  <cp:lastPrinted>2023-12-04T10:36:00Z</cp:lastPrinted>
  <dcterms:created xsi:type="dcterms:W3CDTF">2024-11-06T12:07:00Z</dcterms:created>
  <dcterms:modified xsi:type="dcterms:W3CDTF">2024-11-06T12:10:00Z</dcterms:modified>
</cp:coreProperties>
</file>