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711A5" w14:textId="77777777" w:rsidR="00DA7835" w:rsidRPr="00DA7835" w:rsidRDefault="00DA7835" w:rsidP="00F73433">
      <w:pPr>
        <w:jc w:val="both"/>
        <w:rPr>
          <w:kern w:val="0"/>
          <w14:ligatures w14:val="none"/>
        </w:rPr>
      </w:pPr>
    </w:p>
    <w:p w14:paraId="566CC99F" w14:textId="77777777" w:rsidR="00DA7835" w:rsidRPr="00DA7835" w:rsidRDefault="00DA7835" w:rsidP="00F73433">
      <w:pPr>
        <w:spacing w:after="0" w:line="360" w:lineRule="auto"/>
        <w:jc w:val="both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F73433">
      <w:pPr>
        <w:spacing w:after="0" w:line="360" w:lineRule="auto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F73433">
      <w:pPr>
        <w:spacing w:after="0" w:line="360" w:lineRule="auto"/>
        <w:jc w:val="both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F73433">
      <w:pPr>
        <w:spacing w:after="0" w:line="360" w:lineRule="auto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F73433">
      <w:pPr>
        <w:spacing w:after="0" w:line="360" w:lineRule="auto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F73433">
      <w:pPr>
        <w:spacing w:after="0" w:line="360" w:lineRule="auto"/>
        <w:jc w:val="both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F73433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F830686" w14:textId="2842F52D" w:rsidR="00EF4739" w:rsidRPr="00EF4739" w:rsidRDefault="00EF4739" w:rsidP="00F73433">
      <w:pPr>
        <w:pStyle w:val="Nagwek11"/>
        <w:kinsoku w:val="0"/>
        <w:overflowPunct w:val="0"/>
        <w:spacing w:line="360" w:lineRule="auto"/>
        <w:ind w:left="4963" w:right="-17"/>
        <w:jc w:val="both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Komenda </w:t>
      </w:r>
      <w:r w:rsidR="005D66CD">
        <w:rPr>
          <w:rFonts w:asciiTheme="minorHAnsi" w:hAnsiTheme="minorHAnsi" w:cstheme="minorHAnsi"/>
          <w:sz w:val="28"/>
          <w:szCs w:val="28"/>
        </w:rPr>
        <w:t xml:space="preserve">Powiatowa   </w:t>
      </w:r>
      <w:r w:rsidRPr="00EF4739">
        <w:rPr>
          <w:rFonts w:asciiTheme="minorHAnsi" w:hAnsiTheme="minorHAnsi" w:cstheme="minorHAnsi"/>
          <w:sz w:val="28"/>
          <w:szCs w:val="28"/>
        </w:rPr>
        <w:t xml:space="preserve"> Państwowej Straży Pożarnej</w:t>
      </w:r>
    </w:p>
    <w:p w14:paraId="709E189F" w14:textId="1C972D1A" w:rsidR="00EF4739" w:rsidRPr="00EF4739" w:rsidRDefault="00EF4739" w:rsidP="00F73433">
      <w:pPr>
        <w:pStyle w:val="Nagwek11"/>
        <w:kinsoku w:val="0"/>
        <w:overflowPunct w:val="0"/>
        <w:spacing w:line="360" w:lineRule="auto"/>
        <w:ind w:left="4963" w:right="-17"/>
        <w:jc w:val="both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w </w:t>
      </w:r>
      <w:r w:rsidR="005D66CD">
        <w:rPr>
          <w:rFonts w:asciiTheme="minorHAnsi" w:hAnsiTheme="minorHAnsi" w:cstheme="minorHAnsi"/>
          <w:sz w:val="28"/>
          <w:szCs w:val="28"/>
        </w:rPr>
        <w:t>Lipsku</w:t>
      </w:r>
    </w:p>
    <w:p w14:paraId="7C2372B6" w14:textId="03EA3D03" w:rsidR="00EF4739" w:rsidRPr="00EF4739" w:rsidRDefault="00EF4739" w:rsidP="00F73433">
      <w:pPr>
        <w:pStyle w:val="Nagwek11"/>
        <w:kinsoku w:val="0"/>
        <w:overflowPunct w:val="0"/>
        <w:spacing w:line="360" w:lineRule="auto"/>
        <w:ind w:left="4963" w:right="-17"/>
        <w:jc w:val="both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ul. </w:t>
      </w:r>
      <w:r w:rsidR="005D66CD">
        <w:rPr>
          <w:rFonts w:asciiTheme="minorHAnsi" w:hAnsiTheme="minorHAnsi" w:cstheme="minorHAnsi"/>
          <w:sz w:val="28"/>
          <w:szCs w:val="28"/>
        </w:rPr>
        <w:t>Partyzantów 3</w:t>
      </w:r>
    </w:p>
    <w:p w14:paraId="4BE32ACA" w14:textId="48B6BFCD" w:rsidR="0098180C" w:rsidRDefault="005D66CD" w:rsidP="00F73433">
      <w:pPr>
        <w:pStyle w:val="Nagwek11"/>
        <w:kinsoku w:val="0"/>
        <w:overflowPunct w:val="0"/>
        <w:spacing w:line="360" w:lineRule="auto"/>
        <w:ind w:left="4963" w:right="-17"/>
        <w:jc w:val="both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27</w:t>
      </w:r>
      <w:r w:rsidR="00EF4739" w:rsidRPr="00EF4739">
        <w:rPr>
          <w:rFonts w:asciiTheme="minorHAnsi" w:hAnsiTheme="minorHAnsi" w:cstheme="minorHAnsi"/>
          <w:sz w:val="28"/>
          <w:szCs w:val="28"/>
        </w:rPr>
        <w:t>-</w:t>
      </w:r>
      <w:r>
        <w:rPr>
          <w:rFonts w:asciiTheme="minorHAnsi" w:hAnsiTheme="minorHAnsi" w:cstheme="minorHAnsi"/>
          <w:sz w:val="28"/>
          <w:szCs w:val="28"/>
        </w:rPr>
        <w:t>300</w:t>
      </w:r>
      <w:r w:rsidR="00EF4739" w:rsidRPr="00EF4739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Lipsko</w:t>
      </w:r>
    </w:p>
    <w:p w14:paraId="5346DB10" w14:textId="77777777" w:rsidR="00DA7835" w:rsidRPr="00DA7835" w:rsidRDefault="00DA7835" w:rsidP="00F73433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jc w:val="both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F73433">
      <w:pPr>
        <w:jc w:val="both"/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F73433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F73433">
      <w:pPr>
        <w:spacing w:after="200"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F73433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F73433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F73433">
      <w:pPr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F73433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F73433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F73433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Default="00DA7835" w:rsidP="00F73433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F73433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F73433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F73433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F73433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lastRenderedPageBreak/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F73433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F73433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F73433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F73433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F73433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F73433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F73433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F73433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F73433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F73433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F73433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F73433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F73433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Default="00DA7835" w:rsidP="00F73433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6F9512" w14:textId="77777777" w:rsidR="0098180C" w:rsidRPr="00DA7835" w:rsidRDefault="0098180C" w:rsidP="00F73433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F31F3E8" w14:textId="77777777" w:rsidR="00EA7BBE" w:rsidRDefault="00EA7BBE" w:rsidP="00F73433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6A670603" w14:textId="77777777" w:rsidR="00EA7BBE" w:rsidRPr="00025D9C" w:rsidRDefault="00EA7BBE" w:rsidP="00F73433">
      <w:pPr>
        <w:spacing w:after="0" w:line="24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D5E8F50" w14:textId="77777777" w:rsidR="00EA7BBE" w:rsidRDefault="00EA7BBE" w:rsidP="00F73433">
      <w:pPr>
        <w:jc w:val="both"/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7FACAAF4" w14:textId="665FCE03" w:rsidR="00EA7BBE" w:rsidRPr="00A44005" w:rsidRDefault="00EA7BBE" w:rsidP="00F73433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  <w:color w:val="000000"/>
        </w:rPr>
        <w:t>A</w:t>
      </w:r>
      <w:r w:rsidRPr="00A44005">
        <w:rPr>
          <w:rFonts w:cstheme="minorHAnsi"/>
          <w:color w:val="000000"/>
        </w:rPr>
        <w:t xml:space="preserve">dministratorem danych osobowych jest Komendant </w:t>
      </w:r>
      <w:r w:rsidR="005D66CD">
        <w:rPr>
          <w:rFonts w:cstheme="minorHAnsi"/>
          <w:color w:val="000000"/>
        </w:rPr>
        <w:t>Powiatowy</w:t>
      </w:r>
      <w:r w:rsidRPr="00A44005">
        <w:rPr>
          <w:rFonts w:cstheme="minorHAnsi"/>
          <w:color w:val="000000"/>
        </w:rPr>
        <w:t xml:space="preserve"> Państwowej Straży Pożarnej z siedzibą przy ul. </w:t>
      </w:r>
      <w:r w:rsidR="005D66CD">
        <w:rPr>
          <w:rFonts w:cstheme="minorHAnsi"/>
          <w:color w:val="000000"/>
        </w:rPr>
        <w:t>Partyzantów 3</w:t>
      </w:r>
      <w:r w:rsidRPr="00A44005">
        <w:rPr>
          <w:rFonts w:cstheme="minorHAnsi"/>
          <w:color w:val="000000"/>
        </w:rPr>
        <w:t xml:space="preserve">, </w:t>
      </w:r>
      <w:r w:rsidR="005D66CD">
        <w:rPr>
          <w:rFonts w:cstheme="minorHAnsi"/>
          <w:color w:val="000000"/>
        </w:rPr>
        <w:t>27</w:t>
      </w:r>
      <w:r w:rsidRPr="00A44005">
        <w:rPr>
          <w:rFonts w:cstheme="minorHAnsi"/>
          <w:color w:val="000000"/>
        </w:rPr>
        <w:t>-</w:t>
      </w:r>
      <w:r w:rsidR="005D66CD">
        <w:rPr>
          <w:rFonts w:cstheme="minorHAnsi"/>
          <w:color w:val="000000"/>
        </w:rPr>
        <w:t>300</w:t>
      </w:r>
      <w:r w:rsidRPr="00A44005">
        <w:rPr>
          <w:rFonts w:cstheme="minorHAnsi"/>
          <w:color w:val="000000"/>
        </w:rPr>
        <w:t xml:space="preserve"> </w:t>
      </w:r>
      <w:r w:rsidR="005D66CD">
        <w:rPr>
          <w:rFonts w:cstheme="minorHAnsi"/>
          <w:color w:val="000000"/>
        </w:rPr>
        <w:t>Lipsko</w:t>
      </w:r>
      <w:r w:rsidRPr="00A44005">
        <w:rPr>
          <w:rFonts w:cstheme="minorHAnsi"/>
          <w:color w:val="000000"/>
        </w:rPr>
        <w:t xml:space="preserve">, zwany dalej także Administratorem. </w:t>
      </w:r>
    </w:p>
    <w:p w14:paraId="1E274A01" w14:textId="77777777" w:rsidR="00EA7BBE" w:rsidRPr="00A44005" w:rsidRDefault="00EA7BBE" w:rsidP="00F73433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A44005">
        <w:rPr>
          <w:rFonts w:cstheme="minorHAnsi"/>
        </w:rPr>
        <w:t xml:space="preserve">pisząc na </w:t>
      </w:r>
      <w:r w:rsidRPr="00A44005">
        <w:rPr>
          <w:rFonts w:cstheme="minorHAnsi"/>
          <w:color w:val="000000"/>
        </w:rPr>
        <w:t xml:space="preserve">adres mailowy </w:t>
      </w:r>
      <w:hyperlink r:id="rId5" w:history="1">
        <w:r w:rsidRPr="00A44005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A44005">
        <w:rPr>
          <w:rFonts w:cstheme="minorHAnsi"/>
          <w:color w:val="000000"/>
        </w:rPr>
        <w:t xml:space="preserve"> lub </w:t>
      </w:r>
      <w:r w:rsidRPr="00A44005">
        <w:rPr>
          <w:rFonts w:cstheme="minorHAnsi"/>
        </w:rPr>
        <w:t xml:space="preserve">adres pocztowy: 02-672 Warszawa ul. Domaniewska 40. </w:t>
      </w:r>
    </w:p>
    <w:p w14:paraId="644EC979" w14:textId="77777777" w:rsidR="00EA7BBE" w:rsidRDefault="00EA7BBE" w:rsidP="00F73433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t>Celem zbierania i przetwarzania Pani/Pana danych osobowych będzie realizacja obowiązku prawnego polegającego na rozpatrywaniu skargi/wniosku/petycji</w:t>
      </w:r>
      <w:r>
        <w:rPr>
          <w:rFonts w:cstheme="minorHAnsi"/>
        </w:rPr>
        <w:t xml:space="preserve">, </w:t>
      </w:r>
      <w:r w:rsidRPr="00A44005">
        <w:rPr>
          <w:rFonts w:cstheme="minorHAnsi"/>
        </w:rPr>
        <w:t xml:space="preserve">prowadzenie rejestru korespondencji przychodzącej i wychodzącej. </w:t>
      </w:r>
    </w:p>
    <w:p w14:paraId="3D94213E" w14:textId="77777777" w:rsidR="00EA7BBE" w:rsidRDefault="00EA7BBE" w:rsidP="00F73433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na podstawie art. 6 ust. 1 lit. c </w:t>
      </w:r>
      <w:r w:rsidRPr="00A44005">
        <w:rPr>
          <w:rFonts w:cstheme="minorHAnsi"/>
          <w:color w:val="000000"/>
        </w:rPr>
        <w:t>Rozporządzenia</w:t>
      </w:r>
      <w:r w:rsidRPr="00A44005">
        <w:rPr>
          <w:rFonts w:cstheme="minorHAnsi"/>
        </w:rPr>
        <w:t>, w szczególności w związku z realizacją obowiązków wynikających z Kodeksu postępowania administracyjnego</w:t>
      </w:r>
      <w:r w:rsidRPr="00A44005">
        <w:rPr>
          <w:rFonts w:cstheme="minorHAnsi"/>
          <w:color w:val="000000"/>
        </w:rPr>
        <w:t xml:space="preserve">, a także </w:t>
      </w:r>
      <w:r w:rsidRPr="00A44005">
        <w:rPr>
          <w:rFonts w:cstheme="minorHAnsi"/>
        </w:rPr>
        <w:t xml:space="preserve">ustawy o petycjach. </w:t>
      </w:r>
    </w:p>
    <w:p w14:paraId="76CC0BC8" w14:textId="77777777" w:rsidR="00EA7BBE" w:rsidRPr="00A44005" w:rsidRDefault="00EA7BBE" w:rsidP="00F73433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A44005">
        <w:rPr>
          <w:rFonts w:cstheme="minorHAnsi"/>
          <w:color w:val="000000"/>
        </w:rPr>
        <w:t xml:space="preserve">rzecz Administratora, </w:t>
      </w:r>
      <w:r w:rsidRPr="00A44005">
        <w:rPr>
          <w:rFonts w:cstheme="minorHAnsi"/>
        </w:rPr>
        <w:t>np.: w zakresie fizycznego wybrakowania i zniszczenia dokumentacji.</w:t>
      </w:r>
      <w:r w:rsidRPr="00A44005">
        <w:rPr>
          <w:rFonts w:cstheme="minorHAnsi"/>
          <w:color w:val="000000"/>
        </w:rPr>
        <w:t xml:space="preserve"> </w:t>
      </w:r>
    </w:p>
    <w:p w14:paraId="0CECE3B5" w14:textId="77777777" w:rsidR="00EA7BBE" w:rsidRPr="00A44005" w:rsidRDefault="00EA7BBE" w:rsidP="00F73433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76E84787" w14:textId="36927EDA" w:rsidR="00EA7BBE" w:rsidRDefault="00EA7BBE" w:rsidP="00F73433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lastRenderedPageBreak/>
        <w:t>Pani/Pana dane osobowe pozyskiwane są od osoby składającej skargę/wniosek/petycję</w:t>
      </w:r>
      <w:r>
        <w:rPr>
          <w:rFonts w:cstheme="minorHAnsi"/>
        </w:rPr>
        <w:t>/korespondencję przychodzącą do K</w:t>
      </w:r>
      <w:r w:rsidR="005D66CD">
        <w:rPr>
          <w:rFonts w:cstheme="minorHAnsi"/>
        </w:rPr>
        <w:t>P</w:t>
      </w:r>
      <w:r>
        <w:rPr>
          <w:rFonts w:cstheme="minorHAnsi"/>
        </w:rPr>
        <w:t xml:space="preserve"> PSP w </w:t>
      </w:r>
      <w:r w:rsidR="005D66CD">
        <w:rPr>
          <w:rFonts w:cstheme="minorHAnsi"/>
        </w:rPr>
        <w:t>Lipsku</w:t>
      </w:r>
      <w:r w:rsidRPr="00A44005">
        <w:rPr>
          <w:rFonts w:cstheme="minorHAnsi"/>
        </w:rPr>
        <w:t xml:space="preserve">, a w trakcie ich rozpatrywania od właściwych jednostek oraz urzędów lub od osoby, której dane dotyczą. </w:t>
      </w:r>
    </w:p>
    <w:p w14:paraId="480D0FC3" w14:textId="7FFA44A7" w:rsidR="00EA7BBE" w:rsidRDefault="00EA7BBE" w:rsidP="00F73433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t>Kategoriami przetwarzanych danych osobowych są dane teleadresowe, identyfikacyjne oraz</w:t>
      </w:r>
      <w:r w:rsidR="00F73433">
        <w:rPr>
          <w:rFonts w:cstheme="minorHAnsi"/>
        </w:rPr>
        <w:t xml:space="preserve"> </w:t>
      </w:r>
      <w:r w:rsidRPr="00A44005">
        <w:rPr>
          <w:rFonts w:cstheme="minorHAnsi"/>
        </w:rPr>
        <w:t>takie, które wynikają lub są powiązane z rozpatrywaniem</w:t>
      </w:r>
      <w:r w:rsidR="00F73433">
        <w:rPr>
          <w:rFonts w:cstheme="minorHAnsi"/>
        </w:rPr>
        <w:t xml:space="preserve"> </w:t>
      </w:r>
      <w:r w:rsidRPr="00A44005">
        <w:rPr>
          <w:rFonts w:cstheme="minorHAnsi"/>
        </w:rPr>
        <w:t>skarg/wniosków/petycji</w:t>
      </w:r>
      <w:r>
        <w:rPr>
          <w:rFonts w:cstheme="minorHAnsi"/>
        </w:rPr>
        <w:t>/prowadzenia rejestru korespondencji przychodzącej i wychodzącej.</w:t>
      </w:r>
    </w:p>
    <w:p w14:paraId="38228049" w14:textId="77777777" w:rsidR="00EA7BBE" w:rsidRDefault="00EA7BBE" w:rsidP="00F73433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t>Pani/Pana dane osobowe będą przetwarzane przez okres niezbędny do realizacji celów wskazanych powyżej, lecz nie krócej niż okres wskaza</w:t>
      </w:r>
      <w:r>
        <w:rPr>
          <w:rFonts w:cstheme="minorHAnsi"/>
        </w:rPr>
        <w:t>ny w przepisach o archiwizacji.</w:t>
      </w:r>
    </w:p>
    <w:p w14:paraId="1EA03F32" w14:textId="77777777" w:rsidR="00EA7BBE" w:rsidRDefault="00EA7BBE" w:rsidP="00F73433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t xml:space="preserve">Przysługuje Pani/Panu, zgodnie z </w:t>
      </w:r>
      <w:r w:rsidRPr="00A44005">
        <w:rPr>
          <w:rFonts w:cstheme="minorHAnsi"/>
          <w:color w:val="000000"/>
        </w:rPr>
        <w:t>R</w:t>
      </w:r>
      <w:r w:rsidRPr="00A44005">
        <w:rPr>
          <w:rFonts w:cstheme="minorHAnsi"/>
        </w:rPr>
        <w:t>ozporządzenie</w:t>
      </w:r>
      <w:r w:rsidRPr="00A44005">
        <w:rPr>
          <w:rFonts w:cstheme="minorHAnsi"/>
          <w:color w:val="000000"/>
        </w:rPr>
        <w:t>m</w:t>
      </w:r>
      <w:r w:rsidRPr="00A44005">
        <w:rPr>
          <w:rFonts w:cstheme="minorHAnsi"/>
        </w:rPr>
        <w:t xml:space="preserve">, prawo do żądania dostępu </w:t>
      </w:r>
      <w:r w:rsidRPr="00A44005">
        <w:rPr>
          <w:rFonts w:cstheme="minorHAnsi"/>
          <w:color w:val="000000"/>
        </w:rPr>
        <w:t xml:space="preserve">do danych, ich </w:t>
      </w:r>
      <w:r w:rsidRPr="00A44005">
        <w:rPr>
          <w:rFonts w:cstheme="minorHAnsi"/>
        </w:rPr>
        <w:t xml:space="preserve">sprostowania, </w:t>
      </w:r>
      <w:r w:rsidRPr="00A44005">
        <w:rPr>
          <w:rFonts w:cstheme="minorHAnsi"/>
          <w:color w:val="000000"/>
        </w:rPr>
        <w:t>usunięcia, ograniczenia</w:t>
      </w:r>
      <w:r w:rsidRPr="00A44005">
        <w:rPr>
          <w:rFonts w:cstheme="minorHAnsi"/>
        </w:rPr>
        <w:t xml:space="preserve"> </w:t>
      </w:r>
      <w:r w:rsidRPr="00A44005">
        <w:rPr>
          <w:rFonts w:cstheme="minorHAnsi"/>
          <w:color w:val="000000"/>
        </w:rPr>
        <w:t>ich</w:t>
      </w:r>
      <w:r w:rsidRPr="00A44005">
        <w:rPr>
          <w:rFonts w:cstheme="minorHAnsi"/>
          <w:color w:val="FF0000"/>
        </w:rPr>
        <w:t xml:space="preserve"> </w:t>
      </w:r>
      <w:r w:rsidRPr="00A44005">
        <w:rPr>
          <w:rFonts w:cstheme="minorHAnsi"/>
        </w:rPr>
        <w:t>przetwarzania oraz wniesienia sprzeciwu wobec przetwarzania swoich danych, z zastrzeżeniem, że nie dotyczy to przypadków, w których</w:t>
      </w:r>
      <w:r w:rsidRPr="00A44005">
        <w:rPr>
          <w:rFonts w:cstheme="minorHAnsi"/>
          <w:color w:val="000000"/>
        </w:rPr>
        <w:t xml:space="preserve"> Administrator </w:t>
      </w:r>
      <w:r w:rsidRPr="00A44005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04A5305E" w14:textId="77777777" w:rsidR="00EA7BBE" w:rsidRPr="00A44005" w:rsidRDefault="00EA7BBE" w:rsidP="00F73433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p w14:paraId="02B36D0B" w14:textId="77777777" w:rsidR="00AB64B3" w:rsidRDefault="00AB64B3" w:rsidP="00EA7BBE">
      <w:pPr>
        <w:spacing w:after="0" w:line="240" w:lineRule="auto"/>
        <w:jc w:val="center"/>
      </w:pPr>
    </w:p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962805">
    <w:abstractNumId w:val="4"/>
  </w:num>
  <w:num w:numId="2" w16cid:durableId="960695871">
    <w:abstractNumId w:val="0"/>
  </w:num>
  <w:num w:numId="3" w16cid:durableId="1588690255">
    <w:abstractNumId w:val="5"/>
  </w:num>
  <w:num w:numId="4" w16cid:durableId="249194561">
    <w:abstractNumId w:val="2"/>
  </w:num>
  <w:num w:numId="5" w16cid:durableId="1035695580">
    <w:abstractNumId w:val="3"/>
  </w:num>
  <w:num w:numId="6" w16cid:durableId="450592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230D10"/>
    <w:rsid w:val="00295512"/>
    <w:rsid w:val="002C73AC"/>
    <w:rsid w:val="005D66CD"/>
    <w:rsid w:val="00614FF1"/>
    <w:rsid w:val="00742DF3"/>
    <w:rsid w:val="00776CA8"/>
    <w:rsid w:val="00782478"/>
    <w:rsid w:val="00796CB0"/>
    <w:rsid w:val="0098180C"/>
    <w:rsid w:val="009A6194"/>
    <w:rsid w:val="009D5426"/>
    <w:rsid w:val="00A72F15"/>
    <w:rsid w:val="00AB64B3"/>
    <w:rsid w:val="00CC794E"/>
    <w:rsid w:val="00DA7835"/>
    <w:rsid w:val="00DE27B1"/>
    <w:rsid w:val="00DE29C9"/>
    <w:rsid w:val="00EA7BBE"/>
    <w:rsid w:val="00EF4739"/>
    <w:rsid w:val="00F7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EA7BB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7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686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KPPSP</cp:lastModifiedBy>
  <cp:revision>4</cp:revision>
  <cp:lastPrinted>2024-12-17T13:37:00Z</cp:lastPrinted>
  <dcterms:created xsi:type="dcterms:W3CDTF">2023-09-18T05:54:00Z</dcterms:created>
  <dcterms:modified xsi:type="dcterms:W3CDTF">2024-12-17T14:29:00Z</dcterms:modified>
</cp:coreProperties>
</file>