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2.xml" ContentType="application/vnd.openxmlformats-officedocument.themeOverrid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theme/themeOverride3.xml" ContentType="application/vnd.openxmlformats-officedocument.themeOverrid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theme/themeOverride4.xml" ContentType="application/vnd.openxmlformats-officedocument.themeOverrid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theme/themeOverride5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Override6.xml" ContentType="application/vnd.openxmlformats-officedocument.themeOverride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theme/themeOverride7.xml" ContentType="application/vnd.openxmlformats-officedocument.themeOverride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theme/themeOverride8.xml" ContentType="application/vnd.openxmlformats-officedocument.themeOverride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theme/themeOverride9.xml" ContentType="application/vnd.openxmlformats-officedocument.themeOverride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theme/themeOverride10.xml" ContentType="application/vnd.openxmlformats-officedocument.themeOverride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theme/themeOverride11.xml" ContentType="application/vnd.openxmlformats-officedocument.themeOverride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theme/themeOverride12.xml" ContentType="application/vnd.openxmlformats-officedocument.themeOverride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theme/themeOverride13.xml" ContentType="application/vnd.openxmlformats-officedocument.themeOverride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charts/chart57.xml" ContentType="application/vnd.openxmlformats-officedocument.drawingml.chart+xml"/>
  <Override PartName="/word/theme/themeOverride14.xml" ContentType="application/vnd.openxmlformats-officedocument.themeOverride+xml"/>
  <Override PartName="/word/charts/chart58.xml" ContentType="application/vnd.openxmlformats-officedocument.drawingml.chart+xml"/>
  <Override PartName="/word/charts/chart59.xml" ContentType="application/vnd.openxmlformats-officedocument.drawingml.chart+xml"/>
  <Override PartName="/word/charts/chart60.xml" ContentType="application/vnd.openxmlformats-officedocument.drawingml.chart+xml"/>
  <Override PartName="/word/charts/chart61.xml" ContentType="application/vnd.openxmlformats-officedocument.drawingml.chart+xml"/>
  <Override PartName="/word/theme/themeOverride15.xml" ContentType="application/vnd.openxmlformats-officedocument.themeOverride+xml"/>
  <Override PartName="/word/charts/chart62.xml" ContentType="application/vnd.openxmlformats-officedocument.drawingml.chart+xml"/>
  <Override PartName="/word/charts/chart63.xml" ContentType="application/vnd.openxmlformats-officedocument.drawingml.chart+xml"/>
  <Override PartName="/word/charts/chart6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C64" w:rsidRPr="00911C64" w:rsidRDefault="00911C64" w:rsidP="00911C64">
      <w:pPr>
        <w:keepNext/>
        <w:pageBreakBefore/>
        <w:widowControl w:val="0"/>
        <w:spacing w:after="180" w:line="276" w:lineRule="auto"/>
        <w:outlineLvl w:val="0"/>
        <w:rPr>
          <w:rFonts w:ascii="Verdana" w:eastAsia="Times New Roman" w:hAnsi="Verdana" w:cs="Times New Roman"/>
          <w:b/>
          <w:color w:val="1F497D"/>
          <w:kern w:val="28"/>
          <w:sz w:val="32"/>
          <w:szCs w:val="32"/>
          <w:lang w:eastAsia="pl-PL"/>
        </w:rPr>
      </w:pPr>
      <w:bookmarkStart w:id="0" w:name="_Toc477256827"/>
      <w:bookmarkStart w:id="1" w:name="_GoBack"/>
      <w:bookmarkEnd w:id="1"/>
      <w:r w:rsidRPr="00911C64">
        <w:rPr>
          <w:rFonts w:ascii="Verdana" w:eastAsia="Times New Roman" w:hAnsi="Verdana" w:cs="Times New Roman"/>
          <w:b/>
          <w:color w:val="1F497D"/>
          <w:kern w:val="28"/>
          <w:sz w:val="32"/>
          <w:szCs w:val="32"/>
          <w:lang w:eastAsia="pl-PL"/>
        </w:rPr>
        <w:t>ZAŁĄCZNIK 1</w:t>
      </w:r>
      <w:bookmarkEnd w:id="0"/>
    </w:p>
    <w:p w:rsidR="00911C64" w:rsidRPr="00911C64" w:rsidRDefault="00911C64" w:rsidP="00911C64">
      <w:pPr>
        <w:keepNext/>
        <w:widowControl w:val="0"/>
        <w:spacing w:before="240" w:after="60" w:line="276" w:lineRule="auto"/>
        <w:jc w:val="both"/>
        <w:outlineLvl w:val="3"/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</w:pP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Analizy</w:t>
      </w:r>
      <w:r w:rsidR="000A1538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 xml:space="preserve"> </w:t>
      </w: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porównawcze stanu bezpieczeństwa ruchu drogowego w województwach w 20</w:t>
      </w:r>
      <w:r w:rsidR="00B746E9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2</w:t>
      </w:r>
      <w:r w:rsidR="00D01749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>1</w:t>
      </w:r>
      <w:r w:rsidRPr="00911C64">
        <w:rPr>
          <w:rFonts w:ascii="Verdana" w:eastAsia="Times New Roman" w:hAnsi="Verdana" w:cs="Times New Roman"/>
          <w:b/>
          <w:color w:val="13438D"/>
          <w:sz w:val="28"/>
          <w:szCs w:val="24"/>
          <w:lang w:eastAsia="pl-PL"/>
        </w:rPr>
        <w:t xml:space="preserve"> r.</w:t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11C64">
        <w:rPr>
          <w:rFonts w:ascii="Verdana" w:eastAsia="Times New Roman" w:hAnsi="Verdana" w:cs="Times New Roman"/>
          <w:b/>
          <w:color w:val="000000"/>
          <w:sz w:val="24"/>
          <w:szCs w:val="24"/>
        </w:rPr>
        <w:t>JAK ODCZYTAĆ INFORMACJE ?</w:t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911C64">
        <w:rPr>
          <w:rFonts w:ascii="Verdana" w:eastAsia="Times New Roman" w:hAnsi="Verdana" w:cs="Times New Roman"/>
          <w:b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53100" cy="6457950"/>
            <wp:effectExtent l="19050" t="0" r="0" b="0"/>
            <wp:docPr id="230" name="Obraz 1" descr="C:\Users\bburzawa\Desktop\Sprawozdanie 2015\Bez tytuł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urzawa\Desktop\Sprawozdanie 2015\Bez tytuł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751E8E">
      <w:pPr>
        <w:widowControl w:val="0"/>
        <w:spacing w:after="0" w:line="276" w:lineRule="auto"/>
        <w:contextualSpacing/>
        <w:jc w:val="right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noProof/>
          <w:color w:val="000000"/>
          <w:sz w:val="19"/>
          <w:szCs w:val="20"/>
          <w:lang w:eastAsia="pl-PL"/>
        </w:rPr>
        <w:lastRenderedPageBreak/>
        <w:drawing>
          <wp:inline distT="0" distB="0" distL="0" distR="0">
            <wp:extent cx="5753100" cy="6467475"/>
            <wp:effectExtent l="19050" t="0" r="0" b="0"/>
            <wp:docPr id="231" name="Obraz 2" descr="C:\Users\bburzawa\Desktop\Sprawozdanie 2015\Bez tytuł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urzawa\Desktop\Sprawozdanie 2015\Bez tytułu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widowControl w:val="0"/>
        <w:spacing w:after="0" w:line="276" w:lineRule="auto"/>
        <w:contextualSpacing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</w:p>
    <w:p w:rsidR="00911C64" w:rsidRPr="00911C64" w:rsidRDefault="00911C64" w:rsidP="00911C64">
      <w:pPr>
        <w:spacing w:after="200" w:line="276" w:lineRule="auto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063"/>
      </w:tblGrid>
      <w:tr w:rsidR="00911C64" w:rsidRPr="00911C64" w:rsidTr="00E41219">
        <w:tc>
          <w:tcPr>
            <w:tcW w:w="1008" w:type="dxa"/>
            <w:shd w:val="clear" w:color="auto" w:fill="auto"/>
            <w:vAlign w:val="center"/>
          </w:tcPr>
          <w:p w:rsidR="00AA2594" w:rsidRDefault="00AA259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noProof/>
                <w:color w:val="800080"/>
                <w:sz w:val="40"/>
                <w:szCs w:val="40"/>
                <w:lang w:eastAsia="pl-PL"/>
              </w:rPr>
              <w:drawing>
                <wp:inline distT="0" distB="0" distL="0" distR="0">
                  <wp:extent cx="494665" cy="581025"/>
                  <wp:effectExtent l="19050" t="0" r="635" b="0"/>
                  <wp:docPr id="234" name="Obraz 234" descr="godło W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godło W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DOLNOŚLĄSKIE</w:t>
            </w:r>
          </w:p>
        </w:tc>
        <w:tc>
          <w:tcPr>
            <w:tcW w:w="3063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44" name="Obraz 244" descr="mapa W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mapa W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746E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C5BA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19 947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746E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548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9E04E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746E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C5BA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448</w:t>
            </w:r>
            <w:r w:rsidR="00B746E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C5BA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063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8926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258"/>
      </w:tblGrid>
      <w:tr w:rsidR="00911C64" w:rsidRPr="00911C64" w:rsidTr="00E41219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31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E41219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1 4</w:t>
            </w:r>
            <w:r w:rsidR="008742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66B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866B99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866B99">
              <w:rPr>
                <w:noProof/>
                <w:sz w:val="26"/>
                <w:lang w:eastAsia="pl-PL"/>
              </w:rPr>
              <w:drawing>
                <wp:inline distT="0" distB="0" distL="0" distR="0" wp14:anchorId="0D43EB39" wp14:editId="17D0BB46">
                  <wp:extent cx="997889" cy="660207"/>
                  <wp:effectExtent l="0" t="0" r="0" b="6985"/>
                  <wp:docPr id="15" name="Wykres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125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F7EA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8742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372</w:t>
            </w:r>
            <w:r w:rsidRPr="000F7EA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D3B68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8 4</w:t>
            </w:r>
            <w:r w:rsidR="00A44AC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8742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866B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D3B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9D3B6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8742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3 133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D3B68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5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9D3B6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9D3B6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8926" w:type="dxa"/>
        <w:tblLook w:val="01E0" w:firstRow="1" w:lastRow="1" w:firstColumn="1" w:lastColumn="1" w:noHBand="0" w:noVBand="0"/>
      </w:tblPr>
      <w:tblGrid>
        <w:gridCol w:w="1774"/>
        <w:gridCol w:w="1229"/>
        <w:gridCol w:w="1298"/>
        <w:gridCol w:w="4625"/>
      </w:tblGrid>
      <w:tr w:rsidR="00186FF9" w:rsidRPr="00911C64" w:rsidTr="00E41219">
        <w:trPr>
          <w:trHeight w:val="340"/>
        </w:trPr>
        <w:tc>
          <w:tcPr>
            <w:tcW w:w="4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6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186FF9" w:rsidRPr="00911C64" w:rsidTr="00186FF9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77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29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866B99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8B60C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730</w:t>
            </w:r>
          </w:p>
        </w:tc>
        <w:tc>
          <w:tcPr>
            <w:tcW w:w="129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911C64" w:rsidRPr="00911C64" w:rsidRDefault="00186FF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625" w:type="dxa"/>
            <w:vMerge w:val="restart"/>
            <w:shd w:val="clear" w:color="auto" w:fill="auto"/>
            <w:vAlign w:val="bottom"/>
          </w:tcPr>
          <w:p w:rsidR="00911C64" w:rsidRPr="00911C64" w:rsidRDefault="00186FF9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E34362A" wp14:editId="440ED4A1">
                  <wp:extent cx="2590800" cy="1428750"/>
                  <wp:effectExtent l="0" t="0" r="0" b="0"/>
                  <wp:docPr id="16" name="Wykres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CB83EF-6567-4178-BA7C-260F3FECB9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186FF9" w:rsidRPr="00911C64" w:rsidTr="00E41219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911C64" w:rsidRPr="00911C64" w:rsidRDefault="009D3B68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8B60C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79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11C64" w:rsidRPr="00911C64" w:rsidRDefault="00186FF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625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186FF9" w:rsidRPr="00911C64" w:rsidTr="00E41219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911C64" w:rsidRPr="00911C64" w:rsidRDefault="008B60CB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2 018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11C64" w:rsidRPr="00911C64" w:rsidRDefault="00186FF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625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186FF9" w:rsidRPr="00911C64" w:rsidTr="00E41219">
        <w:trPr>
          <w:trHeight w:val="454"/>
        </w:trPr>
        <w:tc>
          <w:tcPr>
            <w:tcW w:w="1774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29" w:type="dxa"/>
            <w:shd w:val="clear" w:color="auto" w:fill="auto"/>
            <w:vAlign w:val="bottom"/>
          </w:tcPr>
          <w:p w:rsidR="00911C64" w:rsidRPr="00911C64" w:rsidRDefault="009D3B68" w:rsidP="00866B9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8B60C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99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911C64" w:rsidRPr="00911C64" w:rsidRDefault="00186FF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625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186FF9" w:rsidRPr="00911C64" w:rsidTr="00E41219">
        <w:trPr>
          <w:trHeight w:val="454"/>
        </w:trPr>
        <w:tc>
          <w:tcPr>
            <w:tcW w:w="177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2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D3B68" w:rsidP="009D3B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8B60C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9 575</w:t>
            </w:r>
          </w:p>
        </w:tc>
        <w:tc>
          <w:tcPr>
            <w:tcW w:w="129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186FF9" w:rsidP="004A7BF5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625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tbl>
      <w:tblPr>
        <w:tblpPr w:leftFromText="141" w:rightFromText="141" w:vertAnchor="page" w:horzAnchor="margin" w:tblpY="1038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889"/>
        <w:gridCol w:w="315"/>
        <w:gridCol w:w="315"/>
        <w:gridCol w:w="314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294"/>
      </w:tblGrid>
      <w:tr w:rsidR="00911C64" w:rsidRPr="00911C64" w:rsidTr="00E41219">
        <w:trPr>
          <w:trHeight w:val="340"/>
        </w:trPr>
        <w:tc>
          <w:tcPr>
            <w:tcW w:w="39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max.</w:t>
            </w:r>
          </w:p>
        </w:tc>
      </w:tr>
      <w:tr w:rsidR="00911C64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89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4F41C9" w:rsidP="00B919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59</w:t>
            </w:r>
            <w:r w:rsidR="008B60CB" w:rsidRPr="00D9748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D62E6" w:rsidP="00BD62E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="008B60CB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D4283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95</w:t>
            </w:r>
            <w:r w:rsidR="00041EE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,00</w:t>
            </w:r>
          </w:p>
        </w:tc>
      </w:tr>
      <w:tr w:rsidR="00B604CF" w:rsidRPr="00911C64" w:rsidTr="00B604CF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276F75" w:rsidRPr="00911C64" w:rsidRDefault="00276F75" w:rsidP="00276F7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89" w:type="dxa"/>
            <w:vMerge/>
            <w:tcBorders>
              <w:left w:val="nil"/>
            </w:tcBorders>
            <w:shd w:val="clear" w:color="auto" w:fill="auto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276F75" w:rsidRPr="00911C64" w:rsidRDefault="00276F75" w:rsidP="00276F7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8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8B60CB" w:rsidP="00B919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6,2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41EE0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8.3</w:t>
            </w:r>
          </w:p>
        </w:tc>
      </w:tr>
      <w:tr w:rsidR="00911C64" w:rsidRPr="00911C64" w:rsidTr="00B604CF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89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89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057EA9" w:rsidP="00B919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8A5B0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B919F6" w:rsidRPr="008A5B0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  <w:r w:rsidR="002621F8" w:rsidRPr="008A5B0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8B60CB" w:rsidRPr="008A5B0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F32903" w:rsidP="00F3290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</w:t>
            </w:r>
            <w:r w:rsidR="00041EE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041EE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8A5B00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89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B604CF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44546A" w:themeColor="text2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37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89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B919F6" w:rsidRDefault="00B35B4B" w:rsidP="00B919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8B60CB" w:rsidRPr="00D9748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000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F32903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041EE0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B604CF">
        <w:tc>
          <w:tcPr>
            <w:tcW w:w="303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89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057EA9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057EA9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BA67C1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BF10B1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00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9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</w:pPr>
    </w:p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B345D" w:rsidRPr="00911C64" w:rsidRDefault="00BB345D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7"/>
      </w:tblGrid>
      <w:tr w:rsidR="00497DA2" w:rsidRPr="00911C64" w:rsidTr="00C068D5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WYPADKÓW</w:t>
            </w:r>
          </w:p>
        </w:tc>
        <w:tc>
          <w:tcPr>
            <w:tcW w:w="4677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497DA2" w:rsidRPr="00911C64" w:rsidTr="006F3B5A">
        <w:tblPrEx>
          <w:tblCellMar>
            <w:left w:w="70" w:type="dxa"/>
            <w:right w:w="70" w:type="dxa"/>
          </w:tblCellMar>
        </w:tblPrEx>
        <w:trPr>
          <w:trHeight w:val="2438"/>
        </w:trPr>
        <w:tc>
          <w:tcPr>
            <w:tcW w:w="4390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0A758635" wp14:editId="5E2E91DE">
                  <wp:extent cx="2698750" cy="1407160"/>
                  <wp:effectExtent l="0" t="0" r="6350" b="2540"/>
                  <wp:docPr id="1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4F918AB-16FD-4BE0-BC24-5CC7F6E1B9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1AE89E6" wp14:editId="5D3B9726">
                  <wp:extent cx="2880995" cy="1534795"/>
                  <wp:effectExtent l="0" t="0" r="0" b="8255"/>
                  <wp:docPr id="5" name="Wykres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724B3F-5F7A-438F-9767-6F168747E1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906"/>
        <w:gridCol w:w="318"/>
        <w:gridCol w:w="318"/>
        <w:gridCol w:w="318"/>
        <w:gridCol w:w="319"/>
        <w:gridCol w:w="319"/>
        <w:gridCol w:w="319"/>
        <w:gridCol w:w="319"/>
        <w:gridCol w:w="320"/>
        <w:gridCol w:w="319"/>
        <w:gridCol w:w="319"/>
        <w:gridCol w:w="319"/>
        <w:gridCol w:w="319"/>
        <w:gridCol w:w="319"/>
        <w:gridCol w:w="319"/>
        <w:gridCol w:w="319"/>
        <w:gridCol w:w="326"/>
      </w:tblGrid>
      <w:tr w:rsidR="00911C64" w:rsidRPr="00911C64" w:rsidTr="00C068D5">
        <w:trPr>
          <w:trHeight w:val="340"/>
        </w:trPr>
        <w:tc>
          <w:tcPr>
            <w:tcW w:w="395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05F8C">
        <w:trPr>
          <w:trHeight w:val="68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BF10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D348C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3,1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56426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D348C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E36F0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D348C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B34EB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D348C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E36F0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B604CF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05F8C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3F2CFE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color w:val="4472C4" w:themeColor="accent5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25,4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FF69ED" w:rsidTr="00B604CF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D9748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16,2%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D9748B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D9748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15,5%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D9748B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462ED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10,7%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7,2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5,6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462ED9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11,3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11,7%</w:t>
            </w:r>
          </w:p>
        </w:tc>
      </w:tr>
      <w:tr w:rsidR="003F2CFE" w:rsidRPr="00911C64" w:rsidTr="00D9748B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3F2CFE" w:rsidRPr="00911C64" w:rsidTr="00C068D5">
        <w:trPr>
          <w:trHeight w:val="340"/>
        </w:trPr>
        <w:tc>
          <w:tcPr>
            <w:tcW w:w="3052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5,4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3F2CFE" w:rsidRPr="00911C64" w:rsidTr="00D9748B">
        <w:trPr>
          <w:trHeight w:val="284"/>
        </w:trPr>
        <w:tc>
          <w:tcPr>
            <w:tcW w:w="3052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3F2CFE" w:rsidRPr="00911C64" w:rsidRDefault="003F2CFE" w:rsidP="003F2C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3F2CFE" w:rsidRPr="00911C64" w:rsidRDefault="003F2CFE" w:rsidP="003F2CF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C068D5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C068D5">
        <w:trPr>
          <w:trHeight w:val="340"/>
        </w:trPr>
        <w:tc>
          <w:tcPr>
            <w:tcW w:w="9067" w:type="dxa"/>
            <w:shd w:val="clear" w:color="auto" w:fill="auto"/>
          </w:tcPr>
          <w:p w:rsidR="00114535" w:rsidRPr="00114535" w:rsidRDefault="00114535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  <w:r w:rsidR="00F3723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</w:t>
            </w: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strukturze wypadków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dominują zderzenia boczne i najechanie na pieszego</w:t>
            </w:r>
            <w:r w:rsidR="00BF10B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zaś w strukturze ofiar śmiertelnych najechanie na pieszego oraz zderzenia czołowe, boczne i najechanie na drzewo</w:t>
            </w:r>
            <w:r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497DA2" w:rsidRDefault="00BF10B1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Dość w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ysoki udział wypadków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 udziałem pieszych oraz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spowodowanych nadmierną prędkością.</w:t>
            </w:r>
          </w:p>
          <w:p w:rsidR="00114535" w:rsidRPr="00114535" w:rsidRDefault="005D1FDF" w:rsidP="00114535">
            <w:pPr>
              <w:widowControl w:val="0"/>
              <w:numPr>
                <w:ilvl w:val="0"/>
                <w:numId w:val="1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Kolejny rok występuje</w:t>
            </w:r>
            <w:r w:rsidR="00497DA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wyższy od średniej udział wypadków motocyklistów</w:t>
            </w:r>
            <w:r w:rsidR="00114535" w:rsidRPr="0011453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911C64" w:rsidRPr="00911C64" w:rsidRDefault="00911C64" w:rsidP="00114535">
            <w:pPr>
              <w:widowControl w:val="0"/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2"/>
        <w:gridCol w:w="2717"/>
        <w:gridCol w:w="3276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602615"/>
                  <wp:effectExtent l="19050" t="0" r="635" b="0"/>
                  <wp:docPr id="250" name="Obraz 250" descr="godło B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godło BY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KUJAWSKO-POMORSKIE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52" name="Obraz 252" descr="mapa B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mapa BY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2 0</w:t>
            </w:r>
            <w:r w:rsidR="00A8483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D973C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50CF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17 97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D973C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F87661"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D973C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022</w:t>
            </w:r>
            <w:r w:rsidR="00F87661"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D973C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F8766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D973C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A8483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C068D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0714B1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1 2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C5BA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62025" cy="811984"/>
                  <wp:effectExtent l="0" t="0" r="0" b="0"/>
                  <wp:docPr id="253" name="Wykres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0714B1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0714B1"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B50CF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C5BA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0714B1" w:rsidRDefault="00B50CF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7 0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C5BA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0714B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004CF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D973C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68D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C5BA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7 463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84E4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973C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D973C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D973C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90" w:type="dxa"/>
        <w:tblLook w:val="01E0" w:firstRow="1" w:lastRow="1" w:firstColumn="1" w:lastColumn="1" w:noHBand="0" w:noVBand="0"/>
      </w:tblPr>
      <w:tblGrid>
        <w:gridCol w:w="1552"/>
        <w:gridCol w:w="1148"/>
        <w:gridCol w:w="1195"/>
        <w:gridCol w:w="5195"/>
      </w:tblGrid>
      <w:tr w:rsidR="00186FF9" w:rsidRPr="00911C64" w:rsidTr="00C068D5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186FF9" w:rsidRPr="00911C64" w:rsidTr="00186FF9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92F1A" w:rsidP="00F9005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797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F9005F" w:rsidP="00911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6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186FF9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C3CD9CB" wp14:editId="457C28F9">
                  <wp:extent cx="3209925" cy="1352550"/>
                  <wp:effectExtent l="0" t="0" r="0" b="0"/>
                  <wp:docPr id="21" name="Wykres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F094168-5A60-4C0F-AE40-0732D72C77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186FF9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2B7B03" w:rsidP="000714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22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884E48" w:rsidP="00911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186FF9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2B7B03" w:rsidP="000714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 </w:t>
            </w:r>
            <w:r w:rsidR="00884E48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</w:t>
            </w:r>
            <w:r w:rsidR="00592F1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66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186FF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186FF9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E45F7C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iężko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884E48" w:rsidP="00F9005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35</w:t>
            </w:r>
            <w:r w:rsidR="00592F1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186FF9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186FF9" w:rsidRPr="00911C64" w:rsidTr="00C068D5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592F1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6187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186FF9" w:rsidP="00A3708F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zmian.</w:t>
      </w:r>
    </w:p>
    <w:p w:rsidR="00911C64" w:rsidRPr="00911C64" w:rsidRDefault="00911C64" w:rsidP="00C068D5">
      <w:pPr>
        <w:spacing w:after="120" w:line="240" w:lineRule="auto"/>
        <w:ind w:right="14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C068D5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92F1A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38</w:t>
            </w:r>
            <w:r w:rsidR="000714B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717B9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C1C78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592F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:rsidTr="00A95BE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F86DE8" w:rsidRDefault="00592F1A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F86DE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5,9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592F1A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F86DE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884E48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5,3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C1C78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592F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F86DE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92F1A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</w:t>
            </w:r>
            <w:r w:rsidR="00717B9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C1C78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592F1A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A95BE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EC38C0">
          <w:footerReference w:type="even" r:id="rId20"/>
          <w:footerReference w:type="default" r:id="rId21"/>
          <w:headerReference w:type="first" r:id="rId22"/>
          <w:pgSz w:w="11906" w:h="16838"/>
          <w:pgMar w:top="1134" w:right="1134" w:bottom="1134" w:left="1701" w:header="709" w:footer="709" w:gutter="0"/>
          <w:pgNumType w:start="148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500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7"/>
        <w:gridCol w:w="4379"/>
      </w:tblGrid>
      <w:tr w:rsidR="00F9005F" w:rsidRPr="00911C64" w:rsidTr="00C068D5">
        <w:trPr>
          <w:trHeight w:val="340"/>
        </w:trPr>
        <w:tc>
          <w:tcPr>
            <w:tcW w:w="2585" w:type="pct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2415" w:type="pct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9005F" w:rsidRPr="00911C64" w:rsidTr="006F3B5A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2585" w:type="pct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09F4CB2" wp14:editId="5D4709DD">
                  <wp:extent cx="2887345" cy="1511935"/>
                  <wp:effectExtent l="0" t="0" r="8255" b="0"/>
                  <wp:docPr id="9" name="Wykres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338985-E212-41AC-99FF-E5B7D4BE87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2415" w:type="pct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06603F9" wp14:editId="6AFC9C5E">
                  <wp:extent cx="2691765" cy="1436370"/>
                  <wp:effectExtent l="0" t="0" r="0" b="0"/>
                  <wp:docPr id="10" name="Wykres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7F386A8-12E7-4E8D-90E7-2132D09F6E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C068D5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493E4A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592F1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3,1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C1C78" w:rsidP="00EA6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4121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884E48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884E4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592F1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3,1</w:t>
            </w:r>
            <w:r w:rsidR="00911C64" w:rsidRPr="00884E4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C1C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592F1A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6726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84E4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36726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592F1A" w:rsidRPr="0036726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5,2</w:t>
            </w:r>
            <w:r w:rsidRPr="0036726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C1C7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4C1C7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592F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592F1A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6726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C201B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1</w:t>
            </w:r>
            <w:r w:rsidR="00404B1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3</w:t>
            </w:r>
            <w:r w:rsidR="007A14E6"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,</w:t>
            </w:r>
            <w:r w:rsidR="00263DCC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9</w:t>
            </w:r>
            <w:r w:rsidR="00911C64" w:rsidRPr="007A14E6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8162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78162B" w:rsidRDefault="00263DCC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78162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11,6</w:t>
            </w:r>
            <w:r w:rsidR="00911C64" w:rsidRPr="0078162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C1C78" w:rsidP="00A95B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592F1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8162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63DCC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9,6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592F1A" w:rsidP="00A95BE8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4C1C7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4C1C7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2D703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8162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037296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FF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68D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B48CC" w:rsidP="00404B1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263DC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,1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7233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BE385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92F1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8162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C068D5" w:rsidRDefault="00C068D5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068D5" w:rsidRDefault="00C068D5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26"/>
        <w:gridCol w:w="2245"/>
        <w:gridCol w:w="4085"/>
        <w:gridCol w:w="1716"/>
      </w:tblGrid>
      <w:tr w:rsidR="00911C64" w:rsidRPr="00911C64" w:rsidTr="00E41219">
        <w:trPr>
          <w:trHeight w:val="340"/>
        </w:trPr>
        <w:tc>
          <w:tcPr>
            <w:tcW w:w="9072" w:type="dxa"/>
            <w:gridSpan w:val="4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41219">
        <w:trPr>
          <w:trHeight w:val="131"/>
        </w:trPr>
        <w:tc>
          <w:tcPr>
            <w:tcW w:w="9072" w:type="dxa"/>
            <w:gridSpan w:val="4"/>
            <w:shd w:val="clear" w:color="auto" w:fill="auto"/>
          </w:tcPr>
          <w:p w:rsidR="00911C64" w:rsidRPr="00911C64" w:rsidRDefault="00404B16" w:rsidP="00911C64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 wypadków/100 tys. mieszkańców ma jedną z najniższych wartości  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  <w:t>w kraju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jednak ryzyko śmierci w wypadku jest na średnim poziomie</w:t>
            </w:r>
            <w:r w:rsidR="00911C64"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911C64" w:rsidRPr="00911C64" w:rsidRDefault="00FD4C6A" w:rsidP="00911C64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</w:t>
            </w:r>
            <w:r w:rsid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soki wskaźnik wy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padk</w:t>
            </w:r>
            <w:r w:rsid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="002A28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  <w:r w:rsidR="00FE746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404B16" w:rsidRPr="00404B16" w:rsidRDefault="00404B16" w:rsidP="00FD4C6A">
            <w:pPr>
              <w:widowControl w:val="0"/>
              <w:numPr>
                <w:ilvl w:val="0"/>
                <w:numId w:val="1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Jeden z najwyższych wskaźników </w:t>
            </w:r>
            <w:r w:rsidR="00911C64" w:rsidRP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wypadków </w:t>
            </w:r>
            <w:r w:rsidR="00F3723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  <w:r w:rsidR="00FE7465" w:rsidRPr="00404B1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A3708F" w:rsidRPr="00911C64" w:rsidRDefault="00A3708F" w:rsidP="00A3708F">
            <w:pPr>
              <w:widowControl w:val="0"/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F75A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08"/>
        </w:trPr>
        <w:tc>
          <w:tcPr>
            <w:tcW w:w="1026" w:type="dxa"/>
            <w:shd w:val="clear" w:color="auto" w:fill="auto"/>
            <w:vAlign w:val="center"/>
          </w:tcPr>
          <w:p w:rsidR="00876101" w:rsidRDefault="00876101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F75A14" w:rsidRDefault="00F75A14" w:rsidP="0078162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20"/>
              </w:rPr>
            </w:pPr>
          </w:p>
          <w:p w:rsidR="00911C64" w:rsidRPr="00911C64" w:rsidRDefault="00F75A14" w:rsidP="00F75A1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0122698" wp14:editId="335F80D1">
                  <wp:extent cx="494665" cy="581025"/>
                  <wp:effectExtent l="19050" t="0" r="635" b="0"/>
                  <wp:docPr id="1796" name="Obraz 1796" descr="godło 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godło 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gridSpan w:val="2"/>
            <w:shd w:val="clear" w:color="auto" w:fill="auto"/>
            <w:vAlign w:val="bottom"/>
          </w:tcPr>
          <w:p w:rsidR="00876101" w:rsidRDefault="00876101" w:rsidP="00F75A14">
            <w:pPr>
              <w:spacing w:after="0" w:line="240" w:lineRule="auto"/>
              <w:ind w:left="3686" w:hanging="3686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876101" w:rsidRDefault="00876101" w:rsidP="00F75A14">
            <w:pPr>
              <w:spacing w:after="0" w:line="240" w:lineRule="auto"/>
              <w:ind w:left="3686" w:hanging="3686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876101" w:rsidRDefault="00876101" w:rsidP="00F75A14">
            <w:pPr>
              <w:spacing w:after="0" w:line="240" w:lineRule="auto"/>
              <w:ind w:left="3686" w:hanging="3686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876101" w:rsidRDefault="00876101" w:rsidP="00F75A14">
            <w:pPr>
              <w:spacing w:after="0" w:line="240" w:lineRule="auto"/>
              <w:ind w:left="3686" w:hanging="3686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F75A14" w:rsidRDefault="00F75A14" w:rsidP="00F75A14">
            <w:pPr>
              <w:spacing w:after="0" w:line="240" w:lineRule="auto"/>
              <w:ind w:left="3686" w:hanging="3686"/>
              <w:jc w:val="right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F75A14" w:rsidRDefault="00911C64" w:rsidP="00F75A14">
            <w:pPr>
              <w:spacing w:after="0" w:line="240" w:lineRule="auto"/>
              <w:ind w:left="3686" w:hanging="3686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LUBELSKIE</w:t>
            </w:r>
            <w:r w:rsidR="00F75A14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 xml:space="preserve">              </w:t>
            </w:r>
          </w:p>
          <w:p w:rsidR="00911C64" w:rsidRPr="00F75A14" w:rsidRDefault="00F75A14" w:rsidP="00F75A14">
            <w:pPr>
              <w:spacing w:after="0" w:line="240" w:lineRule="auto"/>
              <w:ind w:left="2694" w:hanging="284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lastRenderedPageBreak/>
              <w:t xml:space="preserve">   </w:t>
            </w: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1A09886" wp14:editId="690829AA">
                  <wp:extent cx="2169602" cy="1803446"/>
                  <wp:effectExtent l="0" t="0" r="2540" b="6350"/>
                  <wp:docPr id="1798" name="Obraz 1798" descr="mapa L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mapa L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434" cy="1834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7" w:type="dxa"/>
            <w:vMerge w:val="restart"/>
            <w:shd w:val="clear" w:color="auto" w:fill="auto"/>
            <w:vAlign w:val="center"/>
          </w:tcPr>
          <w:p w:rsidR="00324E60" w:rsidRPr="00911C64" w:rsidRDefault="00324E60" w:rsidP="00F75A1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404B1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086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1D52AB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25 12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404B1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404B1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404B1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96</w:t>
            </w:r>
            <w:r w:rsid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1D52A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98,9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E41219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1 0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33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122D27" w:rsidP="004639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71550" cy="907991"/>
                  <wp:effectExtent l="0" t="0" r="0" b="0"/>
                  <wp:docPr id="1799" name="Wykres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493E4A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35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</w:t>
            </w:r>
            <w:r w:rsidR="0095208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5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91</w:t>
            </w:r>
            <w:r w:rsidR="00493E4A"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4639F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41219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493E4A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263DC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4 524</w:t>
            </w:r>
            <w:r w:rsidRPr="00493E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639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4639F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4639F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437"/>
      </w:tblGrid>
      <w:tr w:rsidR="00911C64" w:rsidRPr="00911C64" w:rsidTr="00E41219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:rsidTr="00792B2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263DCC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892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1039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92B2C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7388E9B" wp14:editId="75E05DB9">
                  <wp:extent cx="2728595" cy="1482725"/>
                  <wp:effectExtent l="0" t="0" r="0" b="3175"/>
                  <wp:docPr id="36" name="Wykres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03098E-267E-4DA2-9874-B29114E79C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911C64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52084" w:rsidP="004639F5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4639F5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792B2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4639F5" w:rsidP="009520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  <w:r w:rsidR="00263DC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66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92B2C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4639F5" w:rsidP="0051039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263DC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92B2C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E41219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4639F5" w:rsidP="004639F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9 859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92B2C" w:rsidP="00F91771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3E5B6A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E41219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</w:t>
            </w:r>
            <w:r w:rsidR="003F2CFE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8113C2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263DCC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</w:t>
            </w:r>
            <w:r w:rsidR="00A22C5B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0</w:t>
            </w:r>
          </w:p>
        </w:tc>
      </w:tr>
      <w:tr w:rsidR="00911C64" w:rsidRPr="00911C64" w:rsidTr="0021058F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78162B" w:rsidRDefault="00263DCC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78162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</w:t>
            </w:r>
            <w:r w:rsidR="00A22C5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63DCC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78162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63DCC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15,1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C832F7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8113C2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AF6D1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A22C5B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2D703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21058F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139"/>
      </w:tblGrid>
      <w:tr w:rsidR="00D10041" w:rsidRPr="00911C64" w:rsidTr="00E41219">
        <w:trPr>
          <w:trHeight w:val="340"/>
        </w:trPr>
        <w:tc>
          <w:tcPr>
            <w:tcW w:w="4928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139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D10041" w:rsidRPr="00911C64" w:rsidTr="006F3B5A">
        <w:tblPrEx>
          <w:tblCellMar>
            <w:left w:w="70" w:type="dxa"/>
            <w:right w:w="70" w:type="dxa"/>
          </w:tblCellMar>
        </w:tblPrEx>
        <w:trPr>
          <w:trHeight w:val="2475"/>
        </w:trPr>
        <w:tc>
          <w:tcPr>
            <w:tcW w:w="4928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93534F0" wp14:editId="39F36ABC">
                  <wp:extent cx="3040380" cy="1584960"/>
                  <wp:effectExtent l="0" t="0" r="7620" b="0"/>
                  <wp:docPr id="11" name="Wykres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428ECF8-19E8-4CCF-B4B7-1BA44A53D0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FBD1AC" wp14:editId="740E0C73">
                  <wp:extent cx="2539365" cy="1344930"/>
                  <wp:effectExtent l="0" t="0" r="0" b="7620"/>
                  <wp:docPr id="14" name="Wykres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F6C5444-86CF-4539-97BB-6F0A34182B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E41219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="00F14341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5C466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3B15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3,2</w:t>
            </w:r>
            <w:r w:rsidRPr="005C466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23,2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8162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3B15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AF6D1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8113C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56426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BE385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BE3852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8162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5C466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3B15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AF6D1D" w:rsidRPr="005C466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3B15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Pr="005C466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BE385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63DCC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8162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F1F5D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</w:pPr>
            <w:r w:rsidRPr="0078162B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</w:t>
            </w:r>
            <w:r w:rsidR="003B15A1" w:rsidRPr="0078162B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4,7</w:t>
            </w:r>
            <w:r w:rsidR="00911C64" w:rsidRPr="0078162B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 w:rsid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8162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F1F5D" w:rsidP="008113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3B15A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5,6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4E035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263D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</w:t>
            </w:r>
            <w:r w:rsidR="002D7038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4121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B15A1" w:rsidP="005C46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78162B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7,9</w:t>
            </w:r>
            <w:r w:rsidR="00911C64" w:rsidRPr="0078162B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63DCC" w:rsidP="004E035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BE385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8162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41219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B15A1" w:rsidP="005C46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C832F7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6,6</w:t>
            </w:r>
            <w:r w:rsidR="00911C64" w:rsidRPr="00C832F7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BE385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</w:t>
            </w:r>
            <w:r w:rsidR="0021058F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63DC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8A5B0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E41219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41219">
        <w:trPr>
          <w:trHeight w:val="340"/>
        </w:trPr>
        <w:tc>
          <w:tcPr>
            <w:tcW w:w="9067" w:type="dxa"/>
            <w:shd w:val="clear" w:color="auto" w:fill="auto"/>
          </w:tcPr>
          <w:p w:rsidR="00911C64" w:rsidRPr="00807A60" w:rsidRDefault="00807A60" w:rsidP="00911C64">
            <w:pPr>
              <w:pStyle w:val="Akapitzlist"/>
              <w:numPr>
                <w:ilvl w:val="0"/>
                <w:numId w:val="23"/>
              </w:numPr>
              <w:spacing w:before="120" w:line="240" w:lineRule="auto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W województwie </w:t>
            </w:r>
            <w:r w:rsidR="005C4665">
              <w:rPr>
                <w:rFonts w:ascii="Calibri" w:hAnsi="Calibri"/>
                <w:sz w:val="24"/>
                <w:szCs w:val="24"/>
                <w:lang w:eastAsia="pl-PL"/>
              </w:rPr>
              <w:t>utrzymuje się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 najwyższy</w:t>
            </w:r>
            <w:r>
              <w:rPr>
                <w:rFonts w:ascii="Calibri" w:hAnsi="Calibri"/>
                <w:sz w:val="24"/>
                <w:szCs w:val="24"/>
                <w:lang w:eastAsia="pl-PL"/>
              </w:rPr>
              <w:t xml:space="preserve"> w kraju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 xml:space="preserve"> udział wypadków nietrzeźwych</w:t>
            </w:r>
            <w:r w:rsidR="0021058F">
              <w:rPr>
                <w:rFonts w:ascii="Calibri" w:hAnsi="Calibri"/>
                <w:sz w:val="24"/>
                <w:szCs w:val="24"/>
                <w:lang w:eastAsia="pl-PL"/>
              </w:rPr>
              <w:t xml:space="preserve"> oraz </w:t>
            </w:r>
            <w:r w:rsidR="00F3723F">
              <w:rPr>
                <w:rFonts w:ascii="Calibri" w:hAnsi="Calibri"/>
                <w:sz w:val="24"/>
                <w:szCs w:val="24"/>
                <w:lang w:eastAsia="pl-PL"/>
              </w:rPr>
              <w:t>wypadków z udziałem nietrzeźwych</w:t>
            </w:r>
            <w:r w:rsidRPr="00807A60">
              <w:rPr>
                <w:rFonts w:ascii="Calibri" w:hAnsi="Calibri"/>
                <w:sz w:val="24"/>
                <w:szCs w:val="24"/>
                <w:lang w:eastAsia="pl-PL"/>
              </w:rPr>
              <w:t>.</w:t>
            </w:r>
          </w:p>
          <w:p w:rsidR="00911C64" w:rsidRDefault="00911C64" w:rsidP="00911C64">
            <w:pPr>
              <w:widowControl w:val="0"/>
              <w:numPr>
                <w:ilvl w:val="0"/>
                <w:numId w:val="23"/>
              </w:numP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Wskaźniki zagrożenia plasują region w gronie województw charakteryzujących się stosunkowo niedużym ryzykiem wypadku. </w:t>
            </w:r>
            <w:r w:rsidR="005C4665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Jednocześnie </w:t>
            </w:r>
            <w:r w:rsidR="00FD6B13"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c</w:t>
            </w: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iężkość</w:t>
            </w:r>
            <w:r w:rsidR="00FD6B13"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wypadków charakteryzuje się znaczną wartością na tle kraju</w:t>
            </w:r>
            <w:r w:rsidRPr="00807A60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.</w:t>
            </w:r>
          </w:p>
          <w:p w:rsidR="00807A60" w:rsidRPr="00807A60" w:rsidRDefault="00807A60" w:rsidP="00807A60">
            <w:pPr>
              <w:widowControl w:val="0"/>
              <w:spacing w:before="120" w:after="0" w:line="240" w:lineRule="auto"/>
              <w:ind w:left="58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  <w:p w:rsidR="00F14341" w:rsidRPr="00F14341" w:rsidRDefault="00911C64" w:rsidP="00F14341">
            <w:pPr>
              <w:widowControl w:val="0"/>
              <w:numPr>
                <w:ilvl w:val="0"/>
                <w:numId w:val="23"/>
              </w:numP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 w:rsidRPr="00F14341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W strukturze wypadków dominują zderzenia boczne pojazdów oraz wypadki </w:t>
            </w:r>
            <w:r w:rsidRPr="00F14341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br/>
              <w:t xml:space="preserve">z pieszymi.  </w:t>
            </w:r>
          </w:p>
          <w:p w:rsidR="00F14341" w:rsidRPr="004F55CF" w:rsidRDefault="00F14341" w:rsidP="00F14341">
            <w:pPr>
              <w:widowControl w:val="0"/>
              <w:spacing w:before="120" w:after="0" w:line="240" w:lineRule="auto"/>
              <w:ind w:left="58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2"/>
        <w:gridCol w:w="2717"/>
        <w:gridCol w:w="3276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81025"/>
                  <wp:effectExtent l="19050" t="0" r="635" b="0"/>
                  <wp:docPr id="1816" name="Obraz 1816" descr="godło Z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godło Z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LUBUSKIE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1820" name="Obraz 1820" descr="mapa Z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mapa Z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1 0</w:t>
            </w:r>
            <w:r w:rsidR="00DF325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2312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13 988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04352E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82312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646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2312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375F5F" w:rsidP="0082312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910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2312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F6D1D" w:rsidP="00AF6D1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909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26C99" w:rsidP="008341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14400" cy="861646"/>
                  <wp:effectExtent l="0" t="0" r="0" b="0"/>
                  <wp:docPr id="1822" name="Wykres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AF6D1D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F20C0C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375F5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10,</w:t>
            </w:r>
            <w:r w:rsidR="008341F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AF6D1D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AF6D1D"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375F5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43</w:t>
            </w:r>
            <w:r w:rsidRPr="00AF6D1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26C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2312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82312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23126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375F5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751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526C9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2312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8231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82312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82312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648"/>
        <w:gridCol w:w="1104"/>
        <w:gridCol w:w="1240"/>
        <w:gridCol w:w="5075"/>
      </w:tblGrid>
      <w:tr w:rsidR="00911C64" w:rsidRPr="00911C64" w:rsidTr="009E2DDB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792B2C" w:rsidRPr="00911C64" w:rsidTr="00792B2C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AF5EE5" w:rsidP="0073172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540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E367C" w:rsidP="009E367C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731725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792B2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92B2C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9FE6A17" wp14:editId="4038C07C">
                  <wp:extent cx="3133725" cy="1457325"/>
                  <wp:effectExtent l="0" t="0" r="0" b="0"/>
                  <wp:docPr id="37" name="Wykres 3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056870E-D9A9-4F1F-89F9-7374E45670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</w:tr>
      <w:tr w:rsidR="00792B2C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31725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 w:rsidR="00AF5EE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3172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92B2C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31725" w:rsidP="008341F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</w:t>
            </w:r>
            <w:r w:rsidR="00AF5EE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48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3172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92B2C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AF5EE5" w:rsidP="00EA0A8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221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31725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92B2C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73172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3172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AF5EE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700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92B2C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AF5EE5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53,</w:t>
            </w:r>
            <w:r w:rsidR="0003144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AF5E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8A5B0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31725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EA0A8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03144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F5EE5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8A5B0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8A5B00" w:rsidRDefault="00911C64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8A5B0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AF5EE5" w:rsidRPr="008A5B0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3,1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AF5EE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8A5B0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31725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EA0A8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03144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F1434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911C64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1B6EE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6"/>
      </w:tblGrid>
      <w:tr w:rsidR="008341F8" w:rsidRPr="00911C64" w:rsidTr="009E2DDB">
        <w:trPr>
          <w:trHeight w:val="222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6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8341F8" w:rsidRPr="00911C64" w:rsidTr="006F3B5A">
        <w:tblPrEx>
          <w:tblCellMar>
            <w:left w:w="70" w:type="dxa"/>
            <w:right w:w="70" w:type="dxa"/>
          </w:tblCellMar>
        </w:tblPrEx>
        <w:trPr>
          <w:trHeight w:val="2800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DD007E0" wp14:editId="194A3FF7">
                  <wp:extent cx="2788285" cy="1460500"/>
                  <wp:effectExtent l="0" t="0" r="0" b="6350"/>
                  <wp:docPr id="18" name="Wykres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371B63C-CB6D-4520-BC19-910E5253C7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B49B532" wp14:editId="23314DCB">
                  <wp:extent cx="2791460" cy="1482725"/>
                  <wp:effectExtent l="0" t="0" r="8890" b="3175"/>
                  <wp:docPr id="22" name="Wykres 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78B9A5D-3236-4BA9-945B-D6F20E426F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42"/>
        <w:gridCol w:w="276"/>
        <w:gridCol w:w="42"/>
        <w:gridCol w:w="277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76"/>
        <w:gridCol w:w="42"/>
        <w:gridCol w:w="283"/>
        <w:gridCol w:w="42"/>
      </w:tblGrid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AF5EE5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15,8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A65CF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AF5E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62ED9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AF5EE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3,4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AF5E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62ED9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31725"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1</w:t>
            </w:r>
            <w:r w:rsidR="002565E6"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6,0</w:t>
            </w:r>
            <w:r w:rsidRPr="00731725"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E385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BE385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AF5E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AF5EE5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62ED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CD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CD0D7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2565E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2,7</w:t>
            </w:r>
            <w:r w:rsidRPr="00CD0D7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AF5E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%</w:t>
            </w:r>
            <w:r w:rsidR="001B6EE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62ED9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695E78" w:rsidP="00CD0D7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700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CD0D7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  <w:r w:rsidR="002565E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,7</w:t>
            </w:r>
            <w:r w:rsidR="00911C64" w:rsidRPr="007700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E3852" w:rsidP="001B6E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AF5E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62ED9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526C99" w:rsidRDefault="002565E6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462ED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5,8</w:t>
            </w:r>
            <w:r w:rsidR="00911C64" w:rsidRPr="00462ED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F5EE5" w:rsidP="001B6EE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BE385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</w:t>
            </w:r>
            <w:r w:rsidR="00F1434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</w:t>
            </w:r>
            <w:r w:rsidR="00F1434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BE385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5642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62ED9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462ED9">
        <w:trPr>
          <w:gridAfter w:val="1"/>
          <w:wAfter w:w="42" w:type="dxa"/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31725" w:rsidP="007317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EA0A8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2565E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2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2,1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AF5EE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A65D1F">
        <w:trPr>
          <w:gridAfter w:val="1"/>
          <w:wAfter w:w="42" w:type="dxa"/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74A3A" w:rsidRPr="00911C64" w:rsidRDefault="00C74A3A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6E172C" w:rsidRDefault="006E172C" w:rsidP="004622F7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Istotny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problem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pozostaj</w:t>
            </w:r>
            <w:r w:rsidR="00BB231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ą wypadki spowodowane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nadmierną</w:t>
            </w:r>
            <w:r w:rsidR="00BB2317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prędkością, których udział 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est </w:t>
            </w:r>
            <w:r w:rsidR="00A61F5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powyżej średniej</w:t>
            </w:r>
            <w:r w:rsidR="00FB23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krajowej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6E172C" w:rsidRDefault="006E172C" w:rsidP="004622F7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województwie </w:t>
            </w:r>
            <w:r w:rsidR="00FB23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spadł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udział wypadków z udziałem rowerzystów</w:t>
            </w:r>
            <w:r w:rsidR="00695E7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6E172C" w:rsidRDefault="004622F7" w:rsidP="006E172C">
            <w:pPr>
              <w:widowControl w:val="0"/>
              <w:numPr>
                <w:ilvl w:val="0"/>
                <w:numId w:val="1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 pojazdów jednak najwięcej ofiar śmiertelnych generują</w:t>
            </w:r>
            <w:r w:rsidR="00FB23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zderzenia czołowe</w:t>
            </w:r>
            <w:r w:rsidR="00CD0D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</w:t>
            </w:r>
            <w:r w:rsid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na skutek </w:t>
            </w:r>
            <w:r w:rsidR="00C74A3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najechania na drzewo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6E172C" w:rsidRPr="006E172C" w:rsidRDefault="006E172C" w:rsidP="006E172C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6E172C" w:rsidRPr="00911C64" w:rsidRDefault="006E172C" w:rsidP="006E172C">
            <w:pPr>
              <w:tabs>
                <w:tab w:val="left" w:pos="2228"/>
              </w:tabs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C74A3A" w:rsidRDefault="00C74A3A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FB2361" w:rsidRDefault="00FB2361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E6430" w:rsidRPr="00911C64" w:rsidRDefault="004E6430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04"/>
      </w:tblGrid>
      <w:tr w:rsidR="00911C64" w:rsidRPr="00911C64" w:rsidTr="009E2DDB">
        <w:tc>
          <w:tcPr>
            <w:tcW w:w="1008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494665" cy="602615"/>
                  <wp:effectExtent l="19050" t="0" r="635" b="0"/>
                  <wp:docPr id="259" name="Obraz 259" descr="godło L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godło L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45469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   ŁÓDZKIE</w:t>
            </w:r>
          </w:p>
        </w:tc>
        <w:tc>
          <w:tcPr>
            <w:tcW w:w="3204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60" name="Obraz 260" descr="mapa L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mapa L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lastRenderedPageBreak/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2 4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18 219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26</w:t>
            </w:r>
            <w:r w:rsidR="00E10EDF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0</w:t>
            </w:r>
            <w:r w:rsidR="00C74A3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E10EDF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C74A3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131F7D" w:rsidP="00C74A3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C74A3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86,5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04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E10E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1 4</w:t>
            </w:r>
            <w:r w:rsidR="006219C0"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E10E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883920" cy="828675"/>
                  <wp:effectExtent l="0" t="0" r="0" b="0"/>
                  <wp:docPr id="271" name="Wykres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1 3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F3DA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7 </w:t>
            </w:r>
            <w:r w:rsidR="00131F7D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90</w:t>
            </w:r>
            <w:r w:rsidRPr="00E10E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131F7D" w:rsidP="00131F7D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C74A3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15 </w:t>
            </w:r>
            <w:r w:rsidR="00315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661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F3DA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59,</w:t>
            </w:r>
            <w:r w:rsidR="002F3DA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C74A3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C74A3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1829"/>
        <w:gridCol w:w="1283"/>
        <w:gridCol w:w="1532"/>
        <w:gridCol w:w="4423"/>
      </w:tblGrid>
      <w:tr w:rsidR="00911C64" w:rsidRPr="00911C64" w:rsidTr="009E2DDB">
        <w:trPr>
          <w:trHeight w:val="340"/>
        </w:trPr>
        <w:tc>
          <w:tcPr>
            <w:tcW w:w="46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11C64" w:rsidRPr="00911C64" w:rsidTr="00E81181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2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83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C74A3A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31579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306</w:t>
            </w:r>
          </w:p>
        </w:tc>
        <w:tc>
          <w:tcPr>
            <w:tcW w:w="1532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DF3A6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106AB1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2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81181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8EEBB6" wp14:editId="7D65E46A">
                  <wp:extent cx="2719705" cy="1407795"/>
                  <wp:effectExtent l="0" t="0" r="4445" b="1905"/>
                  <wp:docPr id="38" name="Wykres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07A88A6-59D2-4D29-B555-7371165345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911C64" w:rsidRPr="00911C64" w:rsidRDefault="00315791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191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C74A3A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  <w:r w:rsidR="00E81181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911C64" w:rsidRPr="00911C64" w:rsidRDefault="00C74A3A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106AB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63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D420D" w:rsidRDefault="009D420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D420D"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  <w:t>→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E10EDF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83" w:type="dxa"/>
            <w:shd w:val="clear" w:color="auto" w:fill="auto"/>
            <w:vAlign w:val="bottom"/>
          </w:tcPr>
          <w:p w:rsidR="00911C64" w:rsidRPr="00E10EDF" w:rsidRDefault="00315791" w:rsidP="00106AB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973</w:t>
            </w:r>
          </w:p>
        </w:tc>
        <w:tc>
          <w:tcPr>
            <w:tcW w:w="15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E10EDF" w:rsidRDefault="009D420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rPr>
          <w:trHeight w:val="454"/>
        </w:trPr>
        <w:tc>
          <w:tcPr>
            <w:tcW w:w="182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8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C74A3A" w:rsidP="00C74A3A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315791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8 914</w:t>
            </w:r>
          </w:p>
        </w:tc>
        <w:tc>
          <w:tcPr>
            <w:tcW w:w="153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D420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42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915"/>
        <w:gridCol w:w="316"/>
        <w:gridCol w:w="317"/>
        <w:gridCol w:w="316"/>
        <w:gridCol w:w="31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</w:t>
            </w:r>
            <w:r w:rsidR="003F2CFE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284A69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4F061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31579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4F061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9F71FE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</w:t>
            </w:r>
            <w:r w:rsidR="004F061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15791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3,3</w:t>
            </w:r>
            <w:r w:rsidR="00911C64" w:rsidRPr="009F71FE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3353A9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8,3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3353A9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</w:t>
            </w:r>
            <w:r w:rsidR="004F061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0F69B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</w:t>
            </w:r>
            <w:r w:rsidR="00911C64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15791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3353A9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139"/>
      </w:tblGrid>
      <w:tr w:rsidR="008424E2" w:rsidRPr="00911C64" w:rsidTr="009E2DDB">
        <w:trPr>
          <w:trHeight w:val="261"/>
        </w:trPr>
        <w:tc>
          <w:tcPr>
            <w:tcW w:w="4928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139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8424E2" w:rsidRPr="00911C64" w:rsidTr="006F3B5A">
        <w:tblPrEx>
          <w:tblCellMar>
            <w:left w:w="70" w:type="dxa"/>
            <w:right w:w="70" w:type="dxa"/>
          </w:tblCellMar>
        </w:tblPrEx>
        <w:trPr>
          <w:trHeight w:val="2942"/>
        </w:trPr>
        <w:tc>
          <w:tcPr>
            <w:tcW w:w="4928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72EB643" wp14:editId="2F094946">
                  <wp:extent cx="3040380" cy="1585595"/>
                  <wp:effectExtent l="0" t="0" r="7620" b="0"/>
                  <wp:docPr id="25" name="Wykres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21088A-5DB8-4D53-846F-45CF17D114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68C206B" wp14:editId="2D0CBED7">
                  <wp:extent cx="2539365" cy="1353185"/>
                  <wp:effectExtent l="0" t="0" r="0" b="0"/>
                  <wp:docPr id="28" name="Wykres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70AB416-7603-4EA8-99AC-2043494E1E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E10EDF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10ED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E10EDF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18,7</w:t>
            </w:r>
            <w:r w:rsidR="00911C64" w:rsidRPr="00E10E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53A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F71FE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3353A9" w:rsidRDefault="008424E2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</w:pPr>
            <w:r w:rsidRPr="003353A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2</w:t>
            </w:r>
            <w:r w:rsidR="00315791" w:rsidRPr="003353A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1,3</w:t>
            </w:r>
            <w:r w:rsidR="00911C64" w:rsidRPr="003353A9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315791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53A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0910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284A69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623F2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31579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8435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315791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</w:t>
            </w:r>
            <w:r w:rsidR="00384353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315791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53A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315791"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E10EDF"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284A69"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  <w:r w:rsidRPr="003353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="00B50A8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53A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10,0</w:t>
            </w:r>
            <w:r w:rsidR="00911C64" w:rsidRPr="00284A69">
              <w:rPr>
                <w:rFonts w:ascii="Calibri" w:eastAsia="Times New Roman" w:hAnsi="Calibri" w:cs="Times New Roman"/>
                <w:b/>
                <w:color w:val="1F4E79" w:themeColor="accent1" w:themeShade="8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31579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</w:t>
            </w:r>
            <w:r w:rsidR="00876CF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53A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315791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15791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38435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</w:t>
            </w:r>
            <w:r w:rsidR="00CC35E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</w:t>
            </w:r>
            <w:r w:rsidR="00CC35E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CC35E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384353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B50A8F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353A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284A6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E10ED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8F022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38435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31579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13D8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6E172C" w:rsidRPr="006E172C" w:rsidRDefault="006E172C" w:rsidP="006E172C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województwie utrzymuje się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najwyższ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skali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kraju 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zaistnienia wypadku</w:t>
            </w:r>
            <w:r w:rsidR="00284A6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3806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zdarzeń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określana liczbą </w:t>
            </w:r>
            <w:r w:rsidR="003806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wypadków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 100 </w:t>
            </w:r>
            <w:r w:rsidR="0038067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km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911C64" w:rsidRDefault="006E172C" w:rsidP="002A7DEC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</w:t>
            </w:r>
            <w:r w:rsidR="002A7DE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zdarzenia z udziałem pieszego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które generują </w:t>
            </w:r>
            <w:r w:rsid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znaczną liczbę</w:t>
            </w:r>
            <w:r w:rsidRPr="006E172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ofiar śmiertelnych.</w:t>
            </w:r>
          </w:p>
          <w:p w:rsidR="00284A69" w:rsidRDefault="00284A69" w:rsidP="002A7DEC">
            <w:pPr>
              <w:widowControl w:val="0"/>
              <w:numPr>
                <w:ilvl w:val="0"/>
                <w:numId w:val="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Poza wypadkami spowodowanymi nadmierną prędkością udział pozostałych kategorii zdarzeń </w:t>
            </w:r>
            <w:r w:rsidR="00DF6F2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pozostaje na poziomie średniej krajowej.</w:t>
            </w:r>
          </w:p>
          <w:p w:rsidR="00C80A8D" w:rsidRPr="00911C64" w:rsidRDefault="00C80A8D" w:rsidP="00C80A8D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7"/>
      </w:tblGrid>
      <w:tr w:rsidR="00911C64" w:rsidRPr="00911C64" w:rsidTr="009E2DDB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48640"/>
                  <wp:effectExtent l="19050" t="0" r="635" b="0"/>
                  <wp:docPr id="275" name="Obraz 275" descr="godło K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godło K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MAŁOPOLSKIE</w:t>
            </w:r>
          </w:p>
        </w:tc>
        <w:tc>
          <w:tcPr>
            <w:tcW w:w="3277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76" name="Obraz 276" descr="mapa K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mapa K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3 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15 183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69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</w:t>
            </w:r>
            <w:r w:rsidR="003360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100</w:t>
            </w:r>
            <w:r w:rsidRP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04875" cy="845119"/>
                  <wp:effectExtent l="0" t="0" r="0" b="0"/>
                  <wp:docPr id="277" name="Wykres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1 4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9B77D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6 6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5144E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B77D5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144E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5144E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5144E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55"/>
        <w:gridCol w:w="1308"/>
        <w:gridCol w:w="1336"/>
        <w:gridCol w:w="4562"/>
      </w:tblGrid>
      <w:tr w:rsidR="00911C64" w:rsidRPr="00911C64" w:rsidTr="007731D1">
        <w:trPr>
          <w:trHeight w:val="340"/>
        </w:trPr>
        <w:tc>
          <w:tcPr>
            <w:tcW w:w="449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9D420D" w:rsidRPr="00911C64" w:rsidTr="009D420D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5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0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144EE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5E2B50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39</w:t>
            </w:r>
          </w:p>
        </w:tc>
        <w:tc>
          <w:tcPr>
            <w:tcW w:w="133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144E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62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D420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08F21B6" wp14:editId="4E0D15FD">
                  <wp:extent cx="2638425" cy="1476375"/>
                  <wp:effectExtent l="0" t="0" r="0" b="0"/>
                  <wp:docPr id="41" name="Wykres 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E3D680F-CAC7-4762-BDB9-A0518901BD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</w:tc>
      </w:tr>
      <w:tr w:rsidR="009D420D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3360CE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44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3360C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D420D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5144EE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  <w:r w:rsidR="005E2B50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90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D420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D420D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5E2B50" w:rsidP="003360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883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144E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D420D" w:rsidRPr="00911C64" w:rsidTr="007731D1">
        <w:trPr>
          <w:trHeight w:val="454"/>
        </w:trPr>
        <w:tc>
          <w:tcPr>
            <w:tcW w:w="185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0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5E2B50" w:rsidP="005144E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31 560</w:t>
            </w:r>
          </w:p>
        </w:tc>
        <w:tc>
          <w:tcPr>
            <w:tcW w:w="133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D420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562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915"/>
        <w:gridCol w:w="316"/>
        <w:gridCol w:w="317"/>
        <w:gridCol w:w="316"/>
        <w:gridCol w:w="31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B041EB" w:rsidRDefault="005144EE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5E2B50"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5,7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2D685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862922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5144EE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9B77D5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5E2B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5E2B50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39781C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15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15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5144EE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9B77D5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5E2B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713D88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15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144EE" w:rsidP="002D68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7,1</w:t>
            </w:r>
          </w:p>
        </w:tc>
        <w:tc>
          <w:tcPr>
            <w:tcW w:w="5081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84353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5E2B50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713D88">
        <w:tc>
          <w:tcPr>
            <w:tcW w:w="307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15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0"/>
      </w:tblGrid>
      <w:tr w:rsidR="002D685A" w:rsidRPr="00911C64" w:rsidTr="002D685A">
        <w:trPr>
          <w:trHeight w:val="340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2D685A" w:rsidRPr="00911C64" w:rsidTr="006F3B5A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35B9101" wp14:editId="682FBC07">
                  <wp:extent cx="2788285" cy="1456055"/>
                  <wp:effectExtent l="0" t="0" r="0" b="0"/>
                  <wp:docPr id="31" name="Wykres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1E43A1B-4828-4901-B268-825E71CB58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41EFA884" wp14:editId="5B15D74B">
                  <wp:extent cx="2787650" cy="1487170"/>
                  <wp:effectExtent l="0" t="0" r="0" b="0"/>
                  <wp:docPr id="33" name="Wykres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3E3EB0A-F482-4257-B4F0-9B2166A93B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5144E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2D685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5E2B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D685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041E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D685A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5144EE"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2F3DA1"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5E2B50"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5E2B50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041E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6,6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384353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384353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5E2B50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041E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1615C8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1615C8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1615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7,0</w:t>
            </w:r>
            <w:r w:rsidR="00911C64" w:rsidRPr="001615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13D8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5144EE" w:rsidP="005144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5144E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1,2</w:t>
            </w:r>
            <w:r w:rsidR="00911C64" w:rsidRPr="005144E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E6B49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5E2B5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2D685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13D8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5E2B50" w:rsidP="00803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9,8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5E2B50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0E6B4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</w:t>
            </w:r>
            <w:r w:rsidR="00C94B1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E6B4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13D88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803D5E" w:rsidP="00803D5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2F3DA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5E2B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0E6B4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</w:t>
            </w:r>
            <w:r w:rsidR="00C94B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5E2B5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041E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911C64" w:rsidRPr="00911C64" w:rsidTr="00586DF5">
        <w:trPr>
          <w:trHeight w:val="340"/>
        </w:trPr>
        <w:tc>
          <w:tcPr>
            <w:tcW w:w="9264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586DF5">
        <w:trPr>
          <w:trHeight w:val="340"/>
        </w:trPr>
        <w:tc>
          <w:tcPr>
            <w:tcW w:w="9264" w:type="dxa"/>
            <w:shd w:val="clear" w:color="auto" w:fill="auto"/>
          </w:tcPr>
          <w:p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zagrożenia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gęstość wypadków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plasuj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ą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region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powyżej średniej kraju, natomiast ryzyko śmierci oraz ciężkość wypadków nie osiągają wysokiej wartości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boczne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pojazdów oraz wypadki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pieszych, które generują zdecydowanie najwyższe odsetki ofiar śmiertelnych.</w:t>
            </w:r>
          </w:p>
          <w:p w:rsidR="003F3F3C" w:rsidRPr="003F3F3C" w:rsidRDefault="003F3F3C" w:rsidP="003F3F3C">
            <w:pPr>
              <w:widowControl w:val="0"/>
              <w:numPr>
                <w:ilvl w:val="0"/>
                <w:numId w:val="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Wśród najistotniejszych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problemów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należy wskazać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znaczną liczbę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F7113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  <w:r w:rsidR="00803D5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rowerzystów</w:t>
            </w:r>
            <w:r w:rsidR="00803D5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motocyklistów oraz spowodowan</w:t>
            </w:r>
            <w:r w:rsidR="00C94B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ych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przez młodych kierowców</w:t>
            </w:r>
            <w:r w:rsidR="00803D5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a także z udziałem nietrzeźwych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911C64" w:rsidRPr="00911C64" w:rsidRDefault="00911C64" w:rsidP="00911C64">
            <w:pPr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602615"/>
                  <wp:effectExtent l="19050" t="0" r="635" b="0"/>
                  <wp:docPr id="281" name="Obraz 281" descr="godło 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godło 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596001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MAZOWIECKIE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282" name="Obraz 282" descr="mapa W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mapa W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5 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E2B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596001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35 55</w:t>
            </w:r>
            <w:r w:rsidR="0059600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B827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6C2DD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B8270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B82702" w:rsidP="00B82702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911B7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237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911B7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2 4</w:t>
            </w:r>
            <w:r w:rsidR="00911B7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B77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90600" cy="876300"/>
                  <wp:effectExtent l="0" t="0" r="0" b="0"/>
                  <wp:docPr id="283" name="Wykres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B76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2 970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2C3A7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15 </w:t>
            </w:r>
            <w:r w:rsidR="00911B7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214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B77D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2C3A7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B82702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374450"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911B7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845</w:t>
            </w:r>
            <w:r w:rsidRPr="0037445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C3A7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62,</w:t>
            </w:r>
            <w:r w:rsidR="002C3A7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270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B82702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B82702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717"/>
        <w:gridCol w:w="1172"/>
        <w:gridCol w:w="1628"/>
        <w:gridCol w:w="4550"/>
      </w:tblGrid>
      <w:tr w:rsidR="00B147D0" w:rsidRPr="00911C64" w:rsidTr="00173380">
        <w:trPr>
          <w:trHeight w:val="340"/>
        </w:trPr>
        <w:tc>
          <w:tcPr>
            <w:tcW w:w="45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B147D0" w:rsidRPr="00911C64" w:rsidTr="008E4245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717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172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3 086</w:t>
            </w:r>
          </w:p>
        </w:tc>
        <w:tc>
          <w:tcPr>
            <w:tcW w:w="162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B147D0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5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F34080C" wp14:editId="7A2592EA">
                  <wp:extent cx="2714625" cy="1476375"/>
                  <wp:effectExtent l="0" t="0" r="9525" b="9525"/>
                  <wp:docPr id="43" name="Wykres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F64DA0-E5FD-4F1E-BE2A-BB69D74273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375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B147D0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561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B147D0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701</w:t>
            </w:r>
          </w:p>
        </w:tc>
        <w:tc>
          <w:tcPr>
            <w:tcW w:w="162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B147D0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147D0" w:rsidRPr="00911C64" w:rsidTr="00173380">
        <w:trPr>
          <w:trHeight w:val="454"/>
        </w:trPr>
        <w:tc>
          <w:tcPr>
            <w:tcW w:w="171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17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64 221</w:t>
            </w:r>
          </w:p>
        </w:tc>
        <w:tc>
          <w:tcPr>
            <w:tcW w:w="162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147D0" w:rsidRPr="00911C64" w:rsidRDefault="00B147D0" w:rsidP="00B147D0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55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147D0" w:rsidRPr="00911C64" w:rsidRDefault="00B147D0" w:rsidP="00B147D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2C3A79" w:rsidP="002C3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911B7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6,9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6C2DD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95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,0</w:t>
            </w:r>
          </w:p>
        </w:tc>
      </w:tr>
      <w:tr w:rsidR="00911C64" w:rsidRPr="00911C64" w:rsidTr="00B041E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B76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6,9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B76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B041E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EE34F6" w:rsidP="002C3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11B7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3744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2C3A7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B041E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B041EB" w:rsidRDefault="002C3A79" w:rsidP="002C3A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374450"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11B76" w:rsidRPr="00B041E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6C2DD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B041E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0"/>
      </w:tblGrid>
      <w:tr w:rsidR="00F935ED" w:rsidRPr="00911C64" w:rsidTr="00F935ED">
        <w:trPr>
          <w:trHeight w:val="340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935ED" w:rsidRPr="00911C64" w:rsidTr="006F3B5A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7A473A2" wp14:editId="50552EBD">
                  <wp:extent cx="2788285" cy="1457960"/>
                  <wp:effectExtent l="0" t="0" r="0" b="8890"/>
                  <wp:docPr id="34" name="Wykres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8940E87-7277-4E03-8B46-2DA6D77F15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4530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08D4218" wp14:editId="541E247D">
                  <wp:extent cx="2787650" cy="1489075"/>
                  <wp:effectExtent l="0" t="0" r="0" b="0"/>
                  <wp:docPr id="42" name="Wykres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143F6C9-3834-43AF-8EC4-AD9E795C7B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4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00FA9" w:rsidP="007233C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9648B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7233C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</w:t>
            </w:r>
            <w:r w:rsidR="00B846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041E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CE3D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9648B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4,2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46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E232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B77D5" w:rsidRDefault="006A29BF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2E232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648BE" w:rsidRPr="002E232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7,9</w:t>
            </w:r>
            <w:r w:rsidRPr="002E232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46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B846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911B76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E232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00F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9648B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5,1</w:t>
            </w:r>
            <w:r w:rsidRPr="00700FA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E232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94A38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B94A3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12</w:t>
            </w:r>
            <w:r w:rsidR="009B77D5" w:rsidRPr="00B94A3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9648B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  <w:r w:rsidR="00911C64" w:rsidRPr="00B94A3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7233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911B7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E3D6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648BE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10,4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B76" w:rsidP="007233C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B846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</w:t>
            </w:r>
            <w:r w:rsidR="00F935E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B846E9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E232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700FA9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B94A38" w:rsidP="00B94A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9B77D5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9648BE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B846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F935ED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911B7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E3D62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3F3F3C" w:rsidRPr="003F3F3C" w:rsidRDefault="003F3F3C" w:rsidP="003F3F3C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boczne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pojazdów oraz wypadki </w:t>
            </w:r>
            <w:r w:rsidR="001B557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pieszych. Ta ostatnia kategoria zdarzeń generuje </w:t>
            </w:r>
            <w:r w:rsidR="00B94A3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najwyższy ods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etek ofiar śmiertelnych na tle innych rodzajów wypadków.</w:t>
            </w:r>
          </w:p>
          <w:p w:rsidR="003F3F3C" w:rsidRPr="003F3F3C" w:rsidRDefault="003F3F3C" w:rsidP="003F3F3C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kategorii głównych problemów należy rozpatrywać wypadki z udziałem</w:t>
            </w:r>
            <w:r w:rsidR="00B94A3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nietrzeźwych,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pieszych, </w:t>
            </w:r>
            <w:r w:rsidR="00D364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rowerzystów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</w:t>
            </w:r>
            <w:r w:rsidR="00D364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Pr="003F3F3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motocyklistów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młodych kierowców</w:t>
            </w:r>
            <w:r w:rsidR="00D364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 </w:t>
            </w:r>
          </w:p>
          <w:p w:rsidR="003F3F3C" w:rsidRPr="00911C64" w:rsidRDefault="00D3640D" w:rsidP="00911C64">
            <w:pPr>
              <w:widowControl w:val="0"/>
              <w:numPr>
                <w:ilvl w:val="0"/>
                <w:numId w:val="13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Wskaźniki zagrożeń plasują region w gronie województw charakteryzujących się 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średnim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ryzykiem wypadków. Niestety towarzysząc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im 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ryzyka i ciężkość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są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wyższ</w:t>
            </w:r>
            <w:r w:rsidR="00563A0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 średniej krajowej.   </w:t>
            </w:r>
          </w:p>
          <w:p w:rsidR="00911C64" w:rsidRPr="00911C64" w:rsidRDefault="00911C64" w:rsidP="00911C64">
            <w:pPr>
              <w:spacing w:before="120" w:after="0" w:line="240" w:lineRule="auto"/>
              <w:ind w:left="567" w:hanging="340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40"/>
      </w:tblGrid>
      <w:tr w:rsidR="00911C64" w:rsidRPr="00911C64" w:rsidTr="00586DF5">
        <w:tc>
          <w:tcPr>
            <w:tcW w:w="1008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81025"/>
                  <wp:effectExtent l="19050" t="0" r="635" b="0"/>
                  <wp:docPr id="287" name="Obraz 287" descr="godło O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godło O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OPOLSKIE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32" name="Obraz 32" descr="mapa O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mapa O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94A38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C866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C866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9 412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B94A38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10 </w:t>
            </w:r>
            <w:r w:rsidR="00B94A3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36</w:t>
            </w:r>
            <w:r w:rsidR="00C866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590517" w:rsidP="00B94A38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C866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9051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7,</w:t>
            </w:r>
            <w:r w:rsidR="002A477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000125" cy="819150"/>
                  <wp:effectExtent l="0" t="0" r="0" b="0"/>
                  <wp:docPr id="35" name="Wykres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A477E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852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2A477E" w:rsidP="002A477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A71D77" w:rsidRDefault="00911C64" w:rsidP="002A477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3 89</w:t>
            </w:r>
            <w:r w:rsidR="00C866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A477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37,</w:t>
            </w:r>
            <w:r w:rsidR="002A477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94A3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B94A3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A71D77" w:rsidRDefault="00911C64" w:rsidP="002A477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4 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C866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75</w:t>
            </w:r>
            <w:r w:rsidRPr="00A71D7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A477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59051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2A477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94A3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B94A3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B94A38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90" w:type="dxa"/>
        <w:tblLook w:val="01E0" w:firstRow="1" w:lastRow="1" w:firstColumn="1" w:lastColumn="1" w:noHBand="0" w:noVBand="0"/>
      </w:tblPr>
      <w:tblGrid>
        <w:gridCol w:w="1743"/>
        <w:gridCol w:w="1198"/>
        <w:gridCol w:w="1284"/>
        <w:gridCol w:w="4865"/>
      </w:tblGrid>
      <w:tr w:rsidR="004E3E64" w:rsidRPr="00911C64" w:rsidTr="009E2DDB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4E3E64" w:rsidRPr="00911C64" w:rsidTr="004E3E64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C866CE" w:rsidP="00A71D7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537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4E3E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46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E3E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7331C2A" wp14:editId="3ECC4D93">
                  <wp:extent cx="3000375" cy="1447800"/>
                  <wp:effectExtent l="0" t="0" r="0" b="0"/>
                  <wp:docPr id="44" name="Wykres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A6C40D3-D889-46F6-97DE-BEFAB2A79A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8"/>
                    </a:graphicData>
                  </a:graphic>
                </wp:inline>
              </w:drawing>
            </w:r>
          </w:p>
        </w:tc>
      </w:tr>
      <w:tr w:rsidR="004E3E64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C866CE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4E3E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E3E64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2A477E" w:rsidP="00A02D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</w:t>
            </w:r>
            <w:r w:rsidR="00C866C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93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4E3E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E3E64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C866CE" w:rsidP="00A02D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211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4E3E64" w:rsidP="00070D88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E3E64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C866CE" w:rsidP="00A02D4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10 191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4E3E64" w:rsidP="00070D88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46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C866CE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55,</w:t>
            </w:r>
            <w:r w:rsidR="00B0222C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F54A8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C866C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C866C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2E2324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C866CE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8,3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866CE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2E2324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C866C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5,1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C866C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C866C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2E2324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2E2324" w:rsidRDefault="00C866CE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2E232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5,2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C866CE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2E2324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6"/>
      </w:tblGrid>
      <w:tr w:rsidR="003D18A7" w:rsidRPr="00911C64" w:rsidTr="009E2DDB">
        <w:trPr>
          <w:trHeight w:val="301"/>
        </w:trPr>
        <w:tc>
          <w:tcPr>
            <w:tcW w:w="453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36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3D18A7" w:rsidRPr="00911C64" w:rsidTr="006F3B5A">
        <w:tblPrEx>
          <w:tblCellMar>
            <w:left w:w="70" w:type="dxa"/>
            <w:right w:w="70" w:type="dxa"/>
          </w:tblCellMar>
        </w:tblPrEx>
        <w:trPr>
          <w:trHeight w:val="2942"/>
        </w:trPr>
        <w:tc>
          <w:tcPr>
            <w:tcW w:w="4531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3B5D1FA" wp14:editId="6C6EBF1E">
                  <wp:extent cx="2788285" cy="1451610"/>
                  <wp:effectExtent l="0" t="0" r="0" b="0"/>
                  <wp:docPr id="46" name="Wykres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CCF3CEB-F424-4B58-B458-30E59CE39A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9"/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E9FE571" wp14:editId="730AE3A2">
                  <wp:extent cx="2791460" cy="1478280"/>
                  <wp:effectExtent l="0" t="0" r="8890" b="7620"/>
                  <wp:docPr id="48" name="Wykres 4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EFEB3F8-96A2-43C9-B390-4C01C4DABB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0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892C2A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C866CE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37445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C866CE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866C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892C2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C866C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E232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B679C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2E232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23,0</w:t>
            </w:r>
            <w:r w:rsidR="00911C64" w:rsidRPr="002E232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46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866C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866CE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E232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892C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2B679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="00374450" w:rsidRP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2B679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P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846E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B846E9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C866C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866CE"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C832F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8F3B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92C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3744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2A477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866C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</w:t>
            </w:r>
            <w:r w:rsid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866C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2E232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76DFC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76DF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D22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2B679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D22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911C64" w:rsidRPr="00776DF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B846E9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C866C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892C2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</w:t>
            </w:r>
            <w:r w:rsidR="00892C2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866C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C866C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D226F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374450" w:rsidRDefault="002B679C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D22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11,7</w:t>
            </w:r>
            <w:r w:rsidR="00374450" w:rsidRPr="00D22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866CE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</w:t>
            </w:r>
            <w:r w:rsidR="0083656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</w:t>
            </w:r>
            <w:r w:rsidR="00892C2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</w:t>
            </w:r>
            <w:r w:rsidR="00892C2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3656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D226F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2B679C" w:rsidP="002A47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D22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7,4</w:t>
            </w:r>
            <w:r w:rsidR="00911C64" w:rsidRPr="00D22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83656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892C2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</w:t>
            </w:r>
            <w:r w:rsidR="00892C2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866C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D226F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F77B5A" w:rsidRPr="002D3199" w:rsidRDefault="00F77B5A" w:rsidP="00F77B5A">
            <w:pPr>
              <w:widowControl w:val="0"/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Calibri" w:eastAsia="Times New Roman" w:hAnsi="Calibri"/>
                <w:sz w:val="24"/>
                <w:szCs w:val="24"/>
                <w:lang w:eastAsia="pl-PL"/>
              </w:rPr>
            </w:pPr>
            <w:r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regionie odnotowano naj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wyższy</w:t>
            </w:r>
            <w:r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kraju odsetek wypadków z udziałem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motocyklistów</w:t>
            </w:r>
            <w:r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 Wśród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innych</w:t>
            </w:r>
            <w:r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problemów należy wskazać wypadki z udziałem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młodych kierowców, r</w:t>
            </w:r>
            <w:r w:rsidRPr="002D319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owerzystów nietrzeźwych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w wyniku najechania na drzewo. </w:t>
            </w:r>
          </w:p>
          <w:p w:rsidR="004F5390" w:rsidRPr="004F5390" w:rsidRDefault="004F5390" w:rsidP="00F77B5A">
            <w:pPr>
              <w:widowControl w:val="0"/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</w:t>
            </w:r>
            <w:r w:rsidR="00F77B5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wyraźnie</w:t>
            </w: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dominują zderzenia boczne pojazdów</w:t>
            </w:r>
            <w:r w:rsidR="00F77B5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 właśnie ten typ</w:t>
            </w:r>
            <w:r w:rsidR="009E118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F77B5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zdarzeń generuje najwięcej</w:t>
            </w:r>
            <w:r w:rsidRPr="004F539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ofiar śmiertelnych.</w:t>
            </w:r>
          </w:p>
          <w:p w:rsidR="002D3199" w:rsidRPr="002D3199" w:rsidRDefault="002D3199" w:rsidP="00F77B5A">
            <w:pPr>
              <w:widowControl w:val="0"/>
              <w:numPr>
                <w:ilvl w:val="0"/>
                <w:numId w:val="24"/>
              </w:numPr>
              <w:spacing w:before="120" w:after="0" w:line="240" w:lineRule="auto"/>
              <w:jc w:val="both"/>
              <w:rPr>
                <w:rFonts w:ascii="Calibri" w:eastAsia="Times New Roman" w:hAnsi="Calibri"/>
                <w:sz w:val="24"/>
                <w:szCs w:val="24"/>
                <w:lang w:eastAsia="pl-PL"/>
              </w:rPr>
            </w:pPr>
            <w:r w:rsidRPr="002D3199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Wskaźnik zagrożenia 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w regionie </w:t>
            </w:r>
            <w:r w:rsidR="00F77B5A">
              <w:rPr>
                <w:rFonts w:ascii="Calibri" w:eastAsia="Times New Roman" w:hAnsi="Calibri"/>
                <w:sz w:val="24"/>
                <w:szCs w:val="24"/>
                <w:lang w:eastAsia="pl-PL"/>
              </w:rPr>
              <w:t>jest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niższ</w:t>
            </w:r>
            <w:r w:rsidR="00F77B5A">
              <w:rPr>
                <w:rFonts w:ascii="Calibri" w:eastAsia="Times New Roman" w:hAnsi="Calibri"/>
                <w:sz w:val="24"/>
                <w:szCs w:val="24"/>
                <w:lang w:eastAsia="pl-PL"/>
              </w:rPr>
              <w:t>y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od średni</w:t>
            </w:r>
            <w:r w:rsidR="00F77B5A">
              <w:rPr>
                <w:rFonts w:ascii="Calibri" w:eastAsia="Times New Roman" w:hAnsi="Calibri"/>
                <w:sz w:val="24"/>
                <w:szCs w:val="24"/>
                <w:lang w:eastAsia="pl-PL"/>
              </w:rPr>
              <w:t>ej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w</w:t>
            </w:r>
            <w:r w:rsidR="00F77B5A">
              <w:rPr>
                <w:rFonts w:ascii="Calibri" w:eastAsia="Times New Roman" w:hAnsi="Calibri"/>
                <w:sz w:val="24"/>
                <w:szCs w:val="24"/>
                <w:lang w:eastAsia="pl-PL"/>
              </w:rPr>
              <w:t>artości</w:t>
            </w:r>
            <w:r w:rsidR="001F4134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w skali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kraju</w:t>
            </w:r>
            <w:r w:rsidRPr="002D3199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. Niestety </w:t>
            </w:r>
            <w:r w:rsidR="001F4134">
              <w:rPr>
                <w:rFonts w:ascii="Calibri" w:eastAsia="Times New Roman" w:hAnsi="Calibri"/>
                <w:sz w:val="24"/>
                <w:szCs w:val="24"/>
                <w:lang w:eastAsia="pl-PL"/>
              </w:rPr>
              <w:t>wskaźnik</w:t>
            </w:r>
            <w:r w:rsidR="00E75A08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zabitych na 100 tys. mieszkańców jest najwyższy w kraju, zaś wskaźnik </w:t>
            </w:r>
            <w:r w:rsidRPr="002D3199">
              <w:rPr>
                <w:rFonts w:ascii="Calibri" w:eastAsia="Times New Roman" w:hAnsi="Calibri"/>
                <w:sz w:val="24"/>
                <w:szCs w:val="24"/>
                <w:lang w:eastAsia="pl-PL"/>
              </w:rPr>
              <w:t>ciężkoś</w:t>
            </w:r>
            <w:r w:rsidR="001F4134">
              <w:rPr>
                <w:rFonts w:ascii="Calibri" w:eastAsia="Times New Roman" w:hAnsi="Calibri"/>
                <w:sz w:val="24"/>
                <w:szCs w:val="24"/>
                <w:lang w:eastAsia="pl-PL"/>
              </w:rPr>
              <w:t>ci</w:t>
            </w:r>
            <w:r w:rsidRPr="002D3199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>przewyższa średnią</w:t>
            </w:r>
            <w:r w:rsidR="001F4134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wartość</w:t>
            </w:r>
            <w:r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krajową</w:t>
            </w:r>
            <w:r w:rsidRPr="002D3199">
              <w:rPr>
                <w:rFonts w:ascii="Calibri" w:eastAsia="Times New Roman" w:hAnsi="Calibri"/>
                <w:sz w:val="24"/>
                <w:szCs w:val="24"/>
                <w:lang w:eastAsia="pl-PL"/>
              </w:rPr>
              <w:t>.</w:t>
            </w:r>
          </w:p>
          <w:p w:rsidR="009E1183" w:rsidRPr="00911C64" w:rsidRDefault="009E1183" w:rsidP="009E1183">
            <w:pPr>
              <w:widowControl w:val="0"/>
              <w:spacing w:before="120" w:after="0" w:line="240" w:lineRule="auto"/>
              <w:ind w:left="22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1F4134" w:rsidRPr="00911C64" w:rsidRDefault="001F413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911C64" w:rsidRPr="00911C64" w:rsidRDefault="00911C64" w:rsidP="00911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40"/>
      </w:tblGrid>
      <w:tr w:rsidR="00911C64" w:rsidRPr="00911C64" w:rsidTr="00586DF5">
        <w:tc>
          <w:tcPr>
            <w:tcW w:w="1008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602615"/>
                  <wp:effectExtent l="19050" t="0" r="635" b="0"/>
                  <wp:docPr id="39" name="Obraz 39" descr="godło R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godło R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PODKARPACKIE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40" name="Obraz 40" descr="mapa R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mapa R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2 1</w:t>
            </w:r>
            <w:r w:rsidR="00DE25B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FB1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17 846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FA36B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FB1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</w:t>
            </w:r>
            <w:r w:rsidR="00DE25B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722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DE25B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FA36BF" w:rsidP="00204A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B16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FB1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FB1653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DB69696" wp14:editId="447B99FC">
                  <wp:extent cx="1005840" cy="942975"/>
                  <wp:effectExtent l="0" t="0" r="3810" b="9525"/>
                  <wp:docPr id="245" name="Wykres 24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3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04A68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DE25B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45</w:t>
            </w:r>
            <w:r w:rsidRP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8,</w:t>
            </w:r>
            <w:r w:rsidR="00FB1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6 </w:t>
            </w:r>
            <w:r w:rsidR="00DE25B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714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FB1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FB165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DE25B2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2 244</w:t>
            </w:r>
            <w:r w:rsidRPr="00204A68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FB1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FB165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FB165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FB165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789"/>
        <w:gridCol w:w="1243"/>
        <w:gridCol w:w="1305"/>
        <w:gridCol w:w="4730"/>
      </w:tblGrid>
      <w:tr w:rsidR="002D0DBB" w:rsidRPr="00911C64" w:rsidTr="009E2DDB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2D0DBB" w:rsidRPr="00911C64" w:rsidTr="002D0DBB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FB1653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DE25B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222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7E45C1" w:rsidRDefault="002D0DBB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D0DBB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67C3217" wp14:editId="459A997C">
                  <wp:extent cx="2914650" cy="1428750"/>
                  <wp:effectExtent l="0" t="0" r="0" b="0"/>
                  <wp:docPr id="47" name="Wykres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AA83B40-42A5-4282-80D3-85EB4D2F76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4"/>
                    </a:graphicData>
                  </a:graphic>
                </wp:inline>
              </w:drawing>
            </w:r>
          </w:p>
        </w:tc>
      </w:tr>
      <w:tr w:rsidR="002D0DBB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DE25B2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FB1653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2D0DBB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E45C1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DE25B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444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2D0DBB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2D0DBB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FB1653" w:rsidP="007E45C1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DE25B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39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FB1653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2D0DBB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B165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DE25B2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7 948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2D0DBB" w:rsidP="00AF35F6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898"/>
        <w:gridCol w:w="318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FB1653" w:rsidP="00FB16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DE25B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</w:t>
            </w:r>
            <w:r w:rsidR="00FB372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E25B2" w:rsidP="0006365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83656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,0</w:t>
            </w:r>
          </w:p>
        </w:tc>
      </w:tr>
      <w:tr w:rsidR="00911C64" w:rsidRPr="00911C64" w:rsidTr="00503449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DE25B2" w:rsidP="00FB165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4,5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E25B2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503449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DE25B2" w:rsidP="00A3225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7,8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36562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DE25B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DE25B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503449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A32259" w:rsidP="00A3225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</w:pPr>
            <w:r w:rsidRPr="0050344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063651" w:rsidRPr="0050344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FB372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36562" w:rsidP="0006365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DE25B2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503449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7"/>
      </w:tblGrid>
      <w:tr w:rsidR="00F0370D" w:rsidRPr="00911C64" w:rsidTr="00F0370D">
        <w:trPr>
          <w:trHeight w:val="314"/>
        </w:trPr>
        <w:tc>
          <w:tcPr>
            <w:tcW w:w="439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7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0370D" w:rsidRPr="00911C64" w:rsidTr="006F3B5A">
        <w:tblPrEx>
          <w:tblCellMar>
            <w:left w:w="70" w:type="dxa"/>
            <w:right w:w="70" w:type="dxa"/>
          </w:tblCellMar>
        </w:tblPrEx>
        <w:trPr>
          <w:trHeight w:val="2928"/>
        </w:trPr>
        <w:tc>
          <w:tcPr>
            <w:tcW w:w="4390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30A2CE8" wp14:editId="37AF8AA3">
                  <wp:extent cx="2698750" cy="1407160"/>
                  <wp:effectExtent l="0" t="0" r="6350" b="2540"/>
                  <wp:docPr id="56" name="Wykres 5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4D6A131-F680-45EE-965C-B9CF504DD8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5"/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11C64" w:rsidRPr="00911C64" w:rsidRDefault="006F3B5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6998D26" wp14:editId="01478647">
                  <wp:extent cx="2880995" cy="1537335"/>
                  <wp:effectExtent l="0" t="0" r="0" b="5715"/>
                  <wp:docPr id="57" name="Wykres 5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5E6961-551D-4C7A-86C2-6233A6F427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6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4C6401" w:rsidP="004C6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DE25B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7,6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DE25B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0370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DE25B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="00F0370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0344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4C6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4C640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4C6401" w:rsidRPr="004C640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F0370D" w:rsidRPr="004C640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DE25B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Pr="004C640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51F7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DE25B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</w:t>
            </w:r>
            <w:r w:rsidR="00DE25B2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0344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601AD3" w:rsidP="004C6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21</w:t>
            </w:r>
            <w:r w:rsidR="00F037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51F7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451F7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DE25B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DE25B2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</w:t>
            </w:r>
            <w:r w:rsidR="00451F70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DE25B2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E713E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4B7E0D" w:rsidP="004C6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601AD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F0370D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601AD3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DE25B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</w:t>
            </w:r>
            <w:r w:rsidR="00DE25B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F0370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DE25B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0344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4C6401" w:rsidP="004C6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9</w:t>
            </w:r>
            <w:r w:rsidR="00F963F0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2756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DE25B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DE25B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DE25B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0344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601AD3" w:rsidP="004C6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9,5</w:t>
            </w:r>
            <w:r w:rsidR="00911C64" w:rsidRPr="004C640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E25B2" w:rsidP="002756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27566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</w:t>
            </w:r>
            <w:r w:rsidR="00F963F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</w:t>
            </w:r>
            <w:r w:rsidR="00F0370D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7566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03449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4C6401" w:rsidP="004C64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F963F0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601AD3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27566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</w:t>
            </w:r>
            <w:r w:rsidR="00F963F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DE25B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BC428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D3640D" w:rsidRPr="00EF691F" w:rsidRDefault="00D3640D" w:rsidP="004C6401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strukturze wypadków dominują zderzenia boczne pojazdów oraz wypadki 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pieszych i właśnie te ostatnie generują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znaczną część 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ofiar śmiertelnych.</w:t>
            </w:r>
          </w:p>
          <w:p w:rsidR="00D3640D" w:rsidRPr="00EF691F" w:rsidRDefault="00960D57" w:rsidP="004C6401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Wskaźniki zagroże</w:t>
            </w:r>
            <w:r w:rsidR="004C640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nia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plasują region wśród województw o </w:t>
            </w:r>
            <w:r w:rsidR="00F963F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średniej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ciężkości wypadków</w:t>
            </w:r>
            <w:r w:rsidR="004C640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jednak wskaźnik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gęstości</w:t>
            </w:r>
            <w:r w:rsidR="004C640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jest powyżej średniej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D3640D" w:rsidRPr="00EF691F" w:rsidRDefault="00960D57" w:rsidP="004C6401">
            <w:pPr>
              <w:widowControl w:val="0"/>
              <w:numPr>
                <w:ilvl w:val="0"/>
                <w:numId w:val="25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</w:t>
            </w:r>
            <w:r w:rsidR="00EF691F"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województwie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odnotowano </w:t>
            </w:r>
            <w:r w:rsidR="004C640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</w:t>
            </w:r>
            <w:r w:rsidR="0069185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jwyższy w skali 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kraju udział wypadków spowodowanych przez młodych kierowców oraz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jeden z najwyższych w odniesieniu do 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wypadków z udziałem rowerzystów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 spowodowanych nadmierną prędkością</w:t>
            </w:r>
            <w:r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  <w:r w:rsidR="00EF691F"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To kolejny rok kiedy udział tych grup wypadków </w:t>
            </w:r>
            <w:r w:rsidR="0069185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pozostaje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69185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</w:t>
            </w:r>
            <w:r w:rsidR="004C640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bardzo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wysokim poziomie</w:t>
            </w:r>
            <w:r w:rsidR="00EF691F" w:rsidRP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D3640D" w:rsidRPr="00911C64" w:rsidRDefault="00D3640D" w:rsidP="00D3640D">
            <w:pPr>
              <w:widowControl w:val="0"/>
              <w:spacing w:before="120" w:after="0" w:line="240" w:lineRule="auto"/>
              <w:ind w:left="587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48640"/>
                  <wp:effectExtent l="19050" t="0" r="635" b="0"/>
                  <wp:docPr id="45" name="Obraz 45" descr="godło 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godło 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PODLASKIE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61" name="Obraz 61" descr="mapa B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mapa B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1 1</w:t>
            </w:r>
            <w:r w:rsidR="008034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034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20 187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26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D45F3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818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E2232E" w:rsidP="00D45F30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8034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034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51E4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99</w:t>
            </w:r>
            <w:r w:rsidR="008034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3,7%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D45F30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794D2E9" wp14:editId="6DE6B9E2">
                  <wp:extent cx="1005840" cy="942975"/>
                  <wp:effectExtent l="0" t="0" r="3810" b="9525"/>
                  <wp:docPr id="4" name="Wykres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9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D45F3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8034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451E45" w:rsidP="00D45F3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D45F3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7 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8034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451E4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D45F3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D45F3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8034A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7 163</w:t>
            </w:r>
            <w:r w:rsidRPr="00E2232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62,</w:t>
            </w:r>
            <w:r w:rsidR="00D45F30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D45F3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D45F3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619"/>
        <w:gridCol w:w="1187"/>
        <w:gridCol w:w="1226"/>
        <w:gridCol w:w="5035"/>
      </w:tblGrid>
      <w:tr w:rsidR="003E5B6A" w:rsidRPr="00911C64" w:rsidTr="009E2DDB">
        <w:trPr>
          <w:trHeight w:val="340"/>
        </w:trPr>
        <w:tc>
          <w:tcPr>
            <w:tcW w:w="443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6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3E5B6A" w:rsidRPr="00911C64" w:rsidTr="003E5B6A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27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28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D45F30" w:rsidP="008E1B6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43</w:t>
            </w:r>
            <w:r w:rsidR="008034A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1323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:rsidR="00911C64" w:rsidRPr="00911C64" w:rsidRDefault="00C7026E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63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E5B6A" w:rsidP="00C7026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5D59297" wp14:editId="6851E20B">
                  <wp:extent cx="3108601" cy="1826453"/>
                  <wp:effectExtent l="0" t="0" r="0" b="2540"/>
                  <wp:docPr id="8" name="Wykres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0"/>
                    </a:graphicData>
                  </a:graphic>
                </wp:inline>
              </w:drawing>
            </w:r>
          </w:p>
        </w:tc>
      </w:tr>
      <w:tr w:rsidR="003E5B6A" w:rsidRPr="00911C64" w:rsidTr="009E2DDB">
        <w:trPr>
          <w:trHeight w:val="454"/>
        </w:trPr>
        <w:tc>
          <w:tcPr>
            <w:tcW w:w="182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911C64" w:rsidRPr="00911C64" w:rsidRDefault="00D45F30" w:rsidP="0064296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</w:t>
            </w:r>
            <w:r w:rsidR="008034A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1323" w:type="dxa"/>
            <w:tcBorders>
              <w:right w:val="dotted" w:sz="4" w:space="0" w:color="auto"/>
            </w:tcBorders>
            <w:shd w:val="clear" w:color="auto" w:fill="auto"/>
          </w:tcPr>
          <w:p w:rsidR="00911C64" w:rsidRPr="00911C64" w:rsidRDefault="00C7026E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63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3E5B6A" w:rsidRPr="00911C64" w:rsidTr="009E2DDB">
        <w:trPr>
          <w:trHeight w:val="454"/>
        </w:trPr>
        <w:tc>
          <w:tcPr>
            <w:tcW w:w="182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911C64" w:rsidRPr="00911C64" w:rsidRDefault="00D45F30" w:rsidP="008E1B63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8034A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81</w:t>
            </w:r>
          </w:p>
        </w:tc>
        <w:tc>
          <w:tcPr>
            <w:tcW w:w="1323" w:type="dxa"/>
            <w:tcBorders>
              <w:right w:val="dotted" w:sz="4" w:space="0" w:color="auto"/>
            </w:tcBorders>
            <w:shd w:val="clear" w:color="auto" w:fill="auto"/>
          </w:tcPr>
          <w:p w:rsidR="00911C64" w:rsidRPr="00911C64" w:rsidRDefault="00C7026E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63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3E5B6A" w:rsidRPr="00911C64" w:rsidTr="009E2DDB">
        <w:trPr>
          <w:trHeight w:val="454"/>
        </w:trPr>
        <w:tc>
          <w:tcPr>
            <w:tcW w:w="1827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281" w:type="dxa"/>
            <w:shd w:val="clear" w:color="auto" w:fill="auto"/>
            <w:vAlign w:val="bottom"/>
          </w:tcPr>
          <w:p w:rsidR="00911C64" w:rsidRPr="00911C64" w:rsidRDefault="00D45F30" w:rsidP="00642962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8034A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43</w:t>
            </w:r>
          </w:p>
        </w:tc>
        <w:tc>
          <w:tcPr>
            <w:tcW w:w="1323" w:type="dxa"/>
            <w:tcBorders>
              <w:right w:val="dotted" w:sz="4" w:space="0" w:color="auto"/>
            </w:tcBorders>
            <w:shd w:val="clear" w:color="auto" w:fill="auto"/>
          </w:tcPr>
          <w:p w:rsidR="00911C64" w:rsidRPr="00911C64" w:rsidRDefault="00C7026E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636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3E5B6A" w:rsidRPr="00911C64" w:rsidTr="009E2DDB">
        <w:trPr>
          <w:trHeight w:val="516"/>
        </w:trPr>
        <w:tc>
          <w:tcPr>
            <w:tcW w:w="18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28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45F30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8034A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3E5B6A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 </w:t>
            </w:r>
            <w:r w:rsidR="008034A5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794</w:t>
            </w:r>
          </w:p>
        </w:tc>
        <w:tc>
          <w:tcPr>
            <w:tcW w:w="1323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E5B6A" w:rsidRDefault="003E5B6A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</w:p>
          <w:p w:rsidR="003E5B6A" w:rsidRDefault="003E5B6A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</w:p>
          <w:p w:rsidR="00911C64" w:rsidRPr="00911C64" w:rsidRDefault="00C7026E" w:rsidP="00911C6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63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898"/>
        <w:gridCol w:w="318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D45F30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F7095B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642962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F7095B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F5530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EE713E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3</w:t>
            </w:r>
            <w:r w:rsidR="008034A5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7,0</w:t>
            </w:r>
            <w:r w:rsidR="00911C64" w:rsidRPr="00EE713E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8034A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EE713E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D45F30" w:rsidP="00D4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A147D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F55301" w:rsidRPr="00A147D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F7095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034A5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C25444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415545" w:rsidP="00F553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</w:t>
            </w:r>
            <w:r w:rsidR="008034A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8034A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8034A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EE713E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D45F30" w:rsidP="00D4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F5530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8034A5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A147D4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1"/>
      </w:tblGrid>
      <w:tr w:rsidR="00F55301" w:rsidRPr="00911C64" w:rsidTr="00F55301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F55301" w:rsidRPr="00911C64" w:rsidTr="00953992">
        <w:tblPrEx>
          <w:tblCellMar>
            <w:left w:w="70" w:type="dxa"/>
            <w:right w:w="70" w:type="dxa"/>
          </w:tblCellMar>
        </w:tblPrEx>
        <w:tc>
          <w:tcPr>
            <w:tcW w:w="4390" w:type="dxa"/>
            <w:shd w:val="clear" w:color="auto" w:fill="auto"/>
            <w:vAlign w:val="center"/>
          </w:tcPr>
          <w:p w:rsidR="00911C64" w:rsidRPr="00911C64" w:rsidRDefault="0095399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62D65B6" wp14:editId="468C399E">
                  <wp:extent cx="2698750" cy="1409065"/>
                  <wp:effectExtent l="0" t="0" r="6350" b="635"/>
                  <wp:docPr id="58" name="Wykres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1D8C60-2372-4DBA-9DBA-B207734108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1"/>
                    </a:graphicData>
                  </a:graphic>
                </wp:inline>
              </w:drawing>
            </w:r>
          </w:p>
        </w:tc>
        <w:tc>
          <w:tcPr>
            <w:tcW w:w="4671" w:type="dxa"/>
            <w:shd w:val="clear" w:color="auto" w:fill="auto"/>
            <w:vAlign w:val="center"/>
          </w:tcPr>
          <w:p w:rsidR="00911C64" w:rsidRPr="00911C64" w:rsidRDefault="00953992" w:rsidP="00911C64">
            <w:pPr>
              <w:widowControl w:val="0"/>
              <w:spacing w:after="0" w:line="276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45FB1F3" wp14:editId="5E551685">
                  <wp:extent cx="2877185" cy="1537335"/>
                  <wp:effectExtent l="0" t="0" r="0" b="5715"/>
                  <wp:docPr id="59" name="Wykres 5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389158-82BE-42D8-8FA1-856DDEDD52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2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1E4C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8034A5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0,0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034A5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15,3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27566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E713E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F55301" w:rsidP="00D4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C25444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2</w:t>
            </w:r>
            <w:r w:rsidR="008034A5" w:rsidRPr="00C25444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2,1</w:t>
            </w:r>
            <w:r w:rsidR="00911C64" w:rsidRPr="00C25444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034A5" w:rsidP="002756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13,8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="00911C64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2544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C861DF" w:rsidP="00D4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D45F3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8034A5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5,8</w:t>
            </w:r>
            <w:r w:rsidR="00911C64" w:rsidRPr="00D45F3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756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7566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8034A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8034A5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2544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31D60" w:rsidP="00B31D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 xml:space="preserve">      </w:t>
            </w:r>
            <w:r w:rsidRPr="00C2544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17,4</w:t>
            </w:r>
            <w:r w:rsidR="00911C64" w:rsidRPr="00C2544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8034A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034A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8034A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25444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C861DF" w:rsidP="001E4C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B31D6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807A6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B31D6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2756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8034A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</w:t>
            </w:r>
            <w:r w:rsidR="00F5530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</w:t>
            </w:r>
            <w:r w:rsidR="0078789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034A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A699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B31D60" w:rsidP="001E4C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9,8</w:t>
            </w:r>
            <w:r w:rsidR="00911C64" w:rsidRPr="001E4C6F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8034A5" w:rsidP="0027566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27566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</w:t>
            </w:r>
            <w:r w:rsidR="00F5530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</w:t>
            </w:r>
            <w:r w:rsidR="00F5530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7566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B31D60" w:rsidP="001E4C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7,9</w:t>
            </w:r>
            <w:r w:rsidR="00911C64" w:rsidRPr="00A6385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27566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9E2DD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</w:t>
            </w:r>
            <w:r w:rsidR="00F55301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</w:t>
            </w:r>
            <w:r w:rsidR="00F5530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8034A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B71D7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9E2DDB">
        <w:trPr>
          <w:trHeight w:val="340"/>
        </w:trPr>
        <w:tc>
          <w:tcPr>
            <w:tcW w:w="9067" w:type="dxa"/>
            <w:shd w:val="clear" w:color="auto" w:fill="auto"/>
          </w:tcPr>
          <w:p w:rsidR="00911C64" w:rsidRPr="00911C64" w:rsidRDefault="00C861DF" w:rsidP="00911C64">
            <w:pPr>
              <w:widowControl w:val="0"/>
              <w:numPr>
                <w:ilvl w:val="0"/>
                <w:numId w:val="16"/>
              </w:numPr>
              <w:spacing w:before="120" w:after="0" w:line="240" w:lineRule="auto"/>
              <w:contextualSpacing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W województwie w 20</w:t>
            </w:r>
            <w:r w:rsidR="001E4C6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2</w:t>
            </w:r>
            <w:r w:rsidR="00E75A08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r. </w:t>
            </w:r>
            <w:r w:rsidR="001E4C6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po raz kolejny </w:t>
            </w:r>
            <w:r w:rsidR="00911C64" w:rsidRPr="00911C64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odnotowano </w:t>
            </w:r>
            <w:r w:rsidR="00EF691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najwyższy w</w:t>
            </w:r>
            <w:r w:rsidR="00EB76FB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skali</w:t>
            </w:r>
            <w:r w:rsidR="00EF691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kraju w</w:t>
            </w:r>
            <w:r w:rsidR="00EF691F" w:rsidRPr="00911C64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skaźnik zabitych/100</w:t>
            </w:r>
            <w:r w:rsidR="00EB76FB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wypadków</w:t>
            </w:r>
            <w:r w:rsidR="00EF691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,</w:t>
            </w:r>
            <w:r w:rsidR="00EB76FB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911C64" w:rsidRPr="00911C64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przy jednoczesnym </w:t>
            </w:r>
            <w:r w:rsidR="00EF691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>najniższym wskaźniku gęstości wypadków</w:t>
            </w:r>
            <w:r w:rsidR="001E4C6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 (wypadki/100 tys. mieszkańców)</w:t>
            </w:r>
            <w:r w:rsidR="00EF691F"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  <w:t xml:space="preserve">. </w:t>
            </w:r>
          </w:p>
          <w:p w:rsidR="00911C64" w:rsidRPr="00911C64" w:rsidRDefault="00911C64" w:rsidP="00911C64">
            <w:pPr>
              <w:widowControl w:val="0"/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</w:t>
            </w:r>
            <w:r w:rsidR="001E4C6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wyraźnie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dominują zderzenia boczne pojazdów ora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wypadki z udziałem pieszych, 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jednak to 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zderzenia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czołowe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pojazdów</w:t>
            </w:r>
            <w:r w:rsidR="00EF691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generują 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najwyższy  odsetek ofiar śmiertelnych. </w:t>
            </w:r>
          </w:p>
          <w:p w:rsidR="00911C64" w:rsidRDefault="001E4C6F" w:rsidP="00EB76FB">
            <w:pPr>
              <w:widowControl w:val="0"/>
              <w:numPr>
                <w:ilvl w:val="0"/>
                <w:numId w:val="16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Odnotowano</w:t>
            </w:r>
            <w:r w:rsidR="009D37E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najwyższy w kraju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wskaźnik 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ów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EB76F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rowerzystów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5226C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br/>
            </w:r>
          </w:p>
          <w:p w:rsidR="00EB76FB" w:rsidRPr="00911C64" w:rsidRDefault="00EB76FB" w:rsidP="00EB76FB">
            <w:pPr>
              <w:widowControl w:val="0"/>
              <w:spacing w:before="120" w:after="0" w:line="240" w:lineRule="auto"/>
              <w:ind w:left="720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40"/>
      </w:tblGrid>
      <w:tr w:rsidR="00911C64" w:rsidRPr="00911C64" w:rsidTr="00586DF5">
        <w:tc>
          <w:tcPr>
            <w:tcW w:w="1008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602615"/>
                  <wp:effectExtent l="19050" t="0" r="635" b="0"/>
                  <wp:docPr id="1762" name="Obraz 1762" descr="godło G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godło G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60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POMORSKIE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1763" name="Obraz 1763" descr="mapa G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mapa G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2 3</w:t>
            </w:r>
            <w:r w:rsidR="002368B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DC56F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0E5FB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18 3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22 </w:t>
            </w:r>
            <w:r w:rsidR="002368B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82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</w:t>
            </w:r>
            <w:r w:rsidR="00DC56F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920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DC56F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="00DC56F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4,0%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52500" cy="828675"/>
                  <wp:effectExtent l="0" t="0" r="0" b="0"/>
                  <wp:docPr id="1764" name="Wykres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5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0E5FB7" w:rsidRDefault="00911C6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1 8</w:t>
            </w:r>
            <w:r w:rsidR="00DC56F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38</w:t>
            </w:r>
            <w:r w:rsidRP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0E5FB7" w:rsidP="000E5FB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0E5FB7" w:rsidRDefault="0069740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5 </w:t>
            </w:r>
            <w:r w:rsidR="00DC56F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675</w:t>
            </w:r>
            <w:r w:rsidR="00911C64" w:rsidRP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25,</w:t>
            </w:r>
            <w:r w:rsidR="002368B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2368B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14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DC56F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809</w:t>
            </w:r>
            <w:r w:rsidR="000E5FB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62,</w:t>
            </w:r>
            <w:r w:rsidR="002368B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2368B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2368B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709"/>
        <w:gridCol w:w="1165"/>
        <w:gridCol w:w="1268"/>
        <w:gridCol w:w="4925"/>
      </w:tblGrid>
      <w:tr w:rsidR="00C7026E" w:rsidRPr="00911C64" w:rsidTr="004D1DBA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C7026E" w:rsidRPr="00911C64" w:rsidTr="00C7026E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2368B6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DC56F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776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277772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7026E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619E400" wp14:editId="4A4CAB24">
                  <wp:extent cx="3038475" cy="1323975"/>
                  <wp:effectExtent l="0" t="0" r="0" b="0"/>
                  <wp:docPr id="50" name="Wykres 5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8224B08-AFDE-4315-8E8D-62E587AF91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6"/>
                    </a:graphicData>
                  </a:graphic>
                </wp:inline>
              </w:drawing>
            </w:r>
          </w:p>
        </w:tc>
      </w:tr>
      <w:tr w:rsidR="00C7026E" w:rsidRPr="00911C64" w:rsidTr="004D1DBA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DC56F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18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C7026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C7026E" w:rsidRPr="00911C64" w:rsidTr="004D1DBA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4D1DBA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DC56F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060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897E1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4D1DBA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C7026E" w:rsidRPr="00911C64" w:rsidTr="004D1DBA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DC56FE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467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897E1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  <w:r w:rsidR="00C7026E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C7026E" w:rsidRPr="00911C64" w:rsidTr="004D1DBA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368B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DC56F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6 584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C7026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9E2DDB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2368B6" w:rsidP="002368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CB71D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705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="004D1DBA" w:rsidRPr="00CB71D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Pr="00CB71D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C56FE" w:rsidP="004D1D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</w:t>
            </w:r>
            <w:r w:rsidR="0027566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C015D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C015D0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5,0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C56FE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C015D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2368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</w:t>
            </w:r>
            <w:r w:rsidR="00424C39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DC56F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DC56F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C015D0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4D1D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7,</w:t>
            </w:r>
            <w:r w:rsidR="00424C3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4D1DB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DC56FE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2D5AE4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2D5AE4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82"/>
        <w:gridCol w:w="4279"/>
      </w:tblGrid>
      <w:tr w:rsidR="00E00306" w:rsidRPr="00911C64" w:rsidTr="00E00306">
        <w:trPr>
          <w:trHeight w:val="119"/>
        </w:trPr>
        <w:tc>
          <w:tcPr>
            <w:tcW w:w="3277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118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E00306" w:rsidRPr="00911C64" w:rsidTr="00E00306">
        <w:tblPrEx>
          <w:tblCellMar>
            <w:left w:w="70" w:type="dxa"/>
            <w:right w:w="70" w:type="dxa"/>
          </w:tblCellMar>
        </w:tblPrEx>
        <w:trPr>
          <w:trHeight w:val="875"/>
        </w:trPr>
        <w:tc>
          <w:tcPr>
            <w:tcW w:w="3277" w:type="dxa"/>
            <w:shd w:val="clear" w:color="auto" w:fill="auto"/>
            <w:vAlign w:val="center"/>
          </w:tcPr>
          <w:p w:rsidR="00911C64" w:rsidRPr="00911C64" w:rsidRDefault="00953992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BA65DB7" wp14:editId="4A5BBD05">
                  <wp:extent cx="4540885" cy="1371600"/>
                  <wp:effectExtent l="0" t="0" r="0" b="0"/>
                  <wp:docPr id="60" name="Wykres 6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A5ED621-B514-4027-9570-2B00A75543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7"/>
                    </a:graphicData>
                  </a:graphic>
                </wp:inline>
              </w:drawing>
            </w:r>
          </w:p>
        </w:tc>
        <w:tc>
          <w:tcPr>
            <w:tcW w:w="4118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6060D45" wp14:editId="29295A0D">
                  <wp:extent cx="4045585" cy="1476375"/>
                  <wp:effectExtent l="0" t="0" r="0" b="0"/>
                  <wp:docPr id="62" name="Wykres 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32DF5D-2B2E-46B0-B273-690EFE6A38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8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9E2DDB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C015D0" w:rsidRDefault="002368B6" w:rsidP="002368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C015D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F03338" w:rsidRPr="00C015D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0,7</w:t>
            </w:r>
            <w:r w:rsidR="00911C64" w:rsidRPr="00C015D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87895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7572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33251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7572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2368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705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4,3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57274" w:rsidP="002756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13</w:t>
            </w:r>
            <w:r w:rsidR="0027566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275660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911C64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EC4607" w:rsidP="002368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2368B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705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6,2</w:t>
            </w:r>
            <w:r w:rsidR="00911C64" w:rsidRPr="002368B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756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27566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7572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757274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2368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2368B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33251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705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7572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7572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7572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7572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2368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9,1</w:t>
            </w:r>
            <w:r w:rsidR="00911C64" w:rsidRPr="00EC460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7572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7572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2368B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8,1</w:t>
            </w:r>
            <w:r w:rsidR="00911C64"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273CA" w:rsidP="009E2DDB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</w:t>
            </w:r>
            <w:r w:rsidR="0033251E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</w:t>
            </w:r>
            <w:r w:rsidR="0033251E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27566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9E2DDB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9E20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8,1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33251E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27566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27566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911C64" w:rsidRPr="00911C64" w:rsidTr="00586DF5">
        <w:trPr>
          <w:trHeight w:val="340"/>
        </w:trPr>
        <w:tc>
          <w:tcPr>
            <w:tcW w:w="9210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586DF5">
        <w:trPr>
          <w:trHeight w:val="340"/>
        </w:trPr>
        <w:tc>
          <w:tcPr>
            <w:tcW w:w="9210" w:type="dxa"/>
            <w:shd w:val="clear" w:color="auto" w:fill="auto"/>
          </w:tcPr>
          <w:p w:rsidR="002E6AB6" w:rsidRPr="002E6AB6" w:rsidRDefault="00EF691F" w:rsidP="00EF691F">
            <w:pPr>
              <w:widowControl w:val="0"/>
              <w:numPr>
                <w:ilvl w:val="0"/>
                <w:numId w:val="17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</w:t>
            </w:r>
            <w:r w:rsidR="009E205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województwi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e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odnotowano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spadek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liczb</w:t>
            </w:r>
            <w:r w:rsidR="009E205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ofiar śmiertelnych.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:rsidR="00EF691F" w:rsidRPr="002E6AB6" w:rsidRDefault="002E6AB6" w:rsidP="002E6AB6">
            <w:pPr>
              <w:widowControl w:val="0"/>
              <w:numPr>
                <w:ilvl w:val="0"/>
                <w:numId w:val="17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Podobnie jak w roku ubiegłym w województwie utrzymuje się znaczący udział </w:t>
            </w:r>
            <w:r w:rsidR="009C0E4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wypadków spowodowanych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prędkością i najechaniem na drzewo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z udziałem rowerzystów. </w:t>
            </w:r>
          </w:p>
          <w:p w:rsidR="00EF691F" w:rsidRPr="002E6AB6" w:rsidRDefault="00EF691F" w:rsidP="00EF691F">
            <w:pPr>
              <w:widowControl w:val="0"/>
              <w:numPr>
                <w:ilvl w:val="0"/>
                <w:numId w:val="17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Region charakteryzuje się 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dość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niską ciężkością </w:t>
            </w:r>
            <w:r w:rsidR="0045126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wypadków, natomiast gęstość wypadków jest powyżej średniej krajowej.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 </w:t>
            </w:r>
            <w:r w:rsidRPr="002E6A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  <w:p w:rsidR="00911C64" w:rsidRPr="00911C64" w:rsidRDefault="00911C64" w:rsidP="009E2050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111"/>
        <w:gridCol w:w="2749"/>
        <w:gridCol w:w="3240"/>
      </w:tblGrid>
      <w:tr w:rsidR="00911C64" w:rsidRPr="00911C64" w:rsidTr="00586DF5">
        <w:tc>
          <w:tcPr>
            <w:tcW w:w="1008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48640"/>
                  <wp:effectExtent l="19050" t="0" r="635" b="0"/>
                  <wp:docPr id="1768" name="Obraz 1768" descr="godło K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godło K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     ŚLĄSKIE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1769" name="Obraz 1769" descr="mapa K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mapa K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4 </w:t>
            </w:r>
            <w:r w:rsidR="007056F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472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7056F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12 333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2539D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2539D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142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19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897E1D" w:rsidP="002539D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7056F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452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399"/>
      </w:tblGrid>
      <w:tr w:rsidR="00911C64" w:rsidRPr="00911C64" w:rsidTr="009E2DDB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45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7056F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7056F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E742F5" w:rsidP="00E742F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62025" cy="828675"/>
                  <wp:effectExtent l="0" t="0" r="0" b="0"/>
                  <wp:docPr id="1770" name="Wykres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1"/>
                    </a:graphicData>
                  </a:graphic>
                </wp:inline>
              </w:drawing>
            </w:r>
          </w:p>
        </w:tc>
        <w:tc>
          <w:tcPr>
            <w:tcW w:w="139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2539D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50</w:t>
            </w:r>
            <w:r w:rsidR="007056F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6,0%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6 3</w:t>
            </w:r>
            <w:r w:rsidR="007056F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54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25,</w:t>
            </w:r>
            <w:r w:rsidR="002539D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2539D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9E2DDB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2539D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7056FB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344</w:t>
            </w:r>
            <w:r w:rsidRP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E742F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2539D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9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2539D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2539D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1908"/>
        <w:gridCol w:w="1361"/>
        <w:gridCol w:w="1361"/>
        <w:gridCol w:w="4437"/>
      </w:tblGrid>
      <w:tr w:rsidR="006B1BCC" w:rsidRPr="00911C64" w:rsidTr="009E2DDB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2539D9" w:rsidRPr="00911C64" w:rsidTr="00C7026E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6B1BCC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7056F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203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6B1BC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7026E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7CBA426" wp14:editId="34F7690E">
                  <wp:extent cx="2576195" cy="1426845"/>
                  <wp:effectExtent l="0" t="0" r="0" b="1905"/>
                  <wp:docPr id="51" name="Wykres 5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8762B1-0234-4554-B26D-776E44011C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2"/>
                    </a:graphicData>
                  </a:graphic>
                </wp:inline>
              </w:drawing>
            </w:r>
          </w:p>
        </w:tc>
      </w:tr>
      <w:tr w:rsidR="002539D9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056FB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148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6B1BCC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C7026E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2539D9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2539D9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7056FB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576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6B1BCC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2539D9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056FB" w:rsidP="006B1BCC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755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2539D9" w:rsidP="006B1BCC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2539D9" w:rsidRPr="00911C64" w:rsidTr="009E2DDB">
        <w:trPr>
          <w:trHeight w:val="454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7056FB" w:rsidP="002539D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739</w:t>
            </w: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C7026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898"/>
        <w:gridCol w:w="318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EB79E5">
        <w:trPr>
          <w:trHeight w:val="340"/>
        </w:trPr>
        <w:tc>
          <w:tcPr>
            <w:tcW w:w="3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max.</w:t>
            </w:r>
          </w:p>
        </w:tc>
      </w:tr>
      <w:tr w:rsidR="00911C64" w:rsidRPr="00911C64" w:rsidTr="00EB79E5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253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49,</w:t>
            </w:r>
            <w:r w:rsidR="009863C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6B1BC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095E7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3</w:t>
            </w:r>
            <w:r w:rsidR="007056FB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7,0</w:t>
            </w:r>
            <w:r w:rsidR="00911C64" w:rsidRPr="00095E7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 xml:space="preserve">                             </w:t>
            </w:r>
            <w:r w:rsidR="00911C64" w:rsidRPr="00095E7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                                                                   </w:t>
            </w:r>
            <w:r w:rsidR="006B1BCC" w:rsidRPr="00095E7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911C64" w:rsidRPr="00095E7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7056F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C015D0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253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3,3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056FB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3,3</w:t>
            </w:r>
            <w:r w:rsidR="006B1BC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095E71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2539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6,7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7056FB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7056F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C015D0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C015D0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7056FB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8,</w:t>
            </w:r>
            <w:r w:rsidR="009863C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087" w:type="dxa"/>
            <w:gridSpan w:val="16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275660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7056FB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C015D0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1"/>
      </w:tblGrid>
      <w:tr w:rsidR="006754AE" w:rsidRPr="00911C64" w:rsidTr="006754AE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1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6754AE" w:rsidRPr="00911C64" w:rsidTr="00E00306">
        <w:tblPrEx>
          <w:tblCellMar>
            <w:left w:w="70" w:type="dxa"/>
            <w:right w:w="70" w:type="dxa"/>
          </w:tblCellMar>
        </w:tblPrEx>
        <w:trPr>
          <w:trHeight w:val="2758"/>
        </w:trPr>
        <w:tc>
          <w:tcPr>
            <w:tcW w:w="4390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747E248" wp14:editId="0AFCF280">
                  <wp:extent cx="2698750" cy="1407160"/>
                  <wp:effectExtent l="0" t="0" r="6350" b="2540"/>
                  <wp:docPr id="63" name="Wykres 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BF8509-4E41-4614-B654-FA852A23F9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3"/>
                    </a:graphicData>
                  </a:graphic>
                </wp:inline>
              </w:drawing>
            </w:r>
          </w:p>
        </w:tc>
        <w:tc>
          <w:tcPr>
            <w:tcW w:w="4671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77CD071" wp14:editId="67C9EE4A">
                  <wp:extent cx="2877185" cy="1528445"/>
                  <wp:effectExtent l="0" t="0" r="0" b="0"/>
                  <wp:docPr id="1794" name="Wykres 179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B153DE3-C15D-4649-8313-C21A0DDC0F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4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EB79E5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1822D2" w:rsidP="00786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7056F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3,1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1822D2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786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5B715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15D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0273CA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9781C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786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5B715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15D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0273CA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015D0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786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1</w:t>
            </w:r>
            <w:r w:rsidR="00786BE3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4</w:t>
            </w:r>
            <w:r w:rsidR="001822D2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,</w:t>
            </w:r>
            <w:r w:rsidR="005B715F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b/>
                <w:color w:val="1F497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94C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794C41" w:rsidRDefault="005B715F" w:rsidP="00786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794C41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9,2</w:t>
            </w:r>
            <w:r w:rsidR="00911C64" w:rsidRPr="00794C41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794C41" w:rsidRDefault="00C15D10" w:rsidP="00EB79E5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</w:pPr>
            <w:r w:rsidRPr="00794C4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7,</w:t>
            </w:r>
            <w:r w:rsidR="000273CA" w:rsidRPr="00794C4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2</w:t>
            </w:r>
            <w:r w:rsidR="00911C64" w:rsidRPr="00794C4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 xml:space="preserve">%                                                                            </w:t>
            </w:r>
            <w:r w:rsidR="001822D2" w:rsidRPr="00794C4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 xml:space="preserve">            </w:t>
            </w:r>
            <w:r w:rsidR="00911C64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273CA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73CA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94C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794C41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794C41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5B715F" w:rsidP="00786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8,0</w:t>
            </w:r>
            <w:r w:rsidR="00911C64" w:rsidRPr="00101732">
              <w:rPr>
                <w:rFonts w:ascii="Calibri" w:eastAsia="Times New Roman" w:hAnsi="Calibri" w:cs="Times New Roman"/>
                <w:b/>
                <w:color w:val="2F5496" w:themeColor="accent5" w:themeShade="BF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273CA" w:rsidP="00EB79E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1822D2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</w:t>
            </w:r>
            <w:r w:rsidR="001822D2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15D1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94C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1822D2" w:rsidP="00786B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</w:t>
            </w:r>
            <w:r w:rsidR="005B715F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095E7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EB79E5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B79E5">
        <w:trPr>
          <w:trHeight w:val="340"/>
        </w:trPr>
        <w:tc>
          <w:tcPr>
            <w:tcW w:w="9067" w:type="dxa"/>
            <w:shd w:val="clear" w:color="auto" w:fill="auto"/>
          </w:tcPr>
          <w:p w:rsidR="005746DA" w:rsidRDefault="00911C64" w:rsidP="00911C64">
            <w:pPr>
              <w:widowControl w:val="0"/>
              <w:numPr>
                <w:ilvl w:val="0"/>
                <w:numId w:val="1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Najważniejszym problemem województwa </w:t>
            </w:r>
            <w:r w:rsidR="00786BE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pozostaje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wysoki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wskaźnik wypadków z udziałem pieszych. </w:t>
            </w:r>
            <w:r w:rsidR="00786BE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Jednocześnie w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786BE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województwie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786BE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występuje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najniższy odsetek wypadków spowodowanych </w:t>
            </w:r>
            <w:r w:rsidR="005746DA" w:rsidRPr="00916B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nadmi</w:t>
            </w:r>
            <w:r w:rsidR="00F42E20" w:rsidRPr="00916B10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erną</w:t>
            </w:r>
            <w:r w:rsid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prędkością oraz jeden z najniższych udziałów wypadków spowodowanych przez młodych kierowców</w:t>
            </w:r>
            <w:r w:rsidR="00095E71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 udziałem osób nietrzeźwych i w wyniku najechania na drzewo. </w:t>
            </w:r>
          </w:p>
          <w:p w:rsidR="00801209" w:rsidRDefault="00801209" w:rsidP="00B40DC4">
            <w:pPr>
              <w:widowControl w:val="0"/>
              <w:numPr>
                <w:ilvl w:val="0"/>
                <w:numId w:val="1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</w:t>
            </w:r>
            <w:r w:rsidR="00786BE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wyraźnie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dominują zderzenia boczne i wypadki z udziałem pieszych, które 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charakteryzują się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bardzo dużym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odsetkiem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ofiar śmiertelnych. </w:t>
            </w:r>
          </w:p>
          <w:p w:rsidR="00786BE3" w:rsidRPr="005746DA" w:rsidRDefault="00786BE3" w:rsidP="00786BE3">
            <w:pPr>
              <w:widowControl w:val="0"/>
              <w:numPr>
                <w:ilvl w:val="0"/>
                <w:numId w:val="18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</w:t>
            </w:r>
            <w:r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egion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ie po raz kolejny odnotowano</w:t>
            </w:r>
            <w:r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najniższy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kraju wskaźnik</w:t>
            </w:r>
            <w:r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liczby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zabitych </w:t>
            </w:r>
            <w:r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przeliczeniu na 100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ty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 mieszkańców</w:t>
            </w:r>
            <w:r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przy jednoczesn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ej znacznej gęstości wypadków</w:t>
            </w:r>
            <w:r w:rsidRPr="005746D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564D9B" w:rsidRPr="00911C64" w:rsidRDefault="00564D9B" w:rsidP="00564D9B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82"/>
        <w:gridCol w:w="2731"/>
        <w:gridCol w:w="3232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494665" cy="570230"/>
                  <wp:effectExtent l="19050" t="0" r="635" b="0"/>
                  <wp:docPr id="1774" name="Obraz 1774" descr="godło 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godło K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</w:pPr>
          </w:p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ŚWIĘTOKRZYSKIE</w:t>
            </w:r>
          </w:p>
        </w:tc>
        <w:tc>
          <w:tcPr>
            <w:tcW w:w="3240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723131" cy="1371600"/>
                  <wp:effectExtent l="0" t="0" r="0" b="0"/>
                  <wp:docPr id="1775" name="Obraz 1775" descr="mapa 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mapa K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508" cy="1372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1 2</w:t>
            </w:r>
            <w:r w:rsidR="0075727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75727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D204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11 71</w:t>
            </w:r>
            <w:r w:rsid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17 </w:t>
            </w:r>
            <w:r w:rsidR="00091CD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643</w:t>
            </w: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rPr>
          <w:trHeight w:val="483"/>
        </w:trPr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D204A" w:rsidP="00091CD6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1 0</w:t>
            </w:r>
            <w:r w:rsidR="0075727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78</w:t>
            </w:r>
            <w:r w:rsidR="00B5500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091CD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40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75</w:t>
            </w:r>
            <w:r w:rsidR="00091CD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4,3%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955040" cy="866692"/>
                  <wp:effectExtent l="0" t="0" r="0" b="0"/>
                  <wp:docPr id="1776" name="Wykres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7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091CD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11</w:t>
            </w:r>
            <w:r w:rsidR="0075727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091CD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D204A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6 </w:t>
            </w:r>
            <w:r w:rsidR="009E6AEA"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75727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20</w:t>
            </w: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35,</w:t>
            </w:r>
            <w:r w:rsidR="00091CD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091CD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D204A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9 </w:t>
            </w:r>
            <w:r w:rsidR="0075727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411</w:t>
            </w:r>
            <w:r w:rsidRPr="009D204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54</w:t>
            </w:r>
            <w:r w:rsidR="00E267E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091CD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091CD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091CD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1886"/>
        <w:gridCol w:w="1340"/>
        <w:gridCol w:w="1351"/>
        <w:gridCol w:w="4490"/>
      </w:tblGrid>
      <w:tr w:rsidR="004D770A" w:rsidRPr="00911C64" w:rsidTr="00EB79E5">
        <w:trPr>
          <w:trHeight w:val="340"/>
        </w:trPr>
        <w:tc>
          <w:tcPr>
            <w:tcW w:w="46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4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4D770A" w:rsidRPr="00911C64" w:rsidTr="004D770A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908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61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757274" w:rsidP="001059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780</w:t>
            </w:r>
          </w:p>
        </w:tc>
        <w:tc>
          <w:tcPr>
            <w:tcW w:w="136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B5500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43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D770A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D5A1DB" wp14:editId="20AF3DC1">
                  <wp:extent cx="2762250" cy="1743075"/>
                  <wp:effectExtent l="0" t="0" r="0" b="0"/>
                  <wp:docPr id="52" name="Wykres 5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679575-F142-43CB-90E6-984672D5FE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8"/>
                    </a:graphicData>
                  </a:graphic>
                </wp:inline>
              </w:drawing>
            </w:r>
          </w:p>
        </w:tc>
      </w:tr>
      <w:tr w:rsidR="004D770A" w:rsidRPr="00911C64" w:rsidTr="00EB79E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57274" w:rsidP="001059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86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091CD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D770A" w:rsidRPr="00911C64" w:rsidTr="00EB79E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57274" w:rsidP="0010592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913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B5500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D770A" w:rsidRPr="00911C64" w:rsidTr="00EB79E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911C64" w:rsidRPr="00911C64" w:rsidRDefault="0075727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277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C821B6" w:rsidP="00091CD6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  <w:r w:rsidR="004D770A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D770A" w:rsidRPr="00911C64" w:rsidTr="00EB79E5">
        <w:trPr>
          <w:trHeight w:val="454"/>
        </w:trPr>
        <w:tc>
          <w:tcPr>
            <w:tcW w:w="1908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091CD6" w:rsidRPr="00911C64" w:rsidRDefault="00091CD6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61" w:type="dxa"/>
            <w:shd w:val="clear" w:color="auto" w:fill="auto"/>
            <w:vAlign w:val="bottom"/>
          </w:tcPr>
          <w:p w:rsidR="00091CD6" w:rsidRPr="00911C64" w:rsidRDefault="00091CD6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75727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2 440</w:t>
            </w:r>
          </w:p>
        </w:tc>
        <w:tc>
          <w:tcPr>
            <w:tcW w:w="136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91CD6" w:rsidRPr="00911C64" w:rsidRDefault="004D770A" w:rsidP="00091CD6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43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091CD6" w:rsidRPr="00911C64" w:rsidRDefault="00091CD6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4D770A" w:rsidRPr="00911C64" w:rsidTr="00EB79E5">
        <w:trPr>
          <w:trHeight w:val="76"/>
        </w:trPr>
        <w:tc>
          <w:tcPr>
            <w:tcW w:w="1908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091CD6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</w:p>
        </w:tc>
        <w:tc>
          <w:tcPr>
            <w:tcW w:w="136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</w:p>
        </w:tc>
        <w:tc>
          <w:tcPr>
            <w:tcW w:w="44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091CD6" w:rsidRPr="00911C64" w:rsidRDefault="00091CD6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EB79E5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max.</w:t>
            </w: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091CD6" w:rsidP="00091C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0A7C3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75727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0A7C3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15D10" w:rsidP="00C82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7572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7572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794C4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091CD6" w:rsidP="00091C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7</w:t>
            </w:r>
            <w:r w:rsidR="00C821B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0A7C3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57274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794C4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C821B6" w:rsidP="00091C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10173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091CD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Pr="00101732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0273C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15D10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75727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75727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095E7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091CD6" w:rsidP="00091CD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C821B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0A7C3B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15D10" w:rsidP="00C821B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757274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794C41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813"/>
      </w:tblGrid>
      <w:tr w:rsidR="00BA06F5" w:rsidRPr="00911C64" w:rsidTr="00BA06F5">
        <w:trPr>
          <w:trHeight w:val="340"/>
        </w:trPr>
        <w:tc>
          <w:tcPr>
            <w:tcW w:w="4248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813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BA06F5" w:rsidRPr="00911C64" w:rsidTr="00E00306">
        <w:tblPrEx>
          <w:tblCellMar>
            <w:left w:w="70" w:type="dxa"/>
            <w:right w:w="70" w:type="dxa"/>
          </w:tblCellMar>
        </w:tblPrEx>
        <w:tc>
          <w:tcPr>
            <w:tcW w:w="4248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DCB3B97" wp14:editId="41F3F5E4">
                  <wp:extent cx="2608580" cy="1362075"/>
                  <wp:effectExtent l="0" t="0" r="1270" b="0"/>
                  <wp:docPr id="1800" name="Wykres 180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BE47AB-69F4-4DD4-A855-3CCCD3D55E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9"/>
                    </a:graphicData>
                  </a:graphic>
                </wp:inline>
              </w:drawing>
            </w:r>
          </w:p>
        </w:tc>
        <w:tc>
          <w:tcPr>
            <w:tcW w:w="4813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EADF4D7" wp14:editId="46FAD5B5">
                  <wp:extent cx="2967355" cy="1577975"/>
                  <wp:effectExtent l="0" t="0" r="4445" b="3175"/>
                  <wp:docPr id="1802" name="Wykres 180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7D66F8-C37E-4FA6-9684-489990C98A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0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EB79E5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0273CA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0,6</w:t>
            </w:r>
            <w:r w:rsidRPr="0027181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BA06F5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94C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794C41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2</w:t>
            </w:r>
            <w:r w:rsidR="000273CA" w:rsidRPr="00794C41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0,6</w:t>
            </w:r>
            <w:r w:rsidRPr="00794C41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15D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0273CA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C15D10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73CA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94C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794C41" w:rsidRDefault="00911C64" w:rsidP="00431E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794C41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1</w:t>
            </w:r>
            <w:r w:rsidR="000273CA" w:rsidRPr="00794C41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4,0</w:t>
            </w:r>
            <w:r w:rsidRPr="00794C41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794C41" w:rsidRDefault="00911C64" w:rsidP="00C15D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</w:pPr>
            <w:r w:rsidRPr="00794C4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1</w:t>
            </w:r>
            <w:r w:rsidR="00C15D10" w:rsidRPr="00794C4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3,</w:t>
            </w:r>
            <w:r w:rsidR="000273CA" w:rsidRPr="00794C4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>6</w:t>
            </w:r>
            <w:r w:rsidRPr="00794C41"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0273CA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</w:t>
            </w:r>
            <w:r w:rsidR="00C15D10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0273CA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94C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794C41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206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794C41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002060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1,8%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                                     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39781C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0273CA" w:rsidP="00431E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12,0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15D10" w:rsidP="00EB79E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0273C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2718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94C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0273CA" w:rsidP="00431E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794C4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9,5</w:t>
            </w:r>
            <w:r w:rsidR="00911C64" w:rsidRPr="00794C4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0273CA" w:rsidP="00EB79E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</w:t>
            </w:r>
            <w:r w:rsidR="002718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</w:t>
            </w:r>
            <w:r w:rsidR="0027181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15D1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94C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0273CA" w:rsidP="00431E0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2,5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</w:t>
            </w:r>
            <w:r w:rsidR="0027181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0273CA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794C41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EB79E5">
        <w:trPr>
          <w:trHeight w:val="340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B79E5">
        <w:trPr>
          <w:trHeight w:val="340"/>
        </w:trPr>
        <w:tc>
          <w:tcPr>
            <w:tcW w:w="9067" w:type="dxa"/>
            <w:shd w:val="clear" w:color="auto" w:fill="auto"/>
          </w:tcPr>
          <w:p w:rsidR="00911C64" w:rsidRPr="00B40DC4" w:rsidRDefault="00911C64" w:rsidP="00B40DC4">
            <w:pPr>
              <w:widowControl w:val="0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 oraz najechanie na pieszego, ten drugi rodzaj zdarzenia generuje</w:t>
            </w:r>
            <w:r w:rsidR="00431E0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zdecydowanie</w:t>
            </w:r>
            <w:r w:rsidRP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najwięcej ofiar śmiertelnych.</w:t>
            </w:r>
          </w:p>
          <w:p w:rsidR="00431E09" w:rsidRPr="00431E09" w:rsidRDefault="00B40DC4" w:rsidP="00B6621C">
            <w:pPr>
              <w:widowControl w:val="0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Podobnie jak w roku ubiegłym</w:t>
            </w:r>
            <w:r w:rsidR="00B662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zwraca uwagę</w:t>
            </w:r>
            <w:r w:rsidR="00431E0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dość</w:t>
            </w:r>
            <w:r w:rsidR="00B662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wysoki wskaźnik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wypadków z udziałem osób nietrzeźwych</w:t>
            </w:r>
            <w:r w:rsidR="00B6621C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B6621C" w:rsidRPr="00B6621C" w:rsidRDefault="00431E09" w:rsidP="00B6621C">
            <w:pPr>
              <w:widowControl w:val="0"/>
              <w:numPr>
                <w:ilvl w:val="0"/>
                <w:numId w:val="19"/>
              </w:numPr>
              <w:spacing w:before="120" w:after="0" w:line="240" w:lineRule="auto"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U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daje się utrzymać w rejonie</w:t>
            </w:r>
            <w:r w:rsidR="0010173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B40DC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niski odsetek wypadków z udziałem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rowerzystów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, który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jest najniższy w skali kraju.</w:t>
            </w:r>
          </w:p>
          <w:p w:rsidR="00911C64" w:rsidRPr="00911C64" w:rsidRDefault="00B40DC4" w:rsidP="00B6621C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Batang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 </w:t>
            </w: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6"/>
        <w:gridCol w:w="2056"/>
        <w:gridCol w:w="2713"/>
        <w:gridCol w:w="3276"/>
      </w:tblGrid>
      <w:tr w:rsidR="00911C64" w:rsidRPr="00911C64" w:rsidTr="00586DF5">
        <w:tc>
          <w:tcPr>
            <w:tcW w:w="102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noProof/>
                <w:color w:val="800080"/>
                <w:sz w:val="40"/>
                <w:szCs w:val="40"/>
                <w:lang w:eastAsia="pl-PL"/>
              </w:rPr>
              <w:lastRenderedPageBreak/>
              <w:drawing>
                <wp:inline distT="0" distB="0" distL="0" distR="0">
                  <wp:extent cx="494665" cy="548640"/>
                  <wp:effectExtent l="19050" t="0" r="635" b="0"/>
                  <wp:docPr id="1780" name="Obraz 1780" descr="godło 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godło 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48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WARMIŃSKO-MAZURSKIE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1781" name="Obraz 1781" descr="mapa 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mapa 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1 4</w:t>
            </w:r>
            <w:r w:rsidR="003B2C1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3B2C15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24 173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22 </w:t>
            </w:r>
            <w:r w:rsidR="00431E0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176</w:t>
            </w: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37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49" w:type="dxa"/>
            <w:shd w:val="clear" w:color="auto" w:fill="auto"/>
            <w:vAlign w:val="bottom"/>
          </w:tcPr>
          <w:p w:rsidR="00911C64" w:rsidRPr="00911C64" w:rsidRDefault="005D7791" w:rsidP="00431E09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4F186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106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F186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1 3</w:t>
            </w:r>
            <w:r w:rsidR="00431E0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26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5D7791" w:rsidP="005D779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057275" cy="809625"/>
                  <wp:effectExtent l="0" t="0" r="0" b="0"/>
                  <wp:docPr id="1782" name="Wykres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3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1 9</w:t>
            </w:r>
            <w:r w:rsidR="00431E0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30</w:t>
            </w: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8,</w:t>
            </w:r>
            <w:r w:rsidR="00431E0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8 </w:t>
            </w:r>
            <w:r w:rsidR="00431E0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4F186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37,</w:t>
            </w:r>
            <w:r w:rsidR="00431E0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431E0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B5500E"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4F186C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627</w:t>
            </w:r>
            <w:r w:rsidRPr="00F4486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5D7791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431E09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431E0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431E09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10"/>
        <w:gridCol w:w="1265"/>
        <w:gridCol w:w="1316"/>
        <w:gridCol w:w="4670"/>
      </w:tblGrid>
      <w:tr w:rsidR="00A05D88" w:rsidRPr="00911C64" w:rsidTr="00EB79E5">
        <w:trPr>
          <w:trHeight w:val="340"/>
        </w:trPr>
        <w:tc>
          <w:tcPr>
            <w:tcW w:w="44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A05D88" w:rsidRPr="00911C64" w:rsidTr="00A05D88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4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4F186C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920</w:t>
            </w:r>
          </w:p>
        </w:tc>
        <w:tc>
          <w:tcPr>
            <w:tcW w:w="1332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B5500E" w:rsidP="00876838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431E09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58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05D8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7E26382" wp14:editId="631037D5">
                  <wp:extent cx="2876550" cy="1495425"/>
                  <wp:effectExtent l="0" t="0" r="0" b="0"/>
                  <wp:docPr id="53" name="Wykres 5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BAF8A37-B0A7-42DB-BB6D-7C0C74AEB4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4"/>
                    </a:graphicData>
                  </a:graphic>
                </wp:inline>
              </w:drawing>
            </w:r>
          </w:p>
        </w:tc>
      </w:tr>
      <w:tr w:rsidR="00A05D88" w:rsidRPr="00911C64" w:rsidTr="00EB79E5">
        <w:trPr>
          <w:trHeight w:val="454"/>
        </w:trPr>
        <w:tc>
          <w:tcPr>
            <w:tcW w:w="1846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911C64" w:rsidRPr="00911C64" w:rsidRDefault="004F186C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96</w:t>
            </w:r>
          </w:p>
        </w:tc>
        <w:tc>
          <w:tcPr>
            <w:tcW w:w="13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A05D88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8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05D88" w:rsidRPr="00911C64" w:rsidTr="00EB79E5">
        <w:trPr>
          <w:trHeight w:val="454"/>
        </w:trPr>
        <w:tc>
          <w:tcPr>
            <w:tcW w:w="1846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911C64" w:rsidRPr="00911C64" w:rsidRDefault="002C79E6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4F186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074</w:t>
            </w:r>
          </w:p>
        </w:tc>
        <w:tc>
          <w:tcPr>
            <w:tcW w:w="13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2C79E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431E09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8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05D88" w:rsidRPr="00911C64" w:rsidTr="00EB79E5">
        <w:trPr>
          <w:trHeight w:val="454"/>
        </w:trPr>
        <w:tc>
          <w:tcPr>
            <w:tcW w:w="1846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00" w:type="dxa"/>
            <w:shd w:val="clear" w:color="auto" w:fill="auto"/>
            <w:vAlign w:val="bottom"/>
          </w:tcPr>
          <w:p w:rsidR="00911C64" w:rsidRPr="00911C64" w:rsidRDefault="004F186C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398</w:t>
            </w:r>
          </w:p>
        </w:tc>
        <w:tc>
          <w:tcPr>
            <w:tcW w:w="133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2C79E6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431E09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  <w:r w:rsidR="00A05D88" w:rsidRPr="00911C64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</w:t>
            </w:r>
          </w:p>
        </w:tc>
        <w:tc>
          <w:tcPr>
            <w:tcW w:w="4583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05D88" w:rsidRPr="00911C64" w:rsidTr="00EB79E5">
        <w:trPr>
          <w:trHeight w:val="454"/>
        </w:trPr>
        <w:tc>
          <w:tcPr>
            <w:tcW w:w="184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431E09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5 507</w:t>
            </w:r>
          </w:p>
        </w:tc>
        <w:tc>
          <w:tcPr>
            <w:tcW w:w="133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A05D88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↗↗↗</w:t>
            </w:r>
          </w:p>
        </w:tc>
        <w:tc>
          <w:tcPr>
            <w:tcW w:w="458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EB79E5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</w:t>
            </w:r>
            <w:r w:rsidR="003F2CFE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4F186C" w:rsidP="008605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587D5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4</w:t>
            </w: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587D5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15D10" w:rsidP="00C15D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4F186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4F186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8266D9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4F186C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6,8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F186C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8266D9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FF09F9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</w:pPr>
            <w:r w:rsidRPr="00FF09F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0,4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15D10" w:rsidP="00C15D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4F186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4F186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8266D9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FF09F9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C92B4D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4F186C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15D10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 w:rsidR="004F186C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1527F5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3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5"/>
        <w:gridCol w:w="4592"/>
      </w:tblGrid>
      <w:tr w:rsidR="00911C64" w:rsidRPr="00911C64" w:rsidTr="00586DF5">
        <w:trPr>
          <w:trHeight w:val="349"/>
        </w:trPr>
        <w:tc>
          <w:tcPr>
            <w:tcW w:w="4755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592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911C64" w:rsidRPr="00911C64" w:rsidTr="00E00306">
        <w:tblPrEx>
          <w:tblCellMar>
            <w:left w:w="70" w:type="dxa"/>
            <w:right w:w="70" w:type="dxa"/>
          </w:tblCellMar>
        </w:tblPrEx>
        <w:trPr>
          <w:trHeight w:val="2393"/>
        </w:trPr>
        <w:tc>
          <w:tcPr>
            <w:tcW w:w="4755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214F94F" wp14:editId="7BB00B02">
                  <wp:extent cx="2930525" cy="1523365"/>
                  <wp:effectExtent l="0" t="0" r="3175" b="635"/>
                  <wp:docPr id="1804" name="Wykres 180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97FEE3-A42D-4594-A105-EAF1456330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5"/>
                    </a:graphicData>
                  </a:graphic>
                </wp:inline>
              </w:drawing>
            </w:r>
          </w:p>
        </w:tc>
        <w:tc>
          <w:tcPr>
            <w:tcW w:w="4592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281FDAD" wp14:editId="57BB0691">
                  <wp:extent cx="2827020" cy="1503680"/>
                  <wp:effectExtent l="0" t="0" r="0" b="1270"/>
                  <wp:docPr id="1805" name="Wykres 180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575511B-ED93-47AD-A307-29DEF6E311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6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83"/>
        <w:gridCol w:w="940"/>
        <w:gridCol w:w="329"/>
        <w:gridCol w:w="329"/>
        <w:gridCol w:w="329"/>
        <w:gridCol w:w="329"/>
        <w:gridCol w:w="329"/>
        <w:gridCol w:w="329"/>
        <w:gridCol w:w="329"/>
        <w:gridCol w:w="330"/>
        <w:gridCol w:w="329"/>
        <w:gridCol w:w="329"/>
        <w:gridCol w:w="329"/>
        <w:gridCol w:w="329"/>
        <w:gridCol w:w="329"/>
        <w:gridCol w:w="329"/>
        <w:gridCol w:w="329"/>
        <w:gridCol w:w="346"/>
      </w:tblGrid>
      <w:tr w:rsidR="00911C64" w:rsidRPr="00911C64" w:rsidTr="00653E05">
        <w:trPr>
          <w:trHeight w:val="345"/>
        </w:trPr>
        <w:tc>
          <w:tcPr>
            <w:tcW w:w="412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653E05">
        <w:trPr>
          <w:trHeight w:val="345"/>
        </w:trPr>
        <w:tc>
          <w:tcPr>
            <w:tcW w:w="318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4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445E8B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4F186C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15D1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4F186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D66BD9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653E05">
        <w:trPr>
          <w:trHeight w:val="345"/>
        </w:trPr>
        <w:tc>
          <w:tcPr>
            <w:tcW w:w="318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4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4F186C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29,3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15D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4F186C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</w:t>
            </w:r>
            <w:r w:rsidR="00C15D10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4F186C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653E05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653E05">
        <w:trPr>
          <w:trHeight w:val="345"/>
        </w:trPr>
        <w:tc>
          <w:tcPr>
            <w:tcW w:w="318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4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8266D9" w:rsidRDefault="00911C64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</w:pPr>
            <w:r w:rsidRPr="008266D9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1</w:t>
            </w:r>
            <w:r w:rsidR="004F186C" w:rsidRPr="008266D9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3,6</w:t>
            </w:r>
            <w:r w:rsidRPr="008266D9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15D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4F186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4F186C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8266D9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653E05">
        <w:trPr>
          <w:trHeight w:val="345"/>
        </w:trPr>
        <w:tc>
          <w:tcPr>
            <w:tcW w:w="318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4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A612A9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2,0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4F186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8266D9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653E05">
        <w:trPr>
          <w:trHeight w:val="345"/>
        </w:trPr>
        <w:tc>
          <w:tcPr>
            <w:tcW w:w="318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4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FF09F9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="005F47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4F186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15D10" w:rsidP="00C15D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4F186C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4F186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1527F5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653E05">
        <w:trPr>
          <w:trHeight w:val="345"/>
        </w:trPr>
        <w:tc>
          <w:tcPr>
            <w:tcW w:w="318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4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4F186C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8,4</w:t>
            </w:r>
            <w:r w:rsidR="00911C64" w:rsidRPr="00FF09F9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4F186C" w:rsidP="00C15D10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="00445E8B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15D10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8266D9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653E05">
        <w:trPr>
          <w:trHeight w:val="345"/>
        </w:trPr>
        <w:tc>
          <w:tcPr>
            <w:tcW w:w="318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4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A612A9" w:rsidP="00FF09F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3,8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282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C15D10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4F186C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653E05">
        <w:trPr>
          <w:trHeight w:val="290"/>
        </w:trPr>
        <w:tc>
          <w:tcPr>
            <w:tcW w:w="318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11C64" w:rsidRPr="00911C64" w:rsidTr="008A1B12">
        <w:trPr>
          <w:trHeight w:val="230"/>
        </w:trPr>
        <w:tc>
          <w:tcPr>
            <w:tcW w:w="9351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8A1B12">
        <w:trPr>
          <w:trHeight w:val="230"/>
        </w:trPr>
        <w:tc>
          <w:tcPr>
            <w:tcW w:w="9351" w:type="dxa"/>
            <w:shd w:val="clear" w:color="auto" w:fill="auto"/>
          </w:tcPr>
          <w:p w:rsidR="00FF09F9" w:rsidRDefault="00FF09F9" w:rsidP="005746DA">
            <w:pPr>
              <w:widowControl w:val="0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województwie </w:t>
            </w:r>
            <w:r w:rsidR="00E75A0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znacząco spadła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liczba ofiar śmiertelnych.</w:t>
            </w:r>
          </w:p>
          <w:p w:rsidR="00586B5C" w:rsidRDefault="00FF09F9" w:rsidP="005746DA">
            <w:pPr>
              <w:widowControl w:val="0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Kolejny rok z rzędu </w:t>
            </w:r>
            <w:r w:rsidR="00504B3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</w:t>
            </w:r>
            <w:r w:rsidR="00B40DC4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586B5C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województwie</w:t>
            </w:r>
            <w:r w:rsidR="00B40DC4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utrzym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uje</w:t>
            </w:r>
            <w:r w:rsidR="00B40DC4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się najw</w:t>
            </w:r>
            <w:r w:rsidR="00504B3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yższ</w:t>
            </w:r>
            <w:r w:rsidR="00B40DC4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y odsetek wypadków spowodowanych </w:t>
            </w:r>
            <w:r w:rsidR="00586B5C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</w:t>
            </w:r>
            <w:r w:rsidR="00653E05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admierną prędkością</w:t>
            </w:r>
            <w:r w:rsidR="00AD000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najechaniem na drzewo</w:t>
            </w:r>
            <w:r w:rsidR="00586B5C"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FF09F9" w:rsidRDefault="00586B5C" w:rsidP="00FF09F9">
            <w:pPr>
              <w:widowControl w:val="0"/>
              <w:numPr>
                <w:ilvl w:val="0"/>
                <w:numId w:val="20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strukturze wypadków dominują zderzenia boczne</w:t>
            </w:r>
            <w:r w:rsidR="00FF09F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, </w:t>
            </w:r>
            <w:r w:rsidRP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 z udziałem pieszych</w:t>
            </w:r>
            <w:r w:rsidR="00FF09F9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oraz w wyniku najechania na drzewo.</w:t>
            </w:r>
          </w:p>
          <w:p w:rsidR="00FF09F9" w:rsidRPr="00911C64" w:rsidRDefault="00FF09F9" w:rsidP="00FF09F9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9221" w:type="dxa"/>
        <w:tblLook w:val="01E0" w:firstRow="1" w:lastRow="1" w:firstColumn="1" w:lastColumn="1" w:noHBand="0" w:noVBand="0"/>
      </w:tblPr>
      <w:tblGrid>
        <w:gridCol w:w="1033"/>
        <w:gridCol w:w="2123"/>
        <w:gridCol w:w="2768"/>
        <w:gridCol w:w="3297"/>
      </w:tblGrid>
      <w:tr w:rsidR="00911C64" w:rsidRPr="00911C64" w:rsidTr="00586DF5">
        <w:trPr>
          <w:trHeight w:val="98"/>
        </w:trPr>
        <w:tc>
          <w:tcPr>
            <w:tcW w:w="1033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lastRenderedPageBreak/>
              <w:drawing>
                <wp:inline distT="0" distB="0" distL="0" distR="0">
                  <wp:extent cx="494665" cy="581025"/>
                  <wp:effectExtent l="19050" t="0" r="635" b="0"/>
                  <wp:docPr id="1786" name="Obraz 1786" descr="godło PO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godło PO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6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1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WIELKOPOLSKIE</w:t>
            </w:r>
          </w:p>
        </w:tc>
        <w:tc>
          <w:tcPr>
            <w:tcW w:w="3297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1787" name="Obraz 1787" descr="mapa PO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mapa PO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rPr>
          <w:trHeight w:val="98"/>
        </w:trPr>
        <w:tc>
          <w:tcPr>
            <w:tcW w:w="3156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68" w:type="dxa"/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3 </w:t>
            </w:r>
            <w:r w:rsidR="00855CB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491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55CB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5C453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tys.</w:t>
            </w:r>
          </w:p>
        </w:tc>
        <w:tc>
          <w:tcPr>
            <w:tcW w:w="329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rPr>
          <w:trHeight w:val="98"/>
        </w:trPr>
        <w:tc>
          <w:tcPr>
            <w:tcW w:w="3156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68" w:type="dxa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29 826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9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rPr>
          <w:trHeight w:val="98"/>
        </w:trPr>
        <w:tc>
          <w:tcPr>
            <w:tcW w:w="3156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68" w:type="dxa"/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1 </w:t>
            </w:r>
            <w:r w:rsidR="005C453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12</w:t>
            </w:r>
            <w:r w:rsidR="00855CB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55CB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9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rPr>
          <w:trHeight w:val="98"/>
        </w:trPr>
        <w:tc>
          <w:tcPr>
            <w:tcW w:w="3156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68" w:type="dxa"/>
            <w:shd w:val="clear" w:color="auto" w:fill="auto"/>
            <w:vAlign w:val="bottom"/>
          </w:tcPr>
          <w:p w:rsidR="00911C64" w:rsidRPr="00911C64" w:rsidRDefault="00FA53DF" w:rsidP="005C4537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855CB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327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855CB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97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541"/>
      </w:tblGrid>
      <w:tr w:rsidR="00911C64" w:rsidRPr="00911C64" w:rsidTr="00EB79E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6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EB79E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1 7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</w:t>
            </w:r>
            <w:r w:rsidR="005C453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A53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4,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085850" cy="809625"/>
                  <wp:effectExtent l="0" t="0" r="0" b="0"/>
                  <wp:docPr id="1788" name="Wykres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9"/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EB79E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8</w:t>
            </w:r>
            <w:r w:rsidR="00FA401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03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6,</w:t>
            </w:r>
            <w:r w:rsidR="005C453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1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EB79E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12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</w:t>
            </w:r>
            <w:r w:rsidR="00FA401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212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FA53DF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29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5C453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1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5C4537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EB79E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="002C79E6"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  <w:r w:rsidR="00FA4016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959</w:t>
            </w:r>
            <w:r w:rsidRP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FA53DF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FA53DF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41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5C4537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5C4537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1855"/>
        <w:gridCol w:w="1308"/>
        <w:gridCol w:w="1336"/>
        <w:gridCol w:w="4710"/>
      </w:tblGrid>
      <w:tr w:rsidR="00A05D88" w:rsidRPr="00911C64" w:rsidTr="00EB79E5">
        <w:trPr>
          <w:trHeight w:val="340"/>
        </w:trPr>
        <w:tc>
          <w:tcPr>
            <w:tcW w:w="449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A05D88" w:rsidRPr="00911C64" w:rsidTr="00A05D88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5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0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5C4537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1913CD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 </w:t>
            </w:r>
            <w:r w:rsidR="00FA401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409</w:t>
            </w:r>
          </w:p>
        </w:tc>
        <w:tc>
          <w:tcPr>
            <w:tcW w:w="133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C4537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027821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71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A05D88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A8EC944" wp14:editId="02CC38D5">
                  <wp:extent cx="2733675" cy="1762125"/>
                  <wp:effectExtent l="0" t="0" r="0" b="0"/>
                  <wp:docPr id="54" name="Wykres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6607BA-AE7C-4FFD-BD54-758EA00E22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0"/>
                    </a:graphicData>
                  </a:graphic>
                </wp:inline>
              </w:drawing>
            </w:r>
          </w:p>
        </w:tc>
      </w:tr>
      <w:tr w:rsidR="00A05D88" w:rsidRPr="00911C64" w:rsidTr="00EB79E5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</w:t>
            </w:r>
            <w:r w:rsidR="00FA401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30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74AE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7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05D88" w:rsidRPr="00911C64" w:rsidTr="00EB79E5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FA4016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2 769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C4537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027821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7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05D88" w:rsidRPr="00911C64" w:rsidTr="00EB79E5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911C64" w:rsidRPr="00911C64" w:rsidRDefault="00FA4016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961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5C4537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027821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7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05D88" w:rsidRPr="00911C64" w:rsidTr="00EB79E5">
        <w:trPr>
          <w:trHeight w:val="454"/>
        </w:trPr>
        <w:tc>
          <w:tcPr>
            <w:tcW w:w="185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5C4537" w:rsidRPr="00911C64" w:rsidRDefault="005C4537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08" w:type="dxa"/>
            <w:shd w:val="clear" w:color="auto" w:fill="auto"/>
            <w:vAlign w:val="bottom"/>
          </w:tcPr>
          <w:p w:rsidR="005C4537" w:rsidRPr="00911C64" w:rsidRDefault="005C4537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</w:t>
            </w:r>
            <w:r w:rsidR="00FA4016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3 673</w:t>
            </w:r>
          </w:p>
        </w:tc>
        <w:tc>
          <w:tcPr>
            <w:tcW w:w="133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5C4537" w:rsidRPr="00911C64" w:rsidRDefault="00774AE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71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5C4537" w:rsidRPr="00911C64" w:rsidRDefault="005C4537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A05D88" w:rsidRPr="00911C64" w:rsidTr="00EB79E5">
        <w:trPr>
          <w:trHeight w:val="454"/>
        </w:trPr>
        <w:tc>
          <w:tcPr>
            <w:tcW w:w="185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5C4537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</w:p>
        </w:tc>
        <w:tc>
          <w:tcPr>
            <w:tcW w:w="133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027821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</w:p>
        </w:tc>
        <w:tc>
          <w:tcPr>
            <w:tcW w:w="471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82"/>
        <w:gridCol w:w="898"/>
        <w:gridCol w:w="318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466"/>
      </w:tblGrid>
      <w:tr w:rsidR="00911C64" w:rsidRPr="00911C64" w:rsidTr="00EB79E5">
        <w:trPr>
          <w:trHeight w:val="340"/>
        </w:trPr>
        <w:tc>
          <w:tcPr>
            <w:tcW w:w="39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229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    max.</w:t>
            </w:r>
          </w:p>
        </w:tc>
      </w:tr>
      <w:tr w:rsidR="00911C64" w:rsidRPr="00911C64" w:rsidTr="00EB79E5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FA4016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B3DB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090CC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  <w:r w:rsidRPr="009B3DB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090CC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522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15D10" w:rsidP="00C15D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FA401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FA401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9B3DB4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EF68BE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B3DB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19458A" w:rsidRPr="009B3DB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FA4016" w:rsidRPr="009B3DB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522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FA4016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9B3DB4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898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898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FA4016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  <w:t>9,5</w:t>
            </w:r>
          </w:p>
        </w:tc>
        <w:tc>
          <w:tcPr>
            <w:tcW w:w="522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573F4" w:rsidP="00911C6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FA401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FA401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9B3DB4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546A" w:themeFill="text2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8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898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FA4016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4E53A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5,</w:t>
            </w:r>
            <w:r w:rsidR="00090CCB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5229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573F4" w:rsidP="00D573F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</w:t>
            </w:r>
            <w:r w:rsidR="0019458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="00FA4016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4E53AB">
        <w:tc>
          <w:tcPr>
            <w:tcW w:w="308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898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793F08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6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7"/>
      </w:tblGrid>
      <w:tr w:rsidR="00911C64" w:rsidRPr="00911C64" w:rsidTr="00B02781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>STRUKTURA WYPADKÓW</w:t>
            </w:r>
          </w:p>
        </w:tc>
        <w:tc>
          <w:tcPr>
            <w:tcW w:w="4677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B02781" w:rsidRPr="00911C64" w:rsidTr="00E00306">
        <w:tblPrEx>
          <w:tblCellMar>
            <w:left w:w="70" w:type="dxa"/>
            <w:right w:w="70" w:type="dxa"/>
          </w:tblCellMar>
        </w:tblPrEx>
        <w:trPr>
          <w:trHeight w:val="2616"/>
        </w:trPr>
        <w:tc>
          <w:tcPr>
            <w:tcW w:w="4390" w:type="dxa"/>
            <w:shd w:val="clear" w:color="auto" w:fill="auto"/>
            <w:vAlign w:val="center"/>
          </w:tcPr>
          <w:p w:rsidR="00911C64" w:rsidRPr="00911C64" w:rsidRDefault="00E00306" w:rsidP="00E0030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B9AC556" wp14:editId="7184A4D7">
                  <wp:extent cx="2698750" cy="1405255"/>
                  <wp:effectExtent l="0" t="0" r="6350" b="4445"/>
                  <wp:docPr id="1806" name="Wykres 180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CAC5C2-7506-44DA-A251-18A570F3A7D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1"/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8232DAF" wp14:editId="08617D28">
                  <wp:extent cx="2880995" cy="1534795"/>
                  <wp:effectExtent l="0" t="0" r="0" b="8255"/>
                  <wp:docPr id="1807" name="Wykres 180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9BAB485-D95A-4C38-8D72-031338C467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2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920"/>
        <w:gridCol w:w="319"/>
        <w:gridCol w:w="319"/>
        <w:gridCol w:w="318"/>
        <w:gridCol w:w="318"/>
        <w:gridCol w:w="318"/>
        <w:gridCol w:w="318"/>
        <w:gridCol w:w="318"/>
        <w:gridCol w:w="319"/>
        <w:gridCol w:w="318"/>
        <w:gridCol w:w="318"/>
        <w:gridCol w:w="318"/>
        <w:gridCol w:w="318"/>
        <w:gridCol w:w="318"/>
        <w:gridCol w:w="318"/>
        <w:gridCol w:w="318"/>
        <w:gridCol w:w="325"/>
      </w:tblGrid>
      <w:tr w:rsidR="00911C64" w:rsidRPr="00911C64" w:rsidTr="00EB79E5">
        <w:trPr>
          <w:trHeight w:val="340"/>
        </w:trPr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</w:t>
            </w:r>
            <w:r w:rsidR="00855CBF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02781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FA401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FA401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A401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B0278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FA401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FA401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E53A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FA4016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19,6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E5C0E" w:rsidP="00D573F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A401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A4016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="00911C64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E53A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FA4016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5F47C8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EF68BE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573F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D573F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FA401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FA4016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</w:t>
            </w:r>
            <w:r w:rsidR="00D573F4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FA4016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4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0852AC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4E53AB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1</w:t>
            </w:r>
            <w:r w:rsidR="00FA4016" w:rsidRPr="004E53AB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3,9</w:t>
            </w:r>
            <w:r w:rsidRPr="004E53AB">
              <w:rPr>
                <w:rFonts w:ascii="Calibri" w:eastAsia="Times New Roman" w:hAnsi="Calibri" w:cs="Times New Roman"/>
                <w:b/>
                <w:color w:val="1F3864" w:themeColor="accent5" w:themeShade="8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FA401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</w:t>
            </w:r>
            <w:r w:rsidR="00EB79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A401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E53A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2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EF68BE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  <w:r w:rsidR="00B0278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FA401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573F4" w:rsidP="00EB79E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FA4016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25306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</w:t>
            </w:r>
            <w:r w:rsidR="00EB79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</w:t>
            </w:r>
            <w:r w:rsidR="0025306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A401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FA401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0852AC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FA4016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6,7</w:t>
            </w:r>
            <w:r w:rsidR="00911C64" w:rsidRPr="006771F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FA4016" w:rsidP="00EB79E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D573F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</w:t>
            </w:r>
            <w:r w:rsidR="0025306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</w:t>
            </w:r>
            <w:r w:rsidR="00B0278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D573F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E53A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49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20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FA4016" w:rsidP="00EF68B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Cs w:val="24"/>
                <w:lang w:eastAsia="pl-PL"/>
              </w:rPr>
              <w:t>5,5</w:t>
            </w:r>
            <w:r w:rsidR="00911C64" w:rsidRPr="00EF68BE">
              <w:rPr>
                <w:rFonts w:ascii="Calibri" w:eastAsia="Times New Roman" w:hAnsi="Calibri" w:cs="Times New Roman"/>
                <w:b/>
                <w:color w:val="FF0000"/>
                <w:szCs w:val="24"/>
                <w:lang w:eastAsia="pl-PL"/>
              </w:rPr>
              <w:t>%</w:t>
            </w:r>
          </w:p>
        </w:tc>
        <w:tc>
          <w:tcPr>
            <w:tcW w:w="509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D573F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</w:t>
            </w:r>
            <w:r w:rsidR="0025306A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FA4016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E53AB">
        <w:trPr>
          <w:trHeight w:val="284"/>
        </w:trPr>
        <w:tc>
          <w:tcPr>
            <w:tcW w:w="3049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2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EB79E5">
        <w:trPr>
          <w:trHeight w:val="335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B79E5">
        <w:trPr>
          <w:trHeight w:val="335"/>
        </w:trPr>
        <w:tc>
          <w:tcPr>
            <w:tcW w:w="9067" w:type="dxa"/>
            <w:shd w:val="clear" w:color="auto" w:fill="auto"/>
          </w:tcPr>
          <w:p w:rsidR="0025306A" w:rsidRDefault="006F636B" w:rsidP="00911C64">
            <w:pPr>
              <w:widowControl w:val="0"/>
              <w:numPr>
                <w:ilvl w:val="0"/>
                <w:numId w:val="2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roku 20</w:t>
            </w:r>
            <w:r w:rsidR="00EF68B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  <w:r w:rsidR="00F8251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</w:t>
            </w:r>
            <w:r w:rsidR="00911C64"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odnotowano</w:t>
            </w:r>
            <w:r w:rsidR="00EA535F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dość</w:t>
            </w:r>
            <w:r w:rsidR="00911C64"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2530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wysoki wskaźnik </w:t>
            </w:r>
            <w:r w:rsidR="00911C64"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wypadków z udziałem</w:t>
            </w:r>
            <w:r w:rsidR="00EF68B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młodych kierowców oraz</w:t>
            </w:r>
            <w:r w:rsidR="00911C64"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F8251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  <w:r w:rsidR="00016C9A" w:rsidRP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911C64" w:rsidRPr="00911C64" w:rsidRDefault="00911C64" w:rsidP="00911C64">
            <w:pPr>
              <w:widowControl w:val="0"/>
              <w:numPr>
                <w:ilvl w:val="0"/>
                <w:numId w:val="2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Struktura wypadków nie odbiega od średniej obserwowanej w kraju. Dominują wypadki z udziałem pieszych oraz 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zderzenia boczne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  <w:r w:rsidR="004744A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2530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Jednocześnie obok wyżej wymienionych dużą liczbę ofiar śmiertelnych generują zderzenia czołowe</w:t>
            </w:r>
            <w:r w:rsidR="00F8251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EF68B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 najechanie na drzewo</w:t>
            </w:r>
            <w:r w:rsidR="0025306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.</w:t>
            </w:r>
          </w:p>
          <w:p w:rsidR="00911C64" w:rsidRPr="00B22ECE" w:rsidRDefault="00911C64" w:rsidP="00B22ECE">
            <w:pPr>
              <w:widowControl w:val="0"/>
              <w:numPr>
                <w:ilvl w:val="0"/>
                <w:numId w:val="21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Na uwagę zasługuje</w:t>
            </w:r>
            <w:r w:rsidR="00B22EC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najniższa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kraju </w:t>
            </w:r>
            <w:r w:rsidR="00B22EC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wartość 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</w:t>
            </w:r>
            <w:r w:rsidR="00B22EC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a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udziału</w:t>
            </w:r>
            <w:r w:rsidR="00B22EC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</w:t>
            </w:r>
            <w:r w:rsidRPr="00B22ECE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wypadkach nietrzeźwych kierowców</w:t>
            </w:r>
            <w:r w:rsidR="00F8251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i pieszych.</w:t>
            </w:r>
          </w:p>
          <w:p w:rsidR="00911C64" w:rsidRPr="00911C64" w:rsidRDefault="00911C64" w:rsidP="00911C64">
            <w:pPr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/>
          <w:sz w:val="19"/>
          <w:szCs w:val="20"/>
        </w:rPr>
      </w:pPr>
      <w:r w:rsidRPr="00911C64">
        <w:rPr>
          <w:rFonts w:ascii="Verdana" w:eastAsia="Times New Roman" w:hAnsi="Verdana" w:cs="Times New Roman"/>
          <w:color w:val="000000"/>
          <w:sz w:val="19"/>
          <w:szCs w:val="20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56"/>
        <w:gridCol w:w="2086"/>
        <w:gridCol w:w="2653"/>
        <w:gridCol w:w="3276"/>
      </w:tblGrid>
      <w:tr w:rsidR="00911C64" w:rsidRPr="00911C64" w:rsidTr="00586DF5">
        <w:tc>
          <w:tcPr>
            <w:tcW w:w="1056" w:type="dxa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505460" cy="570230"/>
                  <wp:effectExtent l="19050" t="0" r="8890" b="0"/>
                  <wp:docPr id="1826" name="Obraz 1826" descr="godło SZ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godło SZ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60" cy="570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40"/>
                <w:szCs w:val="40"/>
                <w:lang w:eastAsia="pl-PL"/>
              </w:rPr>
              <w:t>WOJEWÓDZTWO ZACHODNIOPOMORSKIE</w:t>
            </w:r>
          </w:p>
        </w:tc>
        <w:tc>
          <w:tcPr>
            <w:tcW w:w="3276" w:type="dxa"/>
            <w:vMerge w:val="restart"/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1915160" cy="1591945"/>
                  <wp:effectExtent l="19050" t="0" r="8890" b="0"/>
                  <wp:docPr id="1827" name="Obraz 1827" descr="mapa SZ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mapa SZ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160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C64" w:rsidRPr="00911C64" w:rsidTr="00586DF5">
        <w:tc>
          <w:tcPr>
            <w:tcW w:w="3163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Liczba mieszkańców</w:t>
            </w:r>
          </w:p>
        </w:tc>
        <w:tc>
          <w:tcPr>
            <w:tcW w:w="2735" w:type="dxa"/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6</w:t>
            </w:r>
            <w:r w:rsidR="00C422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82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C422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63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Powierzchnia </w:t>
            </w:r>
          </w:p>
        </w:tc>
        <w:tc>
          <w:tcPr>
            <w:tcW w:w="2735" w:type="dxa"/>
            <w:shd w:val="clear" w:color="auto" w:fill="auto"/>
            <w:vAlign w:val="bottom"/>
          </w:tcPr>
          <w:p w:rsidR="00911C64" w:rsidRPr="00911C64" w:rsidRDefault="00911C64" w:rsidP="0025306A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22 </w:t>
            </w:r>
            <w:r w:rsidR="0025306A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905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vertAlign w:val="superscript"/>
                <w:lang w:eastAsia="pl-PL"/>
              </w:rPr>
              <w:t>2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63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dróg publicznych</w:t>
            </w:r>
          </w:p>
        </w:tc>
        <w:tc>
          <w:tcPr>
            <w:tcW w:w="2735" w:type="dxa"/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19 </w:t>
            </w:r>
            <w:r w:rsidR="002F0BD3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07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911C64" w:rsidRPr="00911C64" w:rsidTr="00586DF5">
        <w:tc>
          <w:tcPr>
            <w:tcW w:w="3163" w:type="dxa"/>
            <w:gridSpan w:val="2"/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12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Zarejestrowane pojazdy</w:t>
            </w:r>
          </w:p>
        </w:tc>
        <w:tc>
          <w:tcPr>
            <w:tcW w:w="2735" w:type="dxa"/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12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 3</w:t>
            </w:r>
            <w:r w:rsidR="00C9306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57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C9306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tys.</w:t>
            </w:r>
          </w:p>
        </w:tc>
        <w:tc>
          <w:tcPr>
            <w:tcW w:w="3276" w:type="dxa"/>
            <w:vMerge/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108" w:type="dxa"/>
        <w:tblLayout w:type="fixed"/>
        <w:tblLook w:val="01E0" w:firstRow="1" w:lastRow="1" w:firstColumn="1" w:lastColumn="1" w:noHBand="0" w:noVBand="0"/>
      </w:tblPr>
      <w:tblGrid>
        <w:gridCol w:w="3089"/>
        <w:gridCol w:w="1519"/>
        <w:gridCol w:w="360"/>
        <w:gridCol w:w="900"/>
        <w:gridCol w:w="1800"/>
        <w:gridCol w:w="1440"/>
      </w:tblGrid>
      <w:tr w:rsidR="00911C64" w:rsidRPr="00911C64" w:rsidTr="00586DF5">
        <w:trPr>
          <w:trHeight w:val="340"/>
        </w:trPr>
        <w:tc>
          <w:tcPr>
            <w:tcW w:w="46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DŁUGOŚĆ DRÓG WG KATEGORII</w:t>
            </w:r>
          </w:p>
        </w:tc>
        <w:tc>
          <w:tcPr>
            <w:tcW w:w="450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SIECI DROGOWEJ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krajowe</w:t>
            </w:r>
          </w:p>
        </w:tc>
        <w:tc>
          <w:tcPr>
            <w:tcW w:w="1519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1 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15</w:t>
            </w:r>
            <w:r w:rsidR="00C9306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22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5,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828675" cy="809625"/>
                  <wp:effectExtent l="0" t="0" r="0" b="0"/>
                  <wp:docPr id="1828" name="Wykres 3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5"/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POLSKA    4,6%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wojewódzkie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2 1</w:t>
            </w:r>
            <w:r w:rsidR="00C9306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0066CC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,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6,9%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powiatowe</w:t>
            </w:r>
          </w:p>
        </w:tc>
        <w:tc>
          <w:tcPr>
            <w:tcW w:w="1519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7 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5</w:t>
            </w:r>
            <w:r w:rsidR="00C93067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80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33CC33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38,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29,</w:t>
            </w:r>
            <w:r w:rsidR="00B22EC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586DF5">
        <w:trPr>
          <w:trHeight w:val="340"/>
        </w:trPr>
        <w:tc>
          <w:tcPr>
            <w:tcW w:w="3089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gminne</w:t>
            </w:r>
          </w:p>
        </w:tc>
        <w:tc>
          <w:tcPr>
            <w:tcW w:w="1519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93067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9 146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 xml:space="preserve"> km</w:t>
            </w:r>
          </w:p>
        </w:tc>
        <w:tc>
          <w:tcPr>
            <w:tcW w:w="3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</w:pPr>
            <w:r w:rsidRPr="00911C64">
              <w:rPr>
                <w:rFonts w:ascii="Times New Roman" w:eastAsia="Times New Roman" w:hAnsi="Times New Roman" w:cs="Times New Roman"/>
                <w:color w:val="FFCC00"/>
                <w:sz w:val="24"/>
                <w:szCs w:val="24"/>
                <w:lang w:eastAsia="pl-PL"/>
              </w:rPr>
              <w:sym w:font="Webdings" w:char="F06E"/>
            </w:r>
          </w:p>
        </w:tc>
        <w:tc>
          <w:tcPr>
            <w:tcW w:w="90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44,</w:t>
            </w:r>
            <w:r w:rsidR="00B22ECE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1</w:t>
            </w:r>
            <w:r w:rsidRPr="00911C64"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1800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before="60"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5</w:t>
            </w:r>
            <w:r w:rsidR="00B22EC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9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,</w:t>
            </w:r>
            <w:r w:rsidR="00B22ECE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</w:t>
            </w: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%</w:t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1875"/>
        <w:gridCol w:w="1328"/>
        <w:gridCol w:w="1334"/>
        <w:gridCol w:w="4530"/>
      </w:tblGrid>
      <w:tr w:rsidR="00911C64" w:rsidRPr="00911C64" w:rsidTr="00EB79E5">
        <w:trPr>
          <w:trHeight w:val="340"/>
        </w:trPr>
        <w:tc>
          <w:tcPr>
            <w:tcW w:w="45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SKUTKI ZDARZEŃ DROGOWYCH</w:t>
            </w:r>
          </w:p>
        </w:tc>
        <w:tc>
          <w:tcPr>
            <w:tcW w:w="4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TRENDY</w:t>
            </w:r>
          </w:p>
        </w:tc>
      </w:tr>
      <w:tr w:rsidR="00B22ECE" w:rsidRPr="00911C64" w:rsidTr="00774AED">
        <w:tblPrEx>
          <w:tblCellMar>
            <w:left w:w="70" w:type="dxa"/>
            <w:right w:w="70" w:type="dxa"/>
          </w:tblCellMar>
        </w:tblPrEx>
        <w:trPr>
          <w:trHeight w:val="454"/>
        </w:trPr>
        <w:tc>
          <w:tcPr>
            <w:tcW w:w="1875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wypadki</w:t>
            </w:r>
          </w:p>
        </w:tc>
        <w:tc>
          <w:tcPr>
            <w:tcW w:w="132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911C64" w:rsidRPr="00911C64" w:rsidRDefault="00B22ECE" w:rsidP="00407685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</w:t>
            </w:r>
            <w:r w:rsidR="00C93067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46</w:t>
            </w:r>
          </w:p>
        </w:tc>
        <w:tc>
          <w:tcPr>
            <w:tcW w:w="133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74AE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</w:t>
            </w:r>
          </w:p>
        </w:tc>
        <w:tc>
          <w:tcPr>
            <w:tcW w:w="4530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774AED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6AAA34C" wp14:editId="7C76D209">
                  <wp:extent cx="2501900" cy="1743075"/>
                  <wp:effectExtent l="0" t="0" r="0" b="0"/>
                  <wp:docPr id="55" name="Wykres 5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1DB092-0A27-48AB-B55E-CEECA48AD5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6"/>
                    </a:graphicData>
                  </a:graphic>
                </wp:inline>
              </w:drawing>
            </w:r>
          </w:p>
        </w:tc>
      </w:tr>
      <w:tr w:rsidR="00B22ECE" w:rsidRPr="00911C64" w:rsidTr="00EB79E5">
        <w:trPr>
          <w:trHeight w:val="454"/>
        </w:trPr>
        <w:tc>
          <w:tcPr>
            <w:tcW w:w="187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zabici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911C64" w:rsidRPr="00911C64" w:rsidRDefault="00C93067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95</w:t>
            </w:r>
          </w:p>
        </w:tc>
        <w:tc>
          <w:tcPr>
            <w:tcW w:w="133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407685" w:rsidRDefault="00B22EC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027821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</w:t>
            </w:r>
          </w:p>
        </w:tc>
        <w:tc>
          <w:tcPr>
            <w:tcW w:w="45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22ECE" w:rsidRPr="00911C64" w:rsidTr="00EB79E5">
        <w:trPr>
          <w:trHeight w:val="454"/>
        </w:trPr>
        <w:tc>
          <w:tcPr>
            <w:tcW w:w="187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ranni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 xml:space="preserve">1 </w:t>
            </w:r>
            <w:r w:rsidR="00B22ECE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0</w:t>
            </w:r>
            <w:r w:rsidR="00C93067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93</w:t>
            </w:r>
          </w:p>
        </w:tc>
        <w:tc>
          <w:tcPr>
            <w:tcW w:w="133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774AE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FF00"/>
                <w:sz w:val="28"/>
                <w:szCs w:val="28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5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22ECE" w:rsidRPr="00911C64" w:rsidTr="00EB79E5">
        <w:trPr>
          <w:trHeight w:val="454"/>
        </w:trPr>
        <w:tc>
          <w:tcPr>
            <w:tcW w:w="187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 ranni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911C64" w:rsidRPr="00911C64" w:rsidRDefault="00B22ECE" w:rsidP="007506BB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4</w:t>
            </w:r>
            <w:r w:rsidR="00C93067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16</w:t>
            </w:r>
          </w:p>
        </w:tc>
        <w:tc>
          <w:tcPr>
            <w:tcW w:w="133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B22ECE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027821">
              <w:rPr>
                <w:rFonts w:ascii="Calibri" w:eastAsia="Times New Roman" w:hAnsi="Calibri" w:cs="Times New Roman"/>
                <w:b/>
                <w:color w:val="00FF00"/>
                <w:sz w:val="32"/>
                <w:szCs w:val="32"/>
                <w:lang w:eastAsia="pl-PL"/>
              </w:rPr>
              <w:t>↘↘↘</w:t>
            </w:r>
          </w:p>
        </w:tc>
        <w:tc>
          <w:tcPr>
            <w:tcW w:w="45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22ECE" w:rsidRPr="00911C64" w:rsidTr="00EB79E5">
        <w:trPr>
          <w:trHeight w:val="454"/>
        </w:trPr>
        <w:tc>
          <w:tcPr>
            <w:tcW w:w="1875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:rsidR="00B22ECE" w:rsidRPr="00911C64" w:rsidRDefault="00B22ECE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kolizje</w:t>
            </w:r>
          </w:p>
        </w:tc>
        <w:tc>
          <w:tcPr>
            <w:tcW w:w="1328" w:type="dxa"/>
            <w:shd w:val="clear" w:color="auto" w:fill="auto"/>
            <w:vAlign w:val="bottom"/>
          </w:tcPr>
          <w:p w:rsidR="00B22ECE" w:rsidRDefault="00B22ECE" w:rsidP="007506BB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1</w:t>
            </w:r>
            <w:r w:rsidR="00C93067"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  <w:t>9 455</w:t>
            </w:r>
          </w:p>
        </w:tc>
        <w:tc>
          <w:tcPr>
            <w:tcW w:w="1334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22ECE" w:rsidRPr="00911C64" w:rsidRDefault="00774AED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0000"/>
                <w:sz w:val="32"/>
                <w:szCs w:val="32"/>
                <w:lang w:eastAsia="pl-PL"/>
              </w:rPr>
              <w:t>↗↗</w:t>
            </w:r>
          </w:p>
        </w:tc>
        <w:tc>
          <w:tcPr>
            <w:tcW w:w="4530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B22ECE" w:rsidRPr="00911C64" w:rsidRDefault="00B22ECE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B22ECE" w:rsidRPr="00911C64" w:rsidTr="00EB79E5">
        <w:trPr>
          <w:trHeight w:val="454"/>
        </w:trPr>
        <w:tc>
          <w:tcPr>
            <w:tcW w:w="1875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before="60"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2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B22ECE">
            <w:pPr>
              <w:spacing w:before="60"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8"/>
                <w:szCs w:val="28"/>
                <w:lang w:eastAsia="pl-PL"/>
              </w:rPr>
            </w:pPr>
          </w:p>
        </w:tc>
        <w:tc>
          <w:tcPr>
            <w:tcW w:w="1334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before="60"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FF"/>
                <w:sz w:val="32"/>
                <w:szCs w:val="32"/>
                <w:lang w:eastAsia="pl-PL"/>
              </w:rPr>
            </w:pPr>
          </w:p>
        </w:tc>
        <w:tc>
          <w:tcPr>
            <w:tcW w:w="4530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>W porównaniu z rokiem ubiegłym:</w:t>
      </w:r>
    </w:p>
    <w:p w:rsidR="00911C64" w:rsidRPr="00911C64" w:rsidRDefault="00911C64" w:rsidP="00911C6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0-5% 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FF0000"/>
          <w:sz w:val="20"/>
          <w:szCs w:val="20"/>
          <w:lang w:eastAsia="pl-PL"/>
        </w:rPr>
        <w:t>↗↗↗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wzrost &gt;10%</w:t>
      </w:r>
    </w:p>
    <w:p w:rsidR="00911C64" w:rsidRPr="00911C64" w:rsidRDefault="00911C64" w:rsidP="00911C64">
      <w:pPr>
        <w:spacing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0-5%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5-10%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FF00"/>
          <w:sz w:val="20"/>
          <w:szCs w:val="20"/>
          <w:lang w:eastAsia="pl-PL"/>
        </w:rPr>
        <w:t>↘↘↘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spadek &gt;10%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911C64">
        <w:rPr>
          <w:rFonts w:ascii="Calibri" w:eastAsia="Times New Roman" w:hAnsi="Calibri" w:cs="Times New Roman"/>
          <w:b/>
          <w:color w:val="0000FF"/>
          <w:sz w:val="20"/>
          <w:szCs w:val="20"/>
          <w:lang w:eastAsia="pl-PL"/>
        </w:rPr>
        <w:t>→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bez zmian</w:t>
      </w:r>
    </w:p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907"/>
        <w:gridCol w:w="316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18"/>
        <w:gridCol w:w="317"/>
        <w:gridCol w:w="324"/>
      </w:tblGrid>
      <w:tr w:rsidR="00911C64" w:rsidRPr="00911C64" w:rsidTr="00EB79E5">
        <w:trPr>
          <w:trHeight w:val="340"/>
        </w:trPr>
        <w:tc>
          <w:tcPr>
            <w:tcW w:w="3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WSKAŹNIKI ZAGROŻENIA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min.                   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POZYCJA NA TLE KRAJU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              </w:t>
            </w:r>
            <w:r w:rsidR="0047360F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22ECE" w:rsidP="00B22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5</w:t>
            </w:r>
            <w:r w:rsidR="00C9306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6,</w:t>
            </w:r>
            <w:r w:rsidR="001706B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573F4" w:rsidP="00550F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</w:t>
            </w:r>
            <w:r w:rsidR="00C9306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7,0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9</w:t>
            </w:r>
            <w:r w:rsidR="00C9306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5,0</w:t>
            </w:r>
          </w:p>
        </w:tc>
      </w:tr>
      <w:tr w:rsidR="00911C64" w:rsidRPr="00911C64" w:rsidTr="004E53A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 demograficzny II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C93067" w:rsidP="00B22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 w:rsidRPr="004E53AB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5,6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93067" w:rsidP="005A2FC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3,3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8,3</w:t>
            </w:r>
          </w:p>
        </w:tc>
      </w:tr>
      <w:tr w:rsidR="00911C64" w:rsidRPr="00911C64" w:rsidTr="004E53A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tys. mieszk.</w:t>
            </w:r>
          </w:p>
        </w:tc>
        <w:tc>
          <w:tcPr>
            <w:tcW w:w="907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13438D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Ciężkość wypadków</w:t>
            </w:r>
          </w:p>
        </w:tc>
        <w:tc>
          <w:tcPr>
            <w:tcW w:w="907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A709E" w:rsidP="00B22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43276"/>
                <w:sz w:val="24"/>
                <w:szCs w:val="24"/>
                <w:lang w:eastAsia="pl-PL"/>
              </w:rPr>
            </w:pPr>
            <w:r w:rsidRPr="004B700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10</w:t>
            </w:r>
            <w:r w:rsidR="00550F04" w:rsidRPr="004B700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,</w:t>
            </w:r>
            <w:r w:rsidR="00C93067" w:rsidRPr="004B7008">
              <w:rPr>
                <w:rFonts w:ascii="Calibri" w:eastAsia="Times New Roman" w:hAnsi="Calibri" w:cs="Times New Roman"/>
                <w:b/>
                <w:color w:val="44546A" w:themeColor="text2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573F4" w:rsidP="00550F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6,</w:t>
            </w:r>
            <w:r w:rsidR="00C9306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4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18,</w:t>
            </w:r>
            <w:r w:rsidR="00C9306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</w:p>
        </w:tc>
      </w:tr>
      <w:tr w:rsidR="00911C64" w:rsidRPr="00911C64" w:rsidTr="004B7008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zabici / 100 wypadków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c>
          <w:tcPr>
            <w:tcW w:w="307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ind w:left="227"/>
              <w:rPr>
                <w:rFonts w:ascii="Calibri" w:eastAsia="Times New Roman" w:hAnsi="Calibri" w:cs="Times New Roman"/>
                <w:strike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Gęstość wypadków</w:t>
            </w:r>
          </w:p>
        </w:tc>
        <w:tc>
          <w:tcPr>
            <w:tcW w:w="907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B22ECE" w:rsidP="00B22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</w:t>
            </w:r>
            <w:r w:rsidR="00550F0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1706B8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5085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573F4" w:rsidP="00550F0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1,6</w:t>
            </w:r>
            <w:r w:rsidR="00911C64"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</w:t>
            </w:r>
            <w:r w:rsidR="00C93067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8,9</w:t>
            </w:r>
          </w:p>
        </w:tc>
      </w:tr>
      <w:tr w:rsidR="00911C64" w:rsidRPr="00911C64" w:rsidTr="004E53AB">
        <w:tc>
          <w:tcPr>
            <w:tcW w:w="307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wypadków / 100 km</w:t>
            </w:r>
          </w:p>
        </w:tc>
        <w:tc>
          <w:tcPr>
            <w:tcW w:w="907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60" w:after="12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  <w:sectPr w:rsidR="00911C64" w:rsidRPr="00911C64" w:rsidSect="00586DF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11C64">
        <w:rPr>
          <w:rFonts w:ascii="Calibri" w:eastAsia="Times New Roman" w:hAnsi="Calibri" w:cs="Times New Roman"/>
          <w:color w:val="0000FF"/>
          <w:sz w:val="20"/>
          <w:szCs w:val="20"/>
          <w:lang w:eastAsia="pl-PL"/>
        </w:rPr>
        <w:t>kolor niebieski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niższa, </w:t>
      </w:r>
      <w:r w:rsidRPr="00911C64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>kolor czerwony</w:t>
      </w:r>
      <w:r w:rsidRPr="00911C6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– wartość wyższa od średniej krajowej</w:t>
      </w: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7"/>
      </w:tblGrid>
      <w:tr w:rsidR="007731D1" w:rsidRPr="00911C64" w:rsidTr="00EB79E5">
        <w:trPr>
          <w:trHeight w:val="340"/>
        </w:trPr>
        <w:tc>
          <w:tcPr>
            <w:tcW w:w="4390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WYPADKÓW</w:t>
            </w:r>
          </w:p>
        </w:tc>
        <w:tc>
          <w:tcPr>
            <w:tcW w:w="4677" w:type="dxa"/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STRUKTURA ZABITYCH</w:t>
            </w:r>
          </w:p>
        </w:tc>
      </w:tr>
      <w:tr w:rsidR="007731D1" w:rsidRPr="00911C64" w:rsidTr="00E00306">
        <w:tblPrEx>
          <w:tblCellMar>
            <w:left w:w="70" w:type="dxa"/>
            <w:right w:w="70" w:type="dxa"/>
          </w:tblCellMar>
        </w:tblPrEx>
        <w:trPr>
          <w:trHeight w:val="2897"/>
        </w:trPr>
        <w:tc>
          <w:tcPr>
            <w:tcW w:w="4390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592B4A7" wp14:editId="2D4C80C9">
                  <wp:extent cx="2698750" cy="1405255"/>
                  <wp:effectExtent l="0" t="0" r="6350" b="4445"/>
                  <wp:docPr id="1808" name="Wykres 180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ED4832-C7F1-4440-8555-E1555B8CA2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7"/>
                    </a:graphicData>
                  </a:graphic>
                </wp:inline>
              </w:drawing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911C64" w:rsidRPr="00911C64" w:rsidRDefault="00E00306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93306FA" wp14:editId="4FA04F89">
                  <wp:extent cx="2880995" cy="1528445"/>
                  <wp:effectExtent l="0" t="0" r="0" b="0"/>
                  <wp:docPr id="1809" name="Wykres 180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E566633-3F98-46BE-AF2D-C69E210481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8"/>
                    </a:graphicData>
                  </a:graphic>
                </wp:inline>
              </w:drawing>
            </w: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053"/>
        <w:gridCol w:w="906"/>
        <w:gridCol w:w="318"/>
        <w:gridCol w:w="318"/>
        <w:gridCol w:w="318"/>
        <w:gridCol w:w="319"/>
        <w:gridCol w:w="319"/>
        <w:gridCol w:w="319"/>
        <w:gridCol w:w="319"/>
        <w:gridCol w:w="320"/>
        <w:gridCol w:w="319"/>
        <w:gridCol w:w="319"/>
        <w:gridCol w:w="319"/>
        <w:gridCol w:w="319"/>
        <w:gridCol w:w="319"/>
        <w:gridCol w:w="319"/>
        <w:gridCol w:w="319"/>
        <w:gridCol w:w="325"/>
      </w:tblGrid>
      <w:tr w:rsidR="00911C64" w:rsidRPr="00911C64" w:rsidTr="00EB79E5">
        <w:trPr>
          <w:trHeight w:val="340"/>
        </w:trPr>
        <w:tc>
          <w:tcPr>
            <w:tcW w:w="39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UDZIAŁ WYPADKÓW</w:t>
            </w:r>
          </w:p>
        </w:tc>
        <w:tc>
          <w:tcPr>
            <w:tcW w:w="5108" w:type="dxa"/>
            <w:gridSpan w:val="1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13438D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min.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 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 xml:space="preserve">                   POZYCJA NA TLE KRAJU</w:t>
            </w:r>
            <w:r w:rsidRPr="00911C64">
              <w:rPr>
                <w:rFonts w:ascii="Calibri" w:eastAsia="Times New Roman" w:hAnsi="Calibri" w:cs="Times New Roman"/>
                <w:color w:val="FFFFFF"/>
                <w:sz w:val="20"/>
                <w:szCs w:val="20"/>
                <w:lang w:eastAsia="pl-PL"/>
              </w:rPr>
              <w:t xml:space="preserve">             </w:t>
            </w:r>
            <w:r w:rsidRPr="00911C64"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  <w:t xml:space="preserve"> </w:t>
            </w:r>
            <w:r w:rsidRPr="00911C64">
              <w:rPr>
                <w:rFonts w:ascii="Calibri" w:eastAsia="Times New Roman" w:hAnsi="Calibri" w:cs="Times New Roman"/>
                <w:b/>
                <w:color w:val="FFFFFF"/>
                <w:sz w:val="20"/>
                <w:szCs w:val="20"/>
                <w:lang w:eastAsia="pl-PL"/>
              </w:rPr>
              <w:t>max.</w:t>
            </w:r>
          </w:p>
        </w:tc>
      </w:tr>
      <w:tr w:rsidR="00911C64" w:rsidRPr="00911C64" w:rsidTr="00EB79E5">
        <w:trPr>
          <w:trHeight w:val="340"/>
        </w:trPr>
        <w:tc>
          <w:tcPr>
            <w:tcW w:w="305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pieszych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653271" w:rsidP="00B22E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</w:t>
            </w:r>
            <w:r w:rsidR="00C9306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2,7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E5C0E" w:rsidP="00CD01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9306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5,3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D573F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C9306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</w:t>
            </w:r>
            <w:r w:rsidR="00CD01A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C9306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4E53AB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5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nadmierną prędkością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EC1066" w:rsidP="00EC10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22</w:t>
            </w:r>
            <w:r w:rsidR="0065327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C9306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0</w:t>
            </w:r>
            <w:r w:rsidR="00911C64"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EE5C0E" w:rsidP="00D573F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FF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9306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 </w:t>
            </w:r>
            <w:r w:rsidR="00C93067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29,3</w:t>
            </w:r>
            <w:r w:rsidR="00911C64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14290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5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Spowodowanych przez młodych kierowców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EC10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EC1066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3</w:t>
            </w:r>
            <w:r w:rsidR="00653271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,</w:t>
            </w:r>
            <w:r w:rsidR="00C9306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7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D573F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D573F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3,</w:t>
            </w:r>
            <w:r w:rsidR="00C9306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6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                                                       </w:t>
            </w:r>
            <w:r w:rsidR="00C93067"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21,4</w:t>
            </w:r>
            <w:r w:rsidRPr="00923908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14290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5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rowerzystów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EC10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1</w:t>
            </w:r>
            <w:r w:rsidR="00C93067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4,3</w:t>
            </w:r>
            <w:r w:rsidRPr="00911C64"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D01A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</w:t>
            </w:r>
            <w:r w:rsidR="00C9306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1,8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  </w:t>
            </w:r>
            <w:r w:rsidR="00EB79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</w:t>
            </w:r>
            <w:r w:rsidR="0065327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9306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7,4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14290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53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nietrzeźwych</w:t>
            </w:r>
          </w:p>
        </w:tc>
        <w:tc>
          <w:tcPr>
            <w:tcW w:w="906" w:type="dxa"/>
            <w:vMerge w:val="restart"/>
            <w:tcBorders>
              <w:top w:val="dotted" w:sz="4" w:space="0" w:color="auto"/>
              <w:left w:val="nil"/>
            </w:tcBorders>
            <w:shd w:val="clear" w:color="auto" w:fill="auto"/>
            <w:vAlign w:val="bottom"/>
          </w:tcPr>
          <w:p w:rsidR="00911C64" w:rsidRPr="00911C64" w:rsidRDefault="006F636B" w:rsidP="00EC10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C1429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</w:t>
            </w:r>
            <w:r w:rsidR="00C93067" w:rsidRPr="00C1429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1,0</w:t>
            </w:r>
            <w:r w:rsidR="00911C64" w:rsidRPr="00C14290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D573F4" w:rsidP="00D573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7,</w:t>
            </w:r>
            <w:r w:rsidR="00C93067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 </w:t>
            </w:r>
            <w:r w:rsidR="00EB79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9306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5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C9306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14290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5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Z udziałem motocyklistów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C93067" w:rsidP="00EC10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13438D"/>
                <w:sz w:val="24"/>
                <w:szCs w:val="24"/>
                <w:lang w:eastAsia="pl-PL"/>
              </w:rPr>
            </w:pPr>
            <w:r w:rsidRPr="00C14290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7,9</w:t>
            </w:r>
            <w:r w:rsidR="00911C64" w:rsidRPr="00C14290">
              <w:rPr>
                <w:rFonts w:ascii="Calibri" w:eastAsia="Times New Roman" w:hAnsi="Calibri" w:cs="Times New Roman"/>
                <w:b/>
                <w:color w:val="00206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C93067" w:rsidP="00D573F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5</w:t>
            </w:r>
            <w:r w:rsidR="00D573F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,8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</w:t>
            </w:r>
            <w:r w:rsidR="00EB79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</w:t>
            </w:r>
            <w:r w:rsidR="00911C64"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</w:t>
            </w:r>
            <w:r w:rsidR="00653271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D573F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1,</w:t>
            </w:r>
            <w:r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7</w:t>
            </w:r>
            <w:r w:rsidR="00911C64"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C14290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206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911C64" w:rsidRPr="00911C64" w:rsidTr="00EB79E5">
        <w:trPr>
          <w:trHeight w:val="340"/>
        </w:trPr>
        <w:tc>
          <w:tcPr>
            <w:tcW w:w="3053" w:type="dxa"/>
            <w:vMerge w:val="restart"/>
            <w:tcBorders>
              <w:left w:val="dotted" w:sz="4" w:space="0" w:color="auto"/>
              <w:right w:val="nil"/>
            </w:tcBorders>
            <w:shd w:val="clear" w:color="auto" w:fill="auto"/>
            <w:vAlign w:val="center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</w:p>
        </w:tc>
        <w:tc>
          <w:tcPr>
            <w:tcW w:w="906" w:type="dxa"/>
            <w:vMerge w:val="restart"/>
            <w:tcBorders>
              <w:left w:val="nil"/>
            </w:tcBorders>
            <w:shd w:val="clear" w:color="auto" w:fill="auto"/>
            <w:vAlign w:val="bottom"/>
          </w:tcPr>
          <w:p w:rsidR="00911C64" w:rsidRPr="00911C64" w:rsidRDefault="00EC1066" w:rsidP="00EC10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10</w:t>
            </w:r>
            <w:r w:rsidR="00653271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,</w:t>
            </w:r>
            <w:r w:rsidR="00C93067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6</w:t>
            </w:r>
            <w:r w:rsidR="00911C64" w:rsidRPr="00911C64"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  <w:t>%</w:t>
            </w:r>
          </w:p>
        </w:tc>
        <w:tc>
          <w:tcPr>
            <w:tcW w:w="5108" w:type="dxa"/>
            <w:gridSpan w:val="1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CE3D6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2</w:t>
            </w:r>
            <w:r w:rsidR="00D573F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>,1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%                                    </w:t>
            </w:r>
            <w:r w:rsidR="00EB79E5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        </w:t>
            </w:r>
            <w:r w:rsidRPr="00911C64">
              <w:rPr>
                <w:rFonts w:ascii="Calibri" w:eastAsia="Times New Roman" w:hAnsi="Calibri" w:cs="Times New Roman"/>
                <w:color w:val="13438D"/>
                <w:sz w:val="20"/>
                <w:szCs w:val="20"/>
                <w:lang w:eastAsia="pl-PL"/>
              </w:rPr>
              <w:t xml:space="preserve">                      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1</w:t>
            </w:r>
            <w:r w:rsidR="00C93067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3,8</w:t>
            </w:r>
            <w:r w:rsidRPr="00911C6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pl-PL"/>
              </w:rPr>
              <w:t>%</w:t>
            </w:r>
          </w:p>
        </w:tc>
      </w:tr>
      <w:tr w:rsidR="00911C64" w:rsidRPr="00911C64" w:rsidTr="00FC12A3">
        <w:trPr>
          <w:trHeight w:val="284"/>
        </w:trPr>
        <w:tc>
          <w:tcPr>
            <w:tcW w:w="3053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06" w:type="dxa"/>
            <w:vMerge/>
            <w:tcBorders>
              <w:left w:val="nil"/>
              <w:bottom w:val="dotted" w:sz="4" w:space="0" w:color="auto"/>
            </w:tcBorders>
            <w:shd w:val="clear" w:color="auto" w:fill="auto"/>
            <w:vAlign w:val="bottom"/>
          </w:tcPr>
          <w:p w:rsidR="00911C64" w:rsidRPr="00911C64" w:rsidRDefault="00911C64" w:rsidP="00911C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0000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</w:tcPr>
          <w:p w:rsidR="00911C64" w:rsidRPr="00911C64" w:rsidRDefault="00911C64" w:rsidP="00911C64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</w:tbl>
    <w:p w:rsidR="00911C64" w:rsidRPr="00911C64" w:rsidRDefault="00911C64" w:rsidP="00911C64">
      <w:pPr>
        <w:spacing w:before="120"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11C64" w:rsidRPr="00911C64" w:rsidTr="00EB79E5">
        <w:trPr>
          <w:trHeight w:val="425"/>
        </w:trPr>
        <w:tc>
          <w:tcPr>
            <w:tcW w:w="9067" w:type="dxa"/>
            <w:shd w:val="clear" w:color="auto" w:fill="13438D"/>
          </w:tcPr>
          <w:p w:rsidR="00911C64" w:rsidRPr="00911C64" w:rsidRDefault="00911C64" w:rsidP="00911C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b/>
                <w:color w:val="FFFFFF"/>
                <w:sz w:val="24"/>
                <w:szCs w:val="24"/>
                <w:lang w:eastAsia="pl-PL"/>
              </w:rPr>
              <w:t>WNIOSKI</w:t>
            </w:r>
          </w:p>
        </w:tc>
      </w:tr>
      <w:tr w:rsidR="00911C64" w:rsidRPr="00911C64" w:rsidTr="00EB79E5">
        <w:trPr>
          <w:trHeight w:val="425"/>
        </w:trPr>
        <w:tc>
          <w:tcPr>
            <w:tcW w:w="9067" w:type="dxa"/>
            <w:shd w:val="clear" w:color="auto" w:fill="auto"/>
          </w:tcPr>
          <w:p w:rsidR="00911C64" w:rsidRDefault="00911C64" w:rsidP="00911C64">
            <w:pPr>
              <w:widowControl w:val="0"/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 województwie </w:t>
            </w:r>
            <w:r w:rsidR="00016C9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utrzymuje się 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</w:t>
            </w:r>
            <w:r w:rsidR="00F8251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iski</w:t>
            </w: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wskaźnik wypadków z udziałem młodych kierowców.</w:t>
            </w:r>
            <w:r w:rsidR="00EC106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 roku 202</w:t>
            </w:r>
            <w:r w:rsidR="00F8251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</w:t>
            </w:r>
            <w:r w:rsidR="00EC106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także wskaźnik udziału wypadków</w:t>
            </w:r>
            <w:r w:rsidR="00F8251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z udziałem motocyklistów</w:t>
            </w:r>
            <w:r w:rsidR="00EC106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był jednym z najniższych w skali kraju.</w:t>
            </w:r>
          </w:p>
          <w:p w:rsidR="00D1306F" w:rsidRPr="00911C64" w:rsidRDefault="00D1306F" w:rsidP="00911C64">
            <w:pPr>
              <w:widowControl w:val="0"/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Wskaźnik</w:t>
            </w:r>
            <w:r w:rsidR="00FC12A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wypadków </w:t>
            </w:r>
            <w:r w:rsidR="00FC12A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 wyniku najechania na drzewo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  <w:r w:rsidR="00FC12A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są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na drugim miejscu spośród najwyższych w kraju.</w:t>
            </w:r>
          </w:p>
          <w:p w:rsidR="00911C64" w:rsidRDefault="00911C64" w:rsidP="00D1306F">
            <w:pPr>
              <w:widowControl w:val="0"/>
              <w:numPr>
                <w:ilvl w:val="0"/>
                <w:numId w:val="22"/>
              </w:numPr>
              <w:spacing w:before="120"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911C64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Przyjęte na potrzeby oceny wskaźniki plasują region w gronie województw o średnim poziomie zagrożenia. </w:t>
            </w:r>
          </w:p>
          <w:p w:rsidR="00D1306F" w:rsidRPr="00911C64" w:rsidRDefault="00D1306F" w:rsidP="00D1306F">
            <w:pPr>
              <w:widowControl w:val="0"/>
              <w:spacing w:before="120" w:after="0" w:line="240" w:lineRule="auto"/>
              <w:ind w:left="58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</w:tbl>
    <w:p w:rsidR="00413B4B" w:rsidRDefault="00413B4B"/>
    <w:sectPr w:rsidR="00413B4B" w:rsidSect="00CC0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06D" w:rsidRDefault="0062206D">
      <w:pPr>
        <w:spacing w:after="0" w:line="240" w:lineRule="auto"/>
      </w:pPr>
      <w:r>
        <w:separator/>
      </w:r>
    </w:p>
  </w:endnote>
  <w:endnote w:type="continuationSeparator" w:id="0">
    <w:p w:rsidR="0062206D" w:rsidRDefault="0062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5C3" w:rsidRDefault="00AC25C3" w:rsidP="00586D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C25C3" w:rsidRDefault="00AC25C3" w:rsidP="00586DF5">
    <w:pPr>
      <w:pStyle w:val="Stopka"/>
      <w:ind w:right="360"/>
    </w:pPr>
  </w:p>
  <w:p w:rsidR="00AC25C3" w:rsidRDefault="00AC25C3"/>
  <w:p w:rsidR="00AC25C3" w:rsidRDefault="00AC25C3"/>
  <w:p w:rsidR="00AC25C3" w:rsidRDefault="00AC25C3"/>
  <w:p w:rsidR="00AC25C3" w:rsidRDefault="00AC25C3"/>
  <w:p w:rsidR="00AC25C3" w:rsidRDefault="00AC25C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1816320"/>
      <w:docPartObj>
        <w:docPartGallery w:val="Page Numbers (Bottom of Page)"/>
        <w:docPartUnique/>
      </w:docPartObj>
    </w:sdtPr>
    <w:sdtEndPr/>
    <w:sdtContent>
      <w:p w:rsidR="00AC25C3" w:rsidRDefault="00AC25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154">
          <w:rPr>
            <w:noProof/>
          </w:rPr>
          <w:t>148</w:t>
        </w:r>
        <w:r>
          <w:fldChar w:fldCharType="end"/>
        </w:r>
      </w:p>
    </w:sdtContent>
  </w:sdt>
  <w:p w:rsidR="00AC25C3" w:rsidRDefault="00AC25C3" w:rsidP="007F4891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06D" w:rsidRDefault="0062206D">
      <w:pPr>
        <w:spacing w:after="0" w:line="240" w:lineRule="auto"/>
      </w:pPr>
      <w:r>
        <w:separator/>
      </w:r>
    </w:p>
  </w:footnote>
  <w:footnote w:type="continuationSeparator" w:id="0">
    <w:p w:rsidR="0062206D" w:rsidRDefault="00622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5C3" w:rsidRPr="00911C64" w:rsidRDefault="00AC25C3" w:rsidP="00586DF5">
    <w:pPr>
      <w:pStyle w:val="Nagwek"/>
      <w:jc w:val="right"/>
      <w:rPr>
        <w:color w:val="FFFFFF"/>
        <w:sz w:val="16"/>
      </w:rPr>
    </w:pPr>
    <w:r w:rsidRPr="00422668">
      <w:rPr>
        <w:sz w:val="16"/>
      </w:rPr>
      <w:br/>
    </w:r>
    <w:r w:rsidRPr="00911C64">
      <w:rPr>
        <w:color w:val="FFFFFF"/>
        <w:sz w:val="16"/>
      </w:rPr>
      <w:t xml:space="preserve">do uchwały Nr  1/2015 </w:t>
    </w:r>
    <w:r w:rsidRPr="00911C64">
      <w:rPr>
        <w:color w:val="FFFFFF"/>
        <w:sz w:val="16"/>
      </w:rPr>
      <w:br/>
      <w:t xml:space="preserve">Krajowej Rady </w:t>
    </w:r>
    <w:r w:rsidRPr="00911C64">
      <w:rPr>
        <w:color w:val="FFFFFF"/>
        <w:sz w:val="16"/>
      </w:rPr>
      <w:br/>
      <w:t>Bezpieczeństwa Ruchu Drogowego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541F0"/>
    <w:multiLevelType w:val="multilevel"/>
    <w:tmpl w:val="04150023"/>
    <w:styleLink w:val="Artykusekcja"/>
    <w:lvl w:ilvl="0">
      <w:start w:val="1"/>
      <w:numFmt w:val="upperRoman"/>
      <w:lvlText w:val="Artukuł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 w15:restartNumberingAfterBreak="0">
    <w:nsid w:val="051113F6"/>
    <w:multiLevelType w:val="hybridMultilevel"/>
    <w:tmpl w:val="AAB4334C"/>
    <w:lvl w:ilvl="0" w:tplc="472CD8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053F7032"/>
    <w:multiLevelType w:val="hybridMultilevel"/>
    <w:tmpl w:val="41304CEE"/>
    <w:lvl w:ilvl="0" w:tplc="8CB814A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6F21D9E"/>
    <w:multiLevelType w:val="hybridMultilevel"/>
    <w:tmpl w:val="6BDA2AE4"/>
    <w:lvl w:ilvl="0" w:tplc="329603E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 w15:restartNumberingAfterBreak="0">
    <w:nsid w:val="119C3929"/>
    <w:multiLevelType w:val="hybridMultilevel"/>
    <w:tmpl w:val="372CE876"/>
    <w:styleLink w:val="Artykusekcja1"/>
    <w:lvl w:ilvl="0" w:tplc="7D92D13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5" w15:restartNumberingAfterBreak="0">
    <w:nsid w:val="167B332A"/>
    <w:multiLevelType w:val="hybridMultilevel"/>
    <w:tmpl w:val="012C51CC"/>
    <w:lvl w:ilvl="0" w:tplc="10D636C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14860"/>
    <w:multiLevelType w:val="hybridMultilevel"/>
    <w:tmpl w:val="DC2AE424"/>
    <w:lvl w:ilvl="0" w:tplc="76D07D14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1DDE73A8"/>
    <w:multiLevelType w:val="hybridMultilevel"/>
    <w:tmpl w:val="F6B2B09A"/>
    <w:lvl w:ilvl="0" w:tplc="7D92D13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1F2573B9"/>
    <w:multiLevelType w:val="hybridMultilevel"/>
    <w:tmpl w:val="31FE6236"/>
    <w:lvl w:ilvl="0" w:tplc="46EACC6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9" w15:restartNumberingAfterBreak="0">
    <w:nsid w:val="2066306C"/>
    <w:multiLevelType w:val="hybridMultilevel"/>
    <w:tmpl w:val="B2C01C44"/>
    <w:lvl w:ilvl="0" w:tplc="2BB89182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 w15:restartNumberingAfterBreak="0">
    <w:nsid w:val="227814B1"/>
    <w:multiLevelType w:val="singleLevel"/>
    <w:tmpl w:val="A03C88DE"/>
    <w:lvl w:ilvl="0">
      <w:start w:val="1"/>
      <w:numFmt w:val="upperLetter"/>
      <w:pStyle w:val="NUMLITEROWA"/>
      <w:lvlText w:val="%1."/>
      <w:lvlJc w:val="left"/>
      <w:pPr>
        <w:tabs>
          <w:tab w:val="num" w:pos="644"/>
        </w:tabs>
        <w:ind w:left="284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11" w15:restartNumberingAfterBreak="0">
    <w:nsid w:val="33580512"/>
    <w:multiLevelType w:val="hybridMultilevel"/>
    <w:tmpl w:val="D98C5000"/>
    <w:lvl w:ilvl="0" w:tplc="21260108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12" w15:restartNumberingAfterBreak="0">
    <w:nsid w:val="34F017B4"/>
    <w:multiLevelType w:val="hybridMultilevel"/>
    <w:tmpl w:val="5FC45EFE"/>
    <w:lvl w:ilvl="0" w:tplc="EEDE519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 w15:restartNumberingAfterBreak="0">
    <w:nsid w:val="36B61C4C"/>
    <w:multiLevelType w:val="hybridMultilevel"/>
    <w:tmpl w:val="AFE0BA94"/>
    <w:lvl w:ilvl="0" w:tplc="A65230C8">
      <w:start w:val="1"/>
      <w:numFmt w:val="decimal"/>
      <w:pStyle w:val="Listanumerowana2"/>
      <w:lvlText w:val="ANEKS %1."/>
      <w:lvlJc w:val="left"/>
      <w:pPr>
        <w:tabs>
          <w:tab w:val="num" w:pos="1620"/>
        </w:tabs>
        <w:ind w:left="1620" w:hanging="360"/>
      </w:pPr>
      <w:rPr>
        <w:rFonts w:ascii="Arial" w:hAnsi="Arial" w:cs="Times New Roman" w:hint="default"/>
        <w:b/>
        <w:i w:val="0"/>
        <w:sz w:val="26"/>
        <w:szCs w:val="26"/>
      </w:rPr>
    </w:lvl>
    <w:lvl w:ilvl="1" w:tplc="D08C14E4">
      <w:start w:val="1"/>
      <w:numFmt w:val="lowerLetter"/>
      <w:lvlText w:val="%2."/>
      <w:lvlJc w:val="left"/>
      <w:pPr>
        <w:tabs>
          <w:tab w:val="num" w:pos="2417"/>
        </w:tabs>
        <w:ind w:left="2417" w:hanging="360"/>
      </w:pPr>
      <w:rPr>
        <w:rFonts w:cs="Times New Roman"/>
      </w:rPr>
    </w:lvl>
    <w:lvl w:ilvl="2" w:tplc="E4B827D0" w:tentative="1">
      <w:start w:val="1"/>
      <w:numFmt w:val="lowerRoman"/>
      <w:lvlText w:val="%3."/>
      <w:lvlJc w:val="right"/>
      <w:pPr>
        <w:tabs>
          <w:tab w:val="num" w:pos="3137"/>
        </w:tabs>
        <w:ind w:left="3137" w:hanging="180"/>
      </w:pPr>
      <w:rPr>
        <w:rFonts w:cs="Times New Roman"/>
      </w:rPr>
    </w:lvl>
    <w:lvl w:ilvl="3" w:tplc="A872AD60" w:tentative="1">
      <w:start w:val="1"/>
      <w:numFmt w:val="decimal"/>
      <w:lvlText w:val="%4."/>
      <w:lvlJc w:val="left"/>
      <w:pPr>
        <w:tabs>
          <w:tab w:val="num" w:pos="3857"/>
        </w:tabs>
        <w:ind w:left="3857" w:hanging="360"/>
      </w:pPr>
      <w:rPr>
        <w:rFonts w:cs="Times New Roman"/>
      </w:rPr>
    </w:lvl>
    <w:lvl w:ilvl="4" w:tplc="CE308B6E" w:tentative="1">
      <w:start w:val="1"/>
      <w:numFmt w:val="lowerLetter"/>
      <w:lvlText w:val="%5."/>
      <w:lvlJc w:val="left"/>
      <w:pPr>
        <w:tabs>
          <w:tab w:val="num" w:pos="4577"/>
        </w:tabs>
        <w:ind w:left="4577" w:hanging="360"/>
      </w:pPr>
      <w:rPr>
        <w:rFonts w:cs="Times New Roman"/>
      </w:rPr>
    </w:lvl>
    <w:lvl w:ilvl="5" w:tplc="7902E6C2" w:tentative="1">
      <w:start w:val="1"/>
      <w:numFmt w:val="lowerRoman"/>
      <w:lvlText w:val="%6."/>
      <w:lvlJc w:val="right"/>
      <w:pPr>
        <w:tabs>
          <w:tab w:val="num" w:pos="5297"/>
        </w:tabs>
        <w:ind w:left="5297" w:hanging="180"/>
      </w:pPr>
      <w:rPr>
        <w:rFonts w:cs="Times New Roman"/>
      </w:rPr>
    </w:lvl>
    <w:lvl w:ilvl="6" w:tplc="30D6E206" w:tentative="1">
      <w:start w:val="1"/>
      <w:numFmt w:val="decimal"/>
      <w:lvlText w:val="%7."/>
      <w:lvlJc w:val="left"/>
      <w:pPr>
        <w:tabs>
          <w:tab w:val="num" w:pos="6017"/>
        </w:tabs>
        <w:ind w:left="6017" w:hanging="360"/>
      </w:pPr>
      <w:rPr>
        <w:rFonts w:cs="Times New Roman"/>
      </w:rPr>
    </w:lvl>
    <w:lvl w:ilvl="7" w:tplc="BBCAB430" w:tentative="1">
      <w:start w:val="1"/>
      <w:numFmt w:val="lowerLetter"/>
      <w:lvlText w:val="%8."/>
      <w:lvlJc w:val="left"/>
      <w:pPr>
        <w:tabs>
          <w:tab w:val="num" w:pos="6737"/>
        </w:tabs>
        <w:ind w:left="6737" w:hanging="360"/>
      </w:pPr>
      <w:rPr>
        <w:rFonts w:cs="Times New Roman"/>
      </w:rPr>
    </w:lvl>
    <w:lvl w:ilvl="8" w:tplc="1BD291E0" w:tentative="1">
      <w:start w:val="1"/>
      <w:numFmt w:val="lowerRoman"/>
      <w:lvlText w:val="%9."/>
      <w:lvlJc w:val="right"/>
      <w:pPr>
        <w:tabs>
          <w:tab w:val="num" w:pos="7457"/>
        </w:tabs>
        <w:ind w:left="7457" w:hanging="180"/>
      </w:pPr>
      <w:rPr>
        <w:rFonts w:cs="Times New Roman"/>
      </w:rPr>
    </w:lvl>
  </w:abstractNum>
  <w:abstractNum w:abstractNumId="14" w15:restartNumberingAfterBreak="0">
    <w:nsid w:val="3B8E08D4"/>
    <w:multiLevelType w:val="hybridMultilevel"/>
    <w:tmpl w:val="D8B648DA"/>
    <w:lvl w:ilvl="0" w:tplc="BCBE4E2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5" w15:restartNumberingAfterBreak="0">
    <w:nsid w:val="3E975980"/>
    <w:multiLevelType w:val="hybridMultilevel"/>
    <w:tmpl w:val="FA505E36"/>
    <w:lvl w:ilvl="0" w:tplc="D466E9E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41D1213A"/>
    <w:multiLevelType w:val="hybridMultilevel"/>
    <w:tmpl w:val="D9008972"/>
    <w:lvl w:ilvl="0" w:tplc="04150011">
      <w:start w:val="1"/>
      <w:numFmt w:val="bullet"/>
      <w:pStyle w:val="Listapunktowana21"/>
      <w:lvlText w:val=""/>
      <w:lvlJc w:val="left"/>
      <w:pPr>
        <w:ind w:left="1004" w:hanging="360"/>
      </w:pPr>
      <w:rPr>
        <w:rFonts w:ascii="Webdings" w:hAnsi="Webdings" w:hint="default"/>
        <w:color w:val="0E4194"/>
      </w:rPr>
    </w:lvl>
    <w:lvl w:ilvl="1" w:tplc="0415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CE6905"/>
    <w:multiLevelType w:val="hybridMultilevel"/>
    <w:tmpl w:val="4358F13A"/>
    <w:styleLink w:val="Biecalista11"/>
    <w:lvl w:ilvl="0" w:tplc="8C2ACF3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8" w15:restartNumberingAfterBreak="0">
    <w:nsid w:val="56D444A7"/>
    <w:multiLevelType w:val="multilevel"/>
    <w:tmpl w:val="5B3A539A"/>
    <w:styleLink w:val="Biecalista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none"/>
      <w:lvlText w:val="1.1.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5C724D84"/>
    <w:multiLevelType w:val="hybridMultilevel"/>
    <w:tmpl w:val="38625C9E"/>
    <w:lvl w:ilvl="0" w:tplc="1EF62134">
      <w:start w:val="1"/>
      <w:numFmt w:val="bullet"/>
      <w:pStyle w:val="Listapunktowana31"/>
      <w:lvlText w:val=""/>
      <w:lvlJc w:val="left"/>
      <w:pPr>
        <w:ind w:left="1982" w:hanging="283"/>
      </w:pPr>
      <w:rPr>
        <w:rFonts w:ascii="Symbol" w:hAnsi="Symbol" w:hint="default"/>
        <w:color w:val="0E4194"/>
      </w:rPr>
    </w:lvl>
    <w:lvl w:ilvl="1" w:tplc="04150019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0" w15:restartNumberingAfterBreak="0">
    <w:nsid w:val="63C13F14"/>
    <w:multiLevelType w:val="hybridMultilevel"/>
    <w:tmpl w:val="4DBEE3CE"/>
    <w:lvl w:ilvl="0" w:tplc="412470B8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E62C1"/>
    <w:multiLevelType w:val="multilevel"/>
    <w:tmpl w:val="D570CEDE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  <w:color w:val="13438D"/>
        <w:sz w:val="28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 w:hint="default"/>
        <w:color w:val="13438D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color w:val="13438D"/>
        <w:sz w:val="22"/>
        <w:szCs w:val="22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 w:hint="default"/>
        <w:color w:val="0000FF"/>
        <w:sz w:val="40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  <w:color w:val="0000FF"/>
        <w:sz w:val="40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  <w:color w:val="0000FF"/>
        <w:sz w:val="40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  <w:color w:val="0000FF"/>
        <w:sz w:val="40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  <w:color w:val="0000FF"/>
        <w:sz w:val="40"/>
      </w:rPr>
    </w:lvl>
  </w:abstractNum>
  <w:abstractNum w:abstractNumId="22" w15:restartNumberingAfterBreak="0">
    <w:nsid w:val="6F4D3B2C"/>
    <w:multiLevelType w:val="hybridMultilevel"/>
    <w:tmpl w:val="DA86E55A"/>
    <w:lvl w:ilvl="0" w:tplc="F6C6D0CC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23" w15:restartNumberingAfterBreak="0">
    <w:nsid w:val="6FC229EC"/>
    <w:multiLevelType w:val="hybridMultilevel"/>
    <w:tmpl w:val="643E1152"/>
    <w:lvl w:ilvl="0" w:tplc="A35810A2">
      <w:start w:val="1"/>
      <w:numFmt w:val="decimal"/>
      <w:lvlText w:val="%1."/>
      <w:lvlJc w:val="left"/>
      <w:pPr>
        <w:ind w:left="587" w:hanging="360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24" w15:restartNumberingAfterBreak="0">
    <w:nsid w:val="73984D31"/>
    <w:multiLevelType w:val="hybridMultilevel"/>
    <w:tmpl w:val="4FF03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3"/>
  </w:num>
  <w:num w:numId="5">
    <w:abstractNumId w:val="10"/>
  </w:num>
  <w:num w:numId="6">
    <w:abstractNumId w:val="19"/>
  </w:num>
  <w:num w:numId="7">
    <w:abstractNumId w:val="16"/>
  </w:num>
  <w:num w:numId="8">
    <w:abstractNumId w:val="4"/>
  </w:num>
  <w:num w:numId="9">
    <w:abstractNumId w:val="17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4"/>
  </w:num>
  <w:num w:numId="21">
    <w:abstractNumId w:val="8"/>
  </w:num>
  <w:num w:numId="22">
    <w:abstractNumId w:val="9"/>
  </w:num>
  <w:num w:numId="23">
    <w:abstractNumId w:val="6"/>
  </w:num>
  <w:num w:numId="24">
    <w:abstractNumId w:val="20"/>
  </w:num>
  <w:num w:numId="25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64"/>
    <w:rsid w:val="00004CF9"/>
    <w:rsid w:val="000075FA"/>
    <w:rsid w:val="000138E1"/>
    <w:rsid w:val="00016C9A"/>
    <w:rsid w:val="000273CA"/>
    <w:rsid w:val="00027821"/>
    <w:rsid w:val="00031444"/>
    <w:rsid w:val="000327B4"/>
    <w:rsid w:val="00037296"/>
    <w:rsid w:val="00041EE0"/>
    <w:rsid w:val="0004352E"/>
    <w:rsid w:val="00057EA9"/>
    <w:rsid w:val="00063651"/>
    <w:rsid w:val="000679B0"/>
    <w:rsid w:val="00067ABE"/>
    <w:rsid w:val="00070D88"/>
    <w:rsid w:val="000714B1"/>
    <w:rsid w:val="00076E2D"/>
    <w:rsid w:val="000852AC"/>
    <w:rsid w:val="00085CEF"/>
    <w:rsid w:val="00085DCC"/>
    <w:rsid w:val="00090CCB"/>
    <w:rsid w:val="00091091"/>
    <w:rsid w:val="00091CD6"/>
    <w:rsid w:val="00095E71"/>
    <w:rsid w:val="000A1538"/>
    <w:rsid w:val="000A7C3B"/>
    <w:rsid w:val="000B6E4E"/>
    <w:rsid w:val="000E4894"/>
    <w:rsid w:val="000E5FB7"/>
    <w:rsid w:val="000E6B49"/>
    <w:rsid w:val="000F69BC"/>
    <w:rsid w:val="000F73E0"/>
    <w:rsid w:val="000F7AC5"/>
    <w:rsid w:val="000F7EA6"/>
    <w:rsid w:val="00101732"/>
    <w:rsid w:val="00105926"/>
    <w:rsid w:val="00106AB1"/>
    <w:rsid w:val="00106CB8"/>
    <w:rsid w:val="00114535"/>
    <w:rsid w:val="00122D27"/>
    <w:rsid w:val="00131F7D"/>
    <w:rsid w:val="00132094"/>
    <w:rsid w:val="00144DEF"/>
    <w:rsid w:val="001527F5"/>
    <w:rsid w:val="0015320D"/>
    <w:rsid w:val="001615C8"/>
    <w:rsid w:val="00166697"/>
    <w:rsid w:val="001668C8"/>
    <w:rsid w:val="001706B8"/>
    <w:rsid w:val="00173380"/>
    <w:rsid w:val="001822D2"/>
    <w:rsid w:val="00186FF9"/>
    <w:rsid w:val="001913CD"/>
    <w:rsid w:val="0019458A"/>
    <w:rsid w:val="00197E61"/>
    <w:rsid w:val="001A323A"/>
    <w:rsid w:val="001B5575"/>
    <w:rsid w:val="001B6EEB"/>
    <w:rsid w:val="001D52AB"/>
    <w:rsid w:val="001E190B"/>
    <w:rsid w:val="001E4C6F"/>
    <w:rsid w:val="001F4134"/>
    <w:rsid w:val="00204A68"/>
    <w:rsid w:val="0021058F"/>
    <w:rsid w:val="00227EDF"/>
    <w:rsid w:val="002368B6"/>
    <w:rsid w:val="002404DF"/>
    <w:rsid w:val="00242191"/>
    <w:rsid w:val="0024323E"/>
    <w:rsid w:val="002512B4"/>
    <w:rsid w:val="0025306A"/>
    <w:rsid w:val="00253284"/>
    <w:rsid w:val="002539D9"/>
    <w:rsid w:val="002565E6"/>
    <w:rsid w:val="002621F8"/>
    <w:rsid w:val="00263DCC"/>
    <w:rsid w:val="0027181C"/>
    <w:rsid w:val="00275660"/>
    <w:rsid w:val="00276F75"/>
    <w:rsid w:val="00277772"/>
    <w:rsid w:val="00284A69"/>
    <w:rsid w:val="00287CA7"/>
    <w:rsid w:val="002945B3"/>
    <w:rsid w:val="002A28EC"/>
    <w:rsid w:val="002A477E"/>
    <w:rsid w:val="002A7DEC"/>
    <w:rsid w:val="002B679C"/>
    <w:rsid w:val="002B7B03"/>
    <w:rsid w:val="002C3A79"/>
    <w:rsid w:val="002C79E6"/>
    <w:rsid w:val="002D0DBB"/>
    <w:rsid w:val="002D3199"/>
    <w:rsid w:val="002D5AE4"/>
    <w:rsid w:val="002D685A"/>
    <w:rsid w:val="002D7038"/>
    <w:rsid w:val="002D7CD0"/>
    <w:rsid w:val="002E2324"/>
    <w:rsid w:val="002E412D"/>
    <w:rsid w:val="002E6AB6"/>
    <w:rsid w:val="002F0BD3"/>
    <w:rsid w:val="002F3DA1"/>
    <w:rsid w:val="00306968"/>
    <w:rsid w:val="00310600"/>
    <w:rsid w:val="0031539F"/>
    <w:rsid w:val="00315791"/>
    <w:rsid w:val="0031735E"/>
    <w:rsid w:val="00317593"/>
    <w:rsid w:val="00324E60"/>
    <w:rsid w:val="0033251E"/>
    <w:rsid w:val="003353A9"/>
    <w:rsid w:val="003360CE"/>
    <w:rsid w:val="00367268"/>
    <w:rsid w:val="00371AD6"/>
    <w:rsid w:val="00374450"/>
    <w:rsid w:val="00375F5F"/>
    <w:rsid w:val="0038067E"/>
    <w:rsid w:val="00384353"/>
    <w:rsid w:val="0039781C"/>
    <w:rsid w:val="003A7574"/>
    <w:rsid w:val="003B15A1"/>
    <w:rsid w:val="003B2C15"/>
    <w:rsid w:val="003B48CC"/>
    <w:rsid w:val="003C201B"/>
    <w:rsid w:val="003C5C03"/>
    <w:rsid w:val="003D18A7"/>
    <w:rsid w:val="003D5009"/>
    <w:rsid w:val="003E5B6A"/>
    <w:rsid w:val="003E5C6B"/>
    <w:rsid w:val="003F2CFE"/>
    <w:rsid w:val="003F3F3C"/>
    <w:rsid w:val="00401738"/>
    <w:rsid w:val="00404B16"/>
    <w:rsid w:val="00407685"/>
    <w:rsid w:val="00413B4B"/>
    <w:rsid w:val="00415545"/>
    <w:rsid w:val="00416CCF"/>
    <w:rsid w:val="00424C39"/>
    <w:rsid w:val="00430D89"/>
    <w:rsid w:val="00431E09"/>
    <w:rsid w:val="004403E0"/>
    <w:rsid w:val="00445E8B"/>
    <w:rsid w:val="00451261"/>
    <w:rsid w:val="00451E45"/>
    <w:rsid w:val="00451F70"/>
    <w:rsid w:val="004622F7"/>
    <w:rsid w:val="00462ED9"/>
    <w:rsid w:val="004639F5"/>
    <w:rsid w:val="0047360F"/>
    <w:rsid w:val="004744A8"/>
    <w:rsid w:val="00493E4A"/>
    <w:rsid w:val="00497DA2"/>
    <w:rsid w:val="004A699B"/>
    <w:rsid w:val="004A7BF5"/>
    <w:rsid w:val="004B4CDE"/>
    <w:rsid w:val="004B7008"/>
    <w:rsid w:val="004B7E0D"/>
    <w:rsid w:val="004C1C78"/>
    <w:rsid w:val="004C1FB1"/>
    <w:rsid w:val="004C26F6"/>
    <w:rsid w:val="004C6401"/>
    <w:rsid w:val="004D1DBA"/>
    <w:rsid w:val="004D770A"/>
    <w:rsid w:val="004E0352"/>
    <w:rsid w:val="004E24C7"/>
    <w:rsid w:val="004E3E64"/>
    <w:rsid w:val="004E53AB"/>
    <w:rsid w:val="004E6430"/>
    <w:rsid w:val="004F0612"/>
    <w:rsid w:val="004F186C"/>
    <w:rsid w:val="004F41C9"/>
    <w:rsid w:val="004F5390"/>
    <w:rsid w:val="004F55CF"/>
    <w:rsid w:val="00503449"/>
    <w:rsid w:val="00504B33"/>
    <w:rsid w:val="00510394"/>
    <w:rsid w:val="00513B38"/>
    <w:rsid w:val="005144EE"/>
    <w:rsid w:val="00516498"/>
    <w:rsid w:val="00520B96"/>
    <w:rsid w:val="005226C0"/>
    <w:rsid w:val="00526C99"/>
    <w:rsid w:val="0053230A"/>
    <w:rsid w:val="00550F04"/>
    <w:rsid w:val="005621E5"/>
    <w:rsid w:val="00563A0D"/>
    <w:rsid w:val="00564D9B"/>
    <w:rsid w:val="005745C3"/>
    <w:rsid w:val="005746DA"/>
    <w:rsid w:val="00582F96"/>
    <w:rsid w:val="00586B5C"/>
    <w:rsid w:val="00586DF5"/>
    <w:rsid w:val="00587D59"/>
    <w:rsid w:val="005902CA"/>
    <w:rsid w:val="00590517"/>
    <w:rsid w:val="00592F1A"/>
    <w:rsid w:val="00596001"/>
    <w:rsid w:val="005A2FC0"/>
    <w:rsid w:val="005B715F"/>
    <w:rsid w:val="005C4537"/>
    <w:rsid w:val="005C4665"/>
    <w:rsid w:val="005D1FDF"/>
    <w:rsid w:val="005D5CFB"/>
    <w:rsid w:val="005D6E02"/>
    <w:rsid w:val="005D7791"/>
    <w:rsid w:val="005E2B50"/>
    <w:rsid w:val="005F47C8"/>
    <w:rsid w:val="006018FF"/>
    <w:rsid w:val="00601AD3"/>
    <w:rsid w:val="006210D4"/>
    <w:rsid w:val="006219C0"/>
    <w:rsid w:val="0062206D"/>
    <w:rsid w:val="00623F2A"/>
    <w:rsid w:val="00642962"/>
    <w:rsid w:val="00653271"/>
    <w:rsid w:val="00653E05"/>
    <w:rsid w:val="006754AE"/>
    <w:rsid w:val="006771F7"/>
    <w:rsid w:val="0069185D"/>
    <w:rsid w:val="0069265D"/>
    <w:rsid w:val="00695E78"/>
    <w:rsid w:val="00697404"/>
    <w:rsid w:val="006A02A6"/>
    <w:rsid w:val="006A29BF"/>
    <w:rsid w:val="006B1BCC"/>
    <w:rsid w:val="006C2DD1"/>
    <w:rsid w:val="006D3D48"/>
    <w:rsid w:val="006E172C"/>
    <w:rsid w:val="006F3B5A"/>
    <w:rsid w:val="006F636B"/>
    <w:rsid w:val="006F6D18"/>
    <w:rsid w:val="00700FA9"/>
    <w:rsid w:val="007056FB"/>
    <w:rsid w:val="00713D88"/>
    <w:rsid w:val="00717B9A"/>
    <w:rsid w:val="0072202E"/>
    <w:rsid w:val="007233CD"/>
    <w:rsid w:val="00731725"/>
    <w:rsid w:val="007506BB"/>
    <w:rsid w:val="00751E8E"/>
    <w:rsid w:val="0075214A"/>
    <w:rsid w:val="00752CEA"/>
    <w:rsid w:val="00757274"/>
    <w:rsid w:val="0077000D"/>
    <w:rsid w:val="007731D1"/>
    <w:rsid w:val="00774AED"/>
    <w:rsid w:val="00776DFC"/>
    <w:rsid w:val="0078162B"/>
    <w:rsid w:val="00786BE3"/>
    <w:rsid w:val="00787895"/>
    <w:rsid w:val="00792B2C"/>
    <w:rsid w:val="00793F08"/>
    <w:rsid w:val="00794C41"/>
    <w:rsid w:val="007A14E6"/>
    <w:rsid w:val="007A35B0"/>
    <w:rsid w:val="007B35A3"/>
    <w:rsid w:val="007E45C1"/>
    <w:rsid w:val="007F4891"/>
    <w:rsid w:val="00801209"/>
    <w:rsid w:val="008034A5"/>
    <w:rsid w:val="00803D5E"/>
    <w:rsid w:val="00807A60"/>
    <w:rsid w:val="008113C2"/>
    <w:rsid w:val="00823126"/>
    <w:rsid w:val="008266D9"/>
    <w:rsid w:val="008341F8"/>
    <w:rsid w:val="008355FF"/>
    <w:rsid w:val="00836562"/>
    <w:rsid w:val="008424E2"/>
    <w:rsid w:val="00845507"/>
    <w:rsid w:val="00851712"/>
    <w:rsid w:val="00855CBF"/>
    <w:rsid w:val="0086058D"/>
    <w:rsid w:val="00862922"/>
    <w:rsid w:val="00866B99"/>
    <w:rsid w:val="008706CD"/>
    <w:rsid w:val="008742CC"/>
    <w:rsid w:val="00876101"/>
    <w:rsid w:val="00876838"/>
    <w:rsid w:val="00876CF1"/>
    <w:rsid w:val="00882A96"/>
    <w:rsid w:val="00884E48"/>
    <w:rsid w:val="00892C2A"/>
    <w:rsid w:val="00897E1D"/>
    <w:rsid w:val="008A1B12"/>
    <w:rsid w:val="008A5B00"/>
    <w:rsid w:val="008B60CB"/>
    <w:rsid w:val="008D29EA"/>
    <w:rsid w:val="008E1B63"/>
    <w:rsid w:val="008E4245"/>
    <w:rsid w:val="008E6F53"/>
    <w:rsid w:val="008F022F"/>
    <w:rsid w:val="008F3B41"/>
    <w:rsid w:val="00901B33"/>
    <w:rsid w:val="00905F8C"/>
    <w:rsid w:val="00907E49"/>
    <w:rsid w:val="00911B76"/>
    <w:rsid w:val="00911C64"/>
    <w:rsid w:val="00916B10"/>
    <w:rsid w:val="00923908"/>
    <w:rsid w:val="009364C4"/>
    <w:rsid w:val="00945469"/>
    <w:rsid w:val="00952084"/>
    <w:rsid w:val="00953992"/>
    <w:rsid w:val="00956426"/>
    <w:rsid w:val="00960D57"/>
    <w:rsid w:val="009648BE"/>
    <w:rsid w:val="009706D6"/>
    <w:rsid w:val="009840FC"/>
    <w:rsid w:val="009863C7"/>
    <w:rsid w:val="00990184"/>
    <w:rsid w:val="00993916"/>
    <w:rsid w:val="009A709E"/>
    <w:rsid w:val="009B3DB4"/>
    <w:rsid w:val="009B77D5"/>
    <w:rsid w:val="009C0E4E"/>
    <w:rsid w:val="009C5BAA"/>
    <w:rsid w:val="009D1147"/>
    <w:rsid w:val="009D204A"/>
    <w:rsid w:val="009D37E9"/>
    <w:rsid w:val="009D3B68"/>
    <w:rsid w:val="009D420D"/>
    <w:rsid w:val="009E04E7"/>
    <w:rsid w:val="009E1183"/>
    <w:rsid w:val="009E1B6C"/>
    <w:rsid w:val="009E2050"/>
    <w:rsid w:val="009E2DDB"/>
    <w:rsid w:val="009E367C"/>
    <w:rsid w:val="009E5341"/>
    <w:rsid w:val="009E5543"/>
    <w:rsid w:val="009E6AEA"/>
    <w:rsid w:val="009F36BD"/>
    <w:rsid w:val="009F71FE"/>
    <w:rsid w:val="00A02D48"/>
    <w:rsid w:val="00A05D88"/>
    <w:rsid w:val="00A147D4"/>
    <w:rsid w:val="00A1662D"/>
    <w:rsid w:val="00A22C5B"/>
    <w:rsid w:val="00A32259"/>
    <w:rsid w:val="00A3708F"/>
    <w:rsid w:val="00A44AC7"/>
    <w:rsid w:val="00A568C3"/>
    <w:rsid w:val="00A56F8D"/>
    <w:rsid w:val="00A603AA"/>
    <w:rsid w:val="00A612A9"/>
    <w:rsid w:val="00A61F5D"/>
    <w:rsid w:val="00A63850"/>
    <w:rsid w:val="00A65CFA"/>
    <w:rsid w:val="00A65D1F"/>
    <w:rsid w:val="00A66A1D"/>
    <w:rsid w:val="00A70B2E"/>
    <w:rsid w:val="00A71D77"/>
    <w:rsid w:val="00A8483F"/>
    <w:rsid w:val="00A94D8F"/>
    <w:rsid w:val="00A95BE8"/>
    <w:rsid w:val="00AA2594"/>
    <w:rsid w:val="00AC25C3"/>
    <w:rsid w:val="00AD0002"/>
    <w:rsid w:val="00AF10F0"/>
    <w:rsid w:val="00AF35F6"/>
    <w:rsid w:val="00AF4AE6"/>
    <w:rsid w:val="00AF5EE5"/>
    <w:rsid w:val="00AF6D1D"/>
    <w:rsid w:val="00B0222C"/>
    <w:rsid w:val="00B02781"/>
    <w:rsid w:val="00B041EB"/>
    <w:rsid w:val="00B13443"/>
    <w:rsid w:val="00B147D0"/>
    <w:rsid w:val="00B22ECE"/>
    <w:rsid w:val="00B26325"/>
    <w:rsid w:val="00B31D60"/>
    <w:rsid w:val="00B34EB3"/>
    <w:rsid w:val="00B35B4B"/>
    <w:rsid w:val="00B40DC4"/>
    <w:rsid w:val="00B50A8F"/>
    <w:rsid w:val="00B50CF4"/>
    <w:rsid w:val="00B5500E"/>
    <w:rsid w:val="00B57BA2"/>
    <w:rsid w:val="00B604CF"/>
    <w:rsid w:val="00B6621C"/>
    <w:rsid w:val="00B70B68"/>
    <w:rsid w:val="00B7117D"/>
    <w:rsid w:val="00B746E9"/>
    <w:rsid w:val="00B82702"/>
    <w:rsid w:val="00B83065"/>
    <w:rsid w:val="00B846E9"/>
    <w:rsid w:val="00B919F6"/>
    <w:rsid w:val="00B94A38"/>
    <w:rsid w:val="00BA06F5"/>
    <w:rsid w:val="00BA0D72"/>
    <w:rsid w:val="00BA1B13"/>
    <w:rsid w:val="00BA67C1"/>
    <w:rsid w:val="00BB2317"/>
    <w:rsid w:val="00BB345D"/>
    <w:rsid w:val="00BC4284"/>
    <w:rsid w:val="00BD62E6"/>
    <w:rsid w:val="00BE3852"/>
    <w:rsid w:val="00BF10B1"/>
    <w:rsid w:val="00BF1F5D"/>
    <w:rsid w:val="00BF7209"/>
    <w:rsid w:val="00C0073E"/>
    <w:rsid w:val="00C015D0"/>
    <w:rsid w:val="00C068D5"/>
    <w:rsid w:val="00C1034D"/>
    <w:rsid w:val="00C14290"/>
    <w:rsid w:val="00C15D10"/>
    <w:rsid w:val="00C25444"/>
    <w:rsid w:val="00C32F1A"/>
    <w:rsid w:val="00C33762"/>
    <w:rsid w:val="00C422D3"/>
    <w:rsid w:val="00C7026E"/>
    <w:rsid w:val="00C74A3A"/>
    <w:rsid w:val="00C80A8D"/>
    <w:rsid w:val="00C821B6"/>
    <w:rsid w:val="00C8251D"/>
    <w:rsid w:val="00C832F7"/>
    <w:rsid w:val="00C861DF"/>
    <w:rsid w:val="00C866CE"/>
    <w:rsid w:val="00C92B4D"/>
    <w:rsid w:val="00C93067"/>
    <w:rsid w:val="00C94B1C"/>
    <w:rsid w:val="00CB71D7"/>
    <w:rsid w:val="00CC09A6"/>
    <w:rsid w:val="00CC35EA"/>
    <w:rsid w:val="00CC4DB3"/>
    <w:rsid w:val="00CC5EC6"/>
    <w:rsid w:val="00CD01A7"/>
    <w:rsid w:val="00CD0D71"/>
    <w:rsid w:val="00CD7DC8"/>
    <w:rsid w:val="00CE3D62"/>
    <w:rsid w:val="00D00AEA"/>
    <w:rsid w:val="00D01749"/>
    <w:rsid w:val="00D10041"/>
    <w:rsid w:val="00D1306F"/>
    <w:rsid w:val="00D174A5"/>
    <w:rsid w:val="00D226FB"/>
    <w:rsid w:val="00D348C7"/>
    <w:rsid w:val="00D3640D"/>
    <w:rsid w:val="00D40C78"/>
    <w:rsid w:val="00D4283A"/>
    <w:rsid w:val="00D45F30"/>
    <w:rsid w:val="00D573F4"/>
    <w:rsid w:val="00D66BD9"/>
    <w:rsid w:val="00D85B59"/>
    <w:rsid w:val="00D86C24"/>
    <w:rsid w:val="00D973CA"/>
    <w:rsid w:val="00D9748B"/>
    <w:rsid w:val="00DA2DF0"/>
    <w:rsid w:val="00DB3807"/>
    <w:rsid w:val="00DC56FE"/>
    <w:rsid w:val="00DE25B2"/>
    <w:rsid w:val="00DE4FC1"/>
    <w:rsid w:val="00DF133A"/>
    <w:rsid w:val="00DF3259"/>
    <w:rsid w:val="00DF3A6E"/>
    <w:rsid w:val="00DF3B46"/>
    <w:rsid w:val="00DF6F2E"/>
    <w:rsid w:val="00E00306"/>
    <w:rsid w:val="00E04138"/>
    <w:rsid w:val="00E10EDF"/>
    <w:rsid w:val="00E1732B"/>
    <w:rsid w:val="00E2232E"/>
    <w:rsid w:val="00E23645"/>
    <w:rsid w:val="00E267EA"/>
    <w:rsid w:val="00E36A2C"/>
    <w:rsid w:val="00E36F0C"/>
    <w:rsid w:val="00E41219"/>
    <w:rsid w:val="00E45F7C"/>
    <w:rsid w:val="00E742F5"/>
    <w:rsid w:val="00E75A08"/>
    <w:rsid w:val="00E775DC"/>
    <w:rsid w:val="00E81181"/>
    <w:rsid w:val="00EA0A84"/>
    <w:rsid w:val="00EA2193"/>
    <w:rsid w:val="00EA535F"/>
    <w:rsid w:val="00EA65CF"/>
    <w:rsid w:val="00EB3D93"/>
    <w:rsid w:val="00EB76FB"/>
    <w:rsid w:val="00EB79E5"/>
    <w:rsid w:val="00EC1066"/>
    <w:rsid w:val="00EC38C0"/>
    <w:rsid w:val="00EC4607"/>
    <w:rsid w:val="00EE02A8"/>
    <w:rsid w:val="00EE34F6"/>
    <w:rsid w:val="00EE5C0E"/>
    <w:rsid w:val="00EE713E"/>
    <w:rsid w:val="00EF68BE"/>
    <w:rsid w:val="00EF691F"/>
    <w:rsid w:val="00F00CFA"/>
    <w:rsid w:val="00F03338"/>
    <w:rsid w:val="00F0370D"/>
    <w:rsid w:val="00F14341"/>
    <w:rsid w:val="00F20C0C"/>
    <w:rsid w:val="00F32903"/>
    <w:rsid w:val="00F3723F"/>
    <w:rsid w:val="00F41834"/>
    <w:rsid w:val="00F42E20"/>
    <w:rsid w:val="00F4419A"/>
    <w:rsid w:val="00F44863"/>
    <w:rsid w:val="00F50E32"/>
    <w:rsid w:val="00F54A88"/>
    <w:rsid w:val="00F55301"/>
    <w:rsid w:val="00F634DF"/>
    <w:rsid w:val="00F7095B"/>
    <w:rsid w:val="00F7113B"/>
    <w:rsid w:val="00F75A14"/>
    <w:rsid w:val="00F77B5A"/>
    <w:rsid w:val="00F8251D"/>
    <w:rsid w:val="00F86DE8"/>
    <w:rsid w:val="00F87661"/>
    <w:rsid w:val="00F9005F"/>
    <w:rsid w:val="00F91771"/>
    <w:rsid w:val="00F935ED"/>
    <w:rsid w:val="00F937B6"/>
    <w:rsid w:val="00F96154"/>
    <w:rsid w:val="00F963F0"/>
    <w:rsid w:val="00FA36BF"/>
    <w:rsid w:val="00FA4016"/>
    <w:rsid w:val="00FA53DF"/>
    <w:rsid w:val="00FB1653"/>
    <w:rsid w:val="00FB2361"/>
    <w:rsid w:val="00FB2889"/>
    <w:rsid w:val="00FB372A"/>
    <w:rsid w:val="00FB769D"/>
    <w:rsid w:val="00FC12A3"/>
    <w:rsid w:val="00FD3FB1"/>
    <w:rsid w:val="00FD4C6A"/>
    <w:rsid w:val="00FD6B13"/>
    <w:rsid w:val="00FE13BB"/>
    <w:rsid w:val="00FE7465"/>
    <w:rsid w:val="00FF04FD"/>
    <w:rsid w:val="00FF09F9"/>
    <w:rsid w:val="00FF5F9A"/>
    <w:rsid w:val="00FF69ED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33AEEA-0576-489B-873C-8B464922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/>
    <w:lsdException w:name="Light List Accent 5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9A6"/>
  </w:style>
  <w:style w:type="paragraph" w:styleId="Nagwek1">
    <w:name w:val="heading 1"/>
    <w:basedOn w:val="Normalny"/>
    <w:next w:val="Normalny"/>
    <w:link w:val="Nagwek1Znak1"/>
    <w:uiPriority w:val="9"/>
    <w:qFormat/>
    <w:rsid w:val="00911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aliases w:val="Podtytuł1,Podtytu³1,Podtytu31,ASAPHeading 2,Numbered - 2,h 3,ICL,Heading 2a,H2,PA Major Section,l2,Headline 2,h2,headi,heading2,h21,h22,21,kopregel 2,Titre m,Heading 10,Reset numbering,Heading 2 Char,Heading 2 Char Znak,Nagłówek 21 Znak"/>
    <w:basedOn w:val="Normalny"/>
    <w:next w:val="Normalny"/>
    <w:link w:val="Nagwek2Znak"/>
    <w:autoRedefine/>
    <w:uiPriority w:val="99"/>
    <w:qFormat/>
    <w:rsid w:val="00911C64"/>
    <w:pPr>
      <w:keepNext/>
      <w:widowControl w:val="0"/>
      <w:numPr>
        <w:ilvl w:val="1"/>
        <w:numId w:val="1"/>
      </w:numPr>
      <w:spacing w:before="240" w:after="180" w:line="276" w:lineRule="auto"/>
      <w:jc w:val="both"/>
      <w:outlineLvl w:val="1"/>
    </w:pPr>
    <w:rPr>
      <w:rFonts w:ascii="Verdana" w:eastAsia="Times New Roman" w:hAnsi="Verdana" w:cs="Times New Roman"/>
      <w:b/>
      <w:bCs/>
      <w:color w:val="13438D"/>
      <w:kern w:val="40"/>
      <w:sz w:val="24"/>
      <w:szCs w:val="40"/>
      <w:lang w:eastAsia="pl-PL"/>
    </w:rPr>
  </w:style>
  <w:style w:type="paragraph" w:styleId="Nagwek3">
    <w:name w:val="heading 3"/>
    <w:aliases w:val="Podtytuł2,Podtytu32,A-Üb-Nr-3,Ü3 + Nr,Nr1.1.1,Podtytu³2,Level 1 - 1,Char Char Char Char Char Char Char Char,Titre 3-IT,Heading 3 Char,Nag³ówk 3,Heading 3 Char Znak,Nag³ówek 31 Znak,Subparagraaf,1.1.1-Titre 3,zwyk³y tekst,/   1.1"/>
    <w:basedOn w:val="Normalny"/>
    <w:next w:val="Normalny"/>
    <w:link w:val="Nagwek3Znak"/>
    <w:autoRedefine/>
    <w:uiPriority w:val="99"/>
    <w:qFormat/>
    <w:rsid w:val="00911C64"/>
    <w:pPr>
      <w:keepNext/>
      <w:keepLines/>
      <w:spacing w:before="240" w:after="0" w:line="360" w:lineRule="auto"/>
      <w:ind w:left="578" w:hanging="578"/>
      <w:contextualSpacing/>
      <w:outlineLvl w:val="2"/>
    </w:pPr>
    <w:rPr>
      <w:rFonts w:ascii="Verdana" w:eastAsia="Times New Roman" w:hAnsi="Verdana" w:cs="Times New Roman"/>
      <w:b/>
      <w:sz w:val="20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9"/>
    <w:qFormat/>
    <w:rsid w:val="00911C64"/>
    <w:pPr>
      <w:keepNext/>
      <w:widowControl w:val="0"/>
      <w:spacing w:before="240" w:after="60" w:line="276" w:lineRule="auto"/>
      <w:jc w:val="both"/>
      <w:outlineLvl w:val="3"/>
    </w:pPr>
    <w:rPr>
      <w:rFonts w:ascii="Verdana" w:eastAsia="Times New Roman" w:hAnsi="Verdana" w:cs="Times New Roman"/>
      <w:b/>
      <w:color w:val="13438D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11C64"/>
    <w:pPr>
      <w:widowControl w:val="0"/>
      <w:numPr>
        <w:ilvl w:val="4"/>
        <w:numId w:val="1"/>
      </w:numPr>
      <w:spacing w:before="240" w:after="60" w:line="276" w:lineRule="auto"/>
      <w:jc w:val="both"/>
      <w:outlineLvl w:val="4"/>
    </w:pPr>
    <w:rPr>
      <w:rFonts w:ascii="Times New Roman" w:eastAsia="Times New Roman" w:hAnsi="Times New Roman" w:cs="Times New Roman"/>
      <w:spacing w:val="-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911C64"/>
    <w:pPr>
      <w:widowControl w:val="0"/>
      <w:numPr>
        <w:ilvl w:val="5"/>
        <w:numId w:val="1"/>
      </w:numPr>
      <w:spacing w:before="240" w:after="60" w:line="276" w:lineRule="auto"/>
      <w:jc w:val="both"/>
      <w:outlineLvl w:val="5"/>
    </w:pPr>
    <w:rPr>
      <w:rFonts w:ascii="Times New Roman" w:eastAsia="Times New Roman" w:hAnsi="Times New Roman" w:cs="Times New Roman"/>
      <w:i/>
      <w:spacing w:val="-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11C64"/>
    <w:pPr>
      <w:widowControl w:val="0"/>
      <w:numPr>
        <w:ilvl w:val="6"/>
        <w:numId w:val="1"/>
      </w:numPr>
      <w:spacing w:before="240" w:after="60" w:line="276" w:lineRule="auto"/>
      <w:jc w:val="both"/>
      <w:outlineLvl w:val="6"/>
    </w:pPr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11C64"/>
    <w:pPr>
      <w:widowControl w:val="0"/>
      <w:numPr>
        <w:ilvl w:val="7"/>
        <w:numId w:val="1"/>
      </w:numPr>
      <w:spacing w:before="240" w:after="60" w:line="276" w:lineRule="auto"/>
      <w:jc w:val="both"/>
      <w:outlineLvl w:val="7"/>
    </w:pPr>
    <w:rPr>
      <w:rFonts w:ascii="Times New Roman" w:eastAsia="Times New Roman" w:hAnsi="Times New Roman" w:cs="Times New Roman"/>
      <w:i/>
      <w:spacing w:val="-4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911C64"/>
    <w:pPr>
      <w:widowControl w:val="0"/>
      <w:numPr>
        <w:ilvl w:val="8"/>
        <w:numId w:val="1"/>
      </w:numPr>
      <w:spacing w:before="240" w:after="60" w:line="276" w:lineRule="auto"/>
      <w:jc w:val="both"/>
      <w:outlineLvl w:val="8"/>
    </w:pPr>
    <w:rPr>
      <w:rFonts w:ascii="Times New Roman" w:eastAsia="Times New Roman" w:hAnsi="Times New Roman" w:cs="Times New Roman"/>
      <w:b/>
      <w:i/>
      <w:spacing w:val="-4"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autoRedefine/>
    <w:uiPriority w:val="99"/>
    <w:qFormat/>
    <w:rsid w:val="00911C64"/>
    <w:pPr>
      <w:keepNext/>
      <w:pageBreakBefore/>
      <w:widowControl w:val="0"/>
      <w:spacing w:after="180" w:line="276" w:lineRule="auto"/>
      <w:outlineLvl w:val="0"/>
    </w:pPr>
    <w:rPr>
      <w:rFonts w:ascii="Verdana" w:eastAsia="Times New Roman" w:hAnsi="Verdana" w:cs="Times New Roman"/>
      <w:b/>
      <w:color w:val="1F497D"/>
      <w:kern w:val="28"/>
      <w:sz w:val="32"/>
      <w:szCs w:val="32"/>
      <w:lang w:eastAsia="pl-PL"/>
    </w:rPr>
  </w:style>
  <w:style w:type="character" w:customStyle="1" w:styleId="Nagwek2Znak">
    <w:name w:val="Nagłówek 2 Znak"/>
    <w:aliases w:val="Podtytuł1 Znak,Podtytu³1 Znak,Podtytu31 Znak,ASAPHeading 2 Znak,Numbered - 2 Znak,h 3 Znak,ICL Znak,Heading 2a Znak,H2 Znak,PA Major Section Znak,l2 Znak,Headline 2 Znak,h2 Znak,headi Znak,heading2 Znak,h21 Znak,h22 Znak,21 Znak"/>
    <w:basedOn w:val="Domylnaczcionkaakapitu"/>
    <w:link w:val="Nagwek2"/>
    <w:uiPriority w:val="99"/>
    <w:rsid w:val="00911C64"/>
    <w:rPr>
      <w:rFonts w:ascii="Verdana" w:eastAsia="Times New Roman" w:hAnsi="Verdana" w:cs="Times New Roman"/>
      <w:b/>
      <w:bCs/>
      <w:color w:val="13438D"/>
      <w:kern w:val="40"/>
      <w:sz w:val="24"/>
      <w:szCs w:val="40"/>
      <w:lang w:eastAsia="pl-PL"/>
    </w:rPr>
  </w:style>
  <w:style w:type="character" w:customStyle="1" w:styleId="Nagwek3Znak">
    <w:name w:val="Nagłówek 3 Znak"/>
    <w:aliases w:val="Podtytuł2 Znak,Podtytu32 Znak,A-Üb-Nr-3 Znak,Ü3 + Nr Znak,Nr1.1.1 Znak,Podtytu³2 Znak,Level 1 - 1 Znak,Char Char Char Char Char Char Char Char Znak,Titre 3-IT Znak,Heading 3 Char Znak1,Nag³ówk 3 Znak,Heading 3 Char Znak Znak,/   1.1 Znak"/>
    <w:basedOn w:val="Domylnaczcionkaakapitu"/>
    <w:link w:val="Nagwek3"/>
    <w:uiPriority w:val="99"/>
    <w:rsid w:val="00911C64"/>
    <w:rPr>
      <w:rFonts w:ascii="Verdana" w:eastAsia="Times New Roman" w:hAnsi="Verdana" w:cs="Times New Roman"/>
      <w:b/>
      <w:sz w:val="20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911C64"/>
    <w:rPr>
      <w:rFonts w:ascii="Verdana" w:eastAsia="Times New Roman" w:hAnsi="Verdana" w:cs="Times New Roman"/>
      <w:b/>
      <w:color w:val="13438D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911C64"/>
    <w:rPr>
      <w:rFonts w:ascii="Times New Roman" w:eastAsia="Times New Roman" w:hAnsi="Times New Roman" w:cs="Times New Roman"/>
      <w:spacing w:val="-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911C64"/>
    <w:rPr>
      <w:rFonts w:ascii="Times New Roman" w:eastAsia="Times New Roman" w:hAnsi="Times New Roman" w:cs="Times New Roman"/>
      <w:i/>
      <w:spacing w:val="-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911C64"/>
    <w:rPr>
      <w:rFonts w:ascii="Times New Roman" w:eastAsia="Times New Roman" w:hAnsi="Times New Roman" w:cs="Times New Roman"/>
      <w:spacing w:val="-4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911C64"/>
    <w:rPr>
      <w:rFonts w:ascii="Times New Roman" w:eastAsia="Times New Roman" w:hAnsi="Times New Roman" w:cs="Times New Roman"/>
      <w:i/>
      <w:spacing w:val="-4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911C64"/>
    <w:rPr>
      <w:rFonts w:ascii="Times New Roman" w:eastAsia="Times New Roman" w:hAnsi="Times New Roman" w:cs="Times New Roman"/>
      <w:b/>
      <w:i/>
      <w:spacing w:val="-4"/>
      <w:sz w:val="18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11C64"/>
  </w:style>
  <w:style w:type="character" w:customStyle="1" w:styleId="Nagwek1Znak">
    <w:name w:val="Nagłówek 1 Znak"/>
    <w:basedOn w:val="Domylnaczcionkaakapitu"/>
    <w:link w:val="Nagwek11"/>
    <w:uiPriority w:val="99"/>
    <w:rsid w:val="00911C64"/>
    <w:rPr>
      <w:rFonts w:ascii="Verdana" w:eastAsia="Times New Roman" w:hAnsi="Verdana" w:cs="Times New Roman"/>
      <w:b/>
      <w:color w:val="1F497D"/>
      <w:kern w:val="28"/>
      <w:sz w:val="32"/>
      <w:szCs w:val="32"/>
      <w:lang w:eastAsia="pl-PL"/>
    </w:rPr>
  </w:style>
  <w:style w:type="paragraph" w:customStyle="1" w:styleId="rozdzia">
    <w:name w:val="_rozdział"/>
    <w:basedOn w:val="Normalny"/>
    <w:rsid w:val="00911C64"/>
    <w:pPr>
      <w:widowControl w:val="0"/>
      <w:autoSpaceDE w:val="0"/>
      <w:autoSpaceDN w:val="0"/>
      <w:adjustRightInd w:val="0"/>
      <w:spacing w:before="360" w:after="240" w:line="260" w:lineRule="exact"/>
      <w:jc w:val="both"/>
    </w:pPr>
    <w:rPr>
      <w:rFonts w:ascii="Verdana" w:eastAsia="Times New Roman" w:hAnsi="Verdana" w:cs="Times New Roman"/>
      <w:b/>
      <w:color w:val="000000"/>
      <w:sz w:val="19"/>
      <w:szCs w:val="20"/>
    </w:rPr>
  </w:style>
  <w:style w:type="table" w:styleId="Tabela-Siatka">
    <w:name w:val="Table Grid"/>
    <w:basedOn w:val="Standardowy"/>
    <w:uiPriority w:val="59"/>
    <w:rsid w:val="00911C64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911C64"/>
    <w:pPr>
      <w:widowControl w:val="0"/>
      <w:spacing w:after="0" w:line="276" w:lineRule="auto"/>
      <w:jc w:val="both"/>
    </w:pPr>
    <w:rPr>
      <w:rFonts w:ascii="Verdana" w:eastAsia="Times New Roman" w:hAnsi="Verdana" w:cs="Times New Roman"/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1C64"/>
    <w:rPr>
      <w:rFonts w:ascii="Verdana" w:eastAsia="Times New Roman" w:hAnsi="Verdan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911C6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911C64"/>
    <w:pPr>
      <w:widowControl w:val="0"/>
      <w:spacing w:after="0" w:line="240" w:lineRule="auto"/>
      <w:jc w:val="both"/>
    </w:pPr>
    <w:rPr>
      <w:rFonts w:ascii="Lucida Grande CE" w:eastAsia="Times New Roman" w:hAnsi="Lucida Grande CE" w:cs="Times New Roman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11C64"/>
    <w:rPr>
      <w:rFonts w:ascii="Lucida Grande CE" w:eastAsia="Times New Roman" w:hAnsi="Lucida Grande CE" w:cs="Times New Roman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911C64"/>
    <w:pPr>
      <w:widowControl w:val="0"/>
      <w:tabs>
        <w:tab w:val="center" w:pos="4536"/>
        <w:tab w:val="right" w:pos="9072"/>
      </w:tabs>
      <w:spacing w:after="0" w:line="276" w:lineRule="auto"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11C64"/>
    <w:rPr>
      <w:rFonts w:ascii="Verdana" w:eastAsia="Times New Roman" w:hAnsi="Verdana" w:cs="Times New Roman"/>
      <w:color w:val="000000"/>
      <w:sz w:val="19"/>
      <w:szCs w:val="20"/>
    </w:rPr>
  </w:style>
  <w:style w:type="character" w:styleId="Numerstrony">
    <w:name w:val="page number"/>
    <w:basedOn w:val="Domylnaczcionkaakapitu"/>
    <w:uiPriority w:val="99"/>
    <w:rsid w:val="00911C64"/>
  </w:style>
  <w:style w:type="paragraph" w:customStyle="1" w:styleId="tekstwlasciwy">
    <w:name w:val="tekst wlasciwy"/>
    <w:basedOn w:val="Normalny"/>
    <w:link w:val="tekstwlasciwyZnak"/>
    <w:qFormat/>
    <w:rsid w:val="00911C64"/>
    <w:pPr>
      <w:widowControl w:val="0"/>
      <w:spacing w:after="0" w:line="276" w:lineRule="auto"/>
      <w:jc w:val="both"/>
    </w:pPr>
    <w:rPr>
      <w:rFonts w:ascii="Verdana" w:eastAsia="Cambria" w:hAnsi="Verdana" w:cs="Times New Roman"/>
      <w:color w:val="000000"/>
      <w:sz w:val="20"/>
      <w:szCs w:val="20"/>
    </w:rPr>
  </w:style>
  <w:style w:type="character" w:customStyle="1" w:styleId="tekstwlasciwyZnak">
    <w:name w:val="tekst wlasciwy Znak"/>
    <w:link w:val="tekstwlasciwy"/>
    <w:rsid w:val="00911C64"/>
    <w:rPr>
      <w:rFonts w:ascii="Verdana" w:eastAsia="Cambria" w:hAnsi="Verdana" w:cs="Times New Roman"/>
      <w:color w:val="000000"/>
      <w:sz w:val="20"/>
      <w:szCs w:val="20"/>
    </w:rPr>
  </w:style>
  <w:style w:type="table" w:customStyle="1" w:styleId="Jasnalista1">
    <w:name w:val="Jasna lista1"/>
    <w:basedOn w:val="Standardowy"/>
    <w:uiPriority w:val="61"/>
    <w:rsid w:val="00911C64"/>
    <w:pPr>
      <w:spacing w:after="0" w:line="240" w:lineRule="auto"/>
    </w:pPr>
    <w:rPr>
      <w:rFonts w:ascii="Cambria" w:eastAsia="MS Mincho" w:hAnsi="Cambria" w:cs="Times New Roman"/>
      <w:sz w:val="24"/>
      <w:szCs w:val="24"/>
      <w:lang w:val="cs-CZ"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911C64"/>
    <w:pPr>
      <w:widowControl w:val="0"/>
      <w:spacing w:after="0" w:line="276" w:lineRule="auto"/>
      <w:ind w:left="720"/>
      <w:contextualSpacing/>
      <w:jc w:val="both"/>
    </w:pPr>
    <w:rPr>
      <w:rFonts w:ascii="Verdana" w:eastAsia="Batang" w:hAnsi="Verdana" w:cs="Times New Roman"/>
      <w:color w:val="000000"/>
      <w:sz w:val="19"/>
      <w:szCs w:val="20"/>
    </w:rPr>
  </w:style>
  <w:style w:type="character" w:customStyle="1" w:styleId="AkapitzlistZnak">
    <w:name w:val="Akapit z listą Znak"/>
    <w:link w:val="Akapitzlist"/>
    <w:uiPriority w:val="34"/>
    <w:locked/>
    <w:rsid w:val="00911C64"/>
    <w:rPr>
      <w:rFonts w:ascii="Verdana" w:eastAsia="Batang" w:hAnsi="Verdana" w:cs="Times New Roman"/>
      <w:color w:val="000000"/>
      <w:sz w:val="19"/>
      <w:szCs w:val="20"/>
    </w:rPr>
  </w:style>
  <w:style w:type="numbering" w:customStyle="1" w:styleId="Bezlisty11">
    <w:name w:val="Bez listy11"/>
    <w:next w:val="Bezlisty"/>
    <w:uiPriority w:val="99"/>
    <w:semiHidden/>
    <w:unhideWhenUsed/>
    <w:rsid w:val="00911C64"/>
  </w:style>
  <w:style w:type="paragraph" w:styleId="Tekstprzypisukocowego">
    <w:name w:val="endnote text"/>
    <w:basedOn w:val="Normalny"/>
    <w:link w:val="TekstprzypisukocowegoZnak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Arial" w:eastAsia="Times New Roman" w:hAnsi="Arial" w:cs="Times New Roman"/>
      <w:spacing w:val="-4"/>
      <w:sz w:val="24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11C64"/>
    <w:rPr>
      <w:rFonts w:ascii="Arial" w:eastAsia="Times New Roman" w:hAnsi="Arial" w:cs="Times New Roman"/>
      <w:spacing w:val="-4"/>
      <w:sz w:val="24"/>
      <w:szCs w:val="20"/>
      <w:lang w:eastAsia="pl-PL"/>
    </w:rPr>
  </w:style>
  <w:style w:type="character" w:styleId="Odwoanieprzypisukocowego">
    <w:name w:val="endnote reference"/>
    <w:uiPriority w:val="99"/>
    <w:rsid w:val="00911C64"/>
    <w:rPr>
      <w:rFonts w:cs="Times New Roman"/>
      <w:vertAlign w:val="superscript"/>
    </w:rPr>
  </w:style>
  <w:style w:type="character" w:customStyle="1" w:styleId="Document8">
    <w:name w:val="Document 8"/>
    <w:uiPriority w:val="99"/>
    <w:rsid w:val="00911C64"/>
  </w:style>
  <w:style w:type="character" w:customStyle="1" w:styleId="Document4">
    <w:name w:val="Document 4"/>
    <w:uiPriority w:val="99"/>
    <w:rsid w:val="00911C64"/>
    <w:rPr>
      <w:b/>
      <w:i/>
      <w:sz w:val="20"/>
    </w:rPr>
  </w:style>
  <w:style w:type="character" w:customStyle="1" w:styleId="Document6">
    <w:name w:val="Document 6"/>
    <w:uiPriority w:val="99"/>
    <w:rsid w:val="00911C64"/>
  </w:style>
  <w:style w:type="character" w:customStyle="1" w:styleId="Document5">
    <w:name w:val="Document 5"/>
    <w:uiPriority w:val="99"/>
    <w:rsid w:val="00911C64"/>
  </w:style>
  <w:style w:type="character" w:customStyle="1" w:styleId="Document2">
    <w:name w:val="Document 2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Document7">
    <w:name w:val="Document 7"/>
    <w:uiPriority w:val="99"/>
    <w:rsid w:val="00911C64"/>
  </w:style>
  <w:style w:type="character" w:customStyle="1" w:styleId="Bibliogrphy">
    <w:name w:val="Bibliogrphy"/>
    <w:uiPriority w:val="99"/>
    <w:rsid w:val="00911C64"/>
  </w:style>
  <w:style w:type="character" w:customStyle="1" w:styleId="RightPar1">
    <w:name w:val="Right Par 1"/>
    <w:uiPriority w:val="99"/>
    <w:rsid w:val="00911C64"/>
  </w:style>
  <w:style w:type="character" w:customStyle="1" w:styleId="RightPar2">
    <w:name w:val="Right Par 2"/>
    <w:uiPriority w:val="99"/>
    <w:rsid w:val="00911C64"/>
  </w:style>
  <w:style w:type="character" w:customStyle="1" w:styleId="Document3">
    <w:name w:val="Document 3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RightPar3">
    <w:name w:val="Right Par 3"/>
    <w:uiPriority w:val="99"/>
    <w:rsid w:val="00911C64"/>
  </w:style>
  <w:style w:type="character" w:customStyle="1" w:styleId="RightPar4">
    <w:name w:val="Right Par 4"/>
    <w:uiPriority w:val="99"/>
    <w:rsid w:val="00911C64"/>
  </w:style>
  <w:style w:type="character" w:customStyle="1" w:styleId="RightPar5">
    <w:name w:val="Right Par 5"/>
    <w:uiPriority w:val="99"/>
    <w:rsid w:val="00911C64"/>
  </w:style>
  <w:style w:type="character" w:customStyle="1" w:styleId="RightPar6">
    <w:name w:val="Right Par 6"/>
    <w:uiPriority w:val="99"/>
    <w:rsid w:val="00911C64"/>
  </w:style>
  <w:style w:type="character" w:customStyle="1" w:styleId="RightPar7">
    <w:name w:val="Right Par 7"/>
    <w:uiPriority w:val="99"/>
    <w:rsid w:val="00911C64"/>
  </w:style>
  <w:style w:type="character" w:customStyle="1" w:styleId="RightPar8">
    <w:name w:val="Right Par 8"/>
    <w:uiPriority w:val="99"/>
    <w:rsid w:val="00911C64"/>
  </w:style>
  <w:style w:type="paragraph" w:customStyle="1" w:styleId="Document1">
    <w:name w:val="Document 1"/>
    <w:uiPriority w:val="99"/>
    <w:rsid w:val="00911C64"/>
    <w:pPr>
      <w:keepNext/>
      <w:keepLines/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US" w:eastAsia="pl-PL"/>
    </w:rPr>
  </w:style>
  <w:style w:type="character" w:customStyle="1" w:styleId="DocInit">
    <w:name w:val="Doc Init"/>
    <w:uiPriority w:val="99"/>
    <w:rsid w:val="00911C64"/>
  </w:style>
  <w:style w:type="character" w:customStyle="1" w:styleId="TechInit">
    <w:name w:val="Tech Init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5">
    <w:name w:val="Technical 5"/>
    <w:uiPriority w:val="99"/>
    <w:rsid w:val="00911C64"/>
  </w:style>
  <w:style w:type="character" w:customStyle="1" w:styleId="Technical6">
    <w:name w:val="Technical 6"/>
    <w:uiPriority w:val="99"/>
    <w:rsid w:val="00911C64"/>
  </w:style>
  <w:style w:type="character" w:customStyle="1" w:styleId="Technical2">
    <w:name w:val="Technical 2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3">
    <w:name w:val="Technical 3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4">
    <w:name w:val="Technical 4"/>
    <w:uiPriority w:val="99"/>
    <w:rsid w:val="00911C64"/>
  </w:style>
  <w:style w:type="character" w:customStyle="1" w:styleId="Technical1">
    <w:name w:val="Technical 1"/>
    <w:uiPriority w:val="99"/>
    <w:rsid w:val="00911C64"/>
    <w:rPr>
      <w:rFonts w:ascii="Courier New" w:hAnsi="Courier New"/>
      <w:sz w:val="20"/>
      <w:lang w:val="en-US"/>
    </w:rPr>
  </w:style>
  <w:style w:type="character" w:customStyle="1" w:styleId="Technical7">
    <w:name w:val="Technical 7"/>
    <w:uiPriority w:val="99"/>
    <w:rsid w:val="00911C64"/>
  </w:style>
  <w:style w:type="character" w:customStyle="1" w:styleId="Technical8">
    <w:name w:val="Technical 8"/>
    <w:uiPriority w:val="99"/>
    <w:rsid w:val="00911C64"/>
  </w:style>
  <w:style w:type="paragraph" w:customStyle="1" w:styleId="spistreci1">
    <w:name w:val="spis treści 1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before="480" w:after="0" w:line="276" w:lineRule="auto"/>
      <w:ind w:left="72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2">
    <w:name w:val="spis treści 2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3">
    <w:name w:val="spis treści 3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216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4">
    <w:name w:val="spis treści 4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288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Spistreci51">
    <w:name w:val="Spis treści 51"/>
    <w:basedOn w:val="Normalny"/>
    <w:next w:val="Normalny"/>
    <w:uiPriority w:val="99"/>
    <w:rsid w:val="00911C64"/>
    <w:pPr>
      <w:widowControl w:val="0"/>
      <w:spacing w:after="0" w:line="276" w:lineRule="auto"/>
      <w:ind w:left="760"/>
    </w:pPr>
    <w:rPr>
      <w:rFonts w:eastAsia="Times New Roman" w:cs="Times New Roman"/>
      <w:color w:val="000000"/>
      <w:sz w:val="18"/>
      <w:szCs w:val="18"/>
    </w:rPr>
  </w:style>
  <w:style w:type="paragraph" w:customStyle="1" w:styleId="Spistreci61">
    <w:name w:val="Spis treści 61"/>
    <w:basedOn w:val="Normalny"/>
    <w:next w:val="Normalny"/>
    <w:uiPriority w:val="99"/>
    <w:rsid w:val="00911C64"/>
    <w:pPr>
      <w:widowControl w:val="0"/>
      <w:spacing w:after="0" w:line="276" w:lineRule="auto"/>
      <w:ind w:left="950"/>
    </w:pPr>
    <w:rPr>
      <w:rFonts w:eastAsia="Times New Roman" w:cs="Times New Roman"/>
      <w:color w:val="000000"/>
      <w:sz w:val="18"/>
      <w:szCs w:val="18"/>
    </w:rPr>
  </w:style>
  <w:style w:type="paragraph" w:customStyle="1" w:styleId="Spistreci71">
    <w:name w:val="Spis treści 71"/>
    <w:basedOn w:val="Normalny"/>
    <w:next w:val="Normalny"/>
    <w:uiPriority w:val="99"/>
    <w:rsid w:val="00911C64"/>
    <w:pPr>
      <w:widowControl w:val="0"/>
      <w:spacing w:after="0" w:line="276" w:lineRule="auto"/>
      <w:ind w:left="1140"/>
    </w:pPr>
    <w:rPr>
      <w:rFonts w:eastAsia="Times New Roman" w:cs="Times New Roman"/>
      <w:color w:val="000000"/>
      <w:sz w:val="18"/>
      <w:szCs w:val="18"/>
    </w:rPr>
  </w:style>
  <w:style w:type="paragraph" w:customStyle="1" w:styleId="Spistreci81">
    <w:name w:val="Spis treści 81"/>
    <w:basedOn w:val="Normalny"/>
    <w:next w:val="Normalny"/>
    <w:uiPriority w:val="99"/>
    <w:rsid w:val="00911C64"/>
    <w:pPr>
      <w:widowControl w:val="0"/>
      <w:spacing w:after="0" w:line="276" w:lineRule="auto"/>
      <w:ind w:left="1330"/>
    </w:pPr>
    <w:rPr>
      <w:rFonts w:eastAsia="Times New Roman" w:cs="Times New Roman"/>
      <w:color w:val="000000"/>
      <w:sz w:val="18"/>
      <w:szCs w:val="18"/>
    </w:rPr>
  </w:style>
  <w:style w:type="paragraph" w:customStyle="1" w:styleId="Spistresci9">
    <w:name w:val="Spis tresci 9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indeks1">
    <w:name w:val="indeks 1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144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indeks2">
    <w:name w:val="indeks 2"/>
    <w:basedOn w:val="Normalny"/>
    <w:uiPriority w:val="99"/>
    <w:rsid w:val="00911C64"/>
    <w:pPr>
      <w:widowControl w:val="0"/>
      <w:tabs>
        <w:tab w:val="right" w:leader="dot" w:pos="9360"/>
      </w:tabs>
      <w:suppressAutoHyphens/>
      <w:spacing w:after="0" w:line="276" w:lineRule="auto"/>
      <w:ind w:left="1440" w:right="720" w:hanging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paragraph" w:customStyle="1" w:styleId="NA">
    <w:name w:val="N/A"/>
    <w:basedOn w:val="Normalny"/>
    <w:uiPriority w:val="99"/>
    <w:rsid w:val="00911C64"/>
    <w:pPr>
      <w:widowControl w:val="0"/>
      <w:tabs>
        <w:tab w:val="right" w:pos="9360"/>
      </w:tabs>
      <w:suppressAutoHyphens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lang w:val="en-US"/>
    </w:rPr>
  </w:style>
  <w:style w:type="character" w:customStyle="1" w:styleId="EquationCaption">
    <w:name w:val="_Equation Caption"/>
    <w:uiPriority w:val="99"/>
    <w:rsid w:val="00911C64"/>
  </w:style>
  <w:style w:type="paragraph" w:styleId="Nagwek">
    <w:name w:val="header"/>
    <w:basedOn w:val="Normalny"/>
    <w:link w:val="NagwekZnak"/>
    <w:uiPriority w:val="99"/>
    <w:rsid w:val="00911C64"/>
    <w:pPr>
      <w:widowControl w:val="0"/>
      <w:tabs>
        <w:tab w:val="center" w:pos="4536"/>
        <w:tab w:val="right" w:pos="9072"/>
      </w:tabs>
      <w:spacing w:after="0" w:line="276" w:lineRule="auto"/>
      <w:contextualSpacing/>
      <w:jc w:val="both"/>
    </w:pPr>
    <w:rPr>
      <w:rFonts w:ascii="Arial" w:eastAsia="Times New Roman" w:hAnsi="Arial" w:cs="Times New Roman"/>
      <w:spacing w:val="-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1C64"/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Spistreci21">
    <w:name w:val="Spis treści 21"/>
    <w:basedOn w:val="Normalny"/>
    <w:next w:val="Normalny"/>
    <w:autoRedefine/>
    <w:uiPriority w:val="99"/>
    <w:rsid w:val="00911C64"/>
    <w:pPr>
      <w:widowControl w:val="0"/>
      <w:spacing w:after="0" w:line="276" w:lineRule="auto"/>
      <w:ind w:left="190"/>
    </w:pPr>
    <w:rPr>
      <w:rFonts w:eastAsia="Times New Roman" w:cs="Times New Roman"/>
      <w:smallCaps/>
      <w:color w:val="000000"/>
    </w:rPr>
  </w:style>
  <w:style w:type="paragraph" w:customStyle="1" w:styleId="Spistreci11">
    <w:name w:val="Spis treści 11"/>
    <w:basedOn w:val="Normalny"/>
    <w:next w:val="Normalny"/>
    <w:uiPriority w:val="39"/>
    <w:rsid w:val="00911C64"/>
    <w:pPr>
      <w:widowControl w:val="0"/>
      <w:spacing w:before="120" w:after="0" w:line="276" w:lineRule="auto"/>
    </w:pPr>
    <w:rPr>
      <w:rFonts w:eastAsia="Times New Roman" w:cs="Times New Roman"/>
      <w:b/>
      <w:caps/>
      <w:color w:val="000000"/>
    </w:rPr>
  </w:style>
  <w:style w:type="paragraph" w:customStyle="1" w:styleId="Spistreci31">
    <w:name w:val="Spis treści 31"/>
    <w:basedOn w:val="Normalny"/>
    <w:next w:val="Normalny"/>
    <w:uiPriority w:val="39"/>
    <w:rsid w:val="00911C64"/>
    <w:pPr>
      <w:widowControl w:val="0"/>
      <w:spacing w:after="0" w:line="276" w:lineRule="auto"/>
      <w:ind w:left="380"/>
    </w:pPr>
    <w:rPr>
      <w:rFonts w:eastAsia="Times New Roman" w:cs="Times New Roman"/>
      <w:i/>
      <w:color w:val="000000"/>
    </w:rPr>
  </w:style>
  <w:style w:type="paragraph" w:customStyle="1" w:styleId="Spistreci41">
    <w:name w:val="Spis treści 41"/>
    <w:basedOn w:val="Normalny"/>
    <w:next w:val="Normalny"/>
    <w:uiPriority w:val="99"/>
    <w:rsid w:val="00911C64"/>
    <w:pPr>
      <w:widowControl w:val="0"/>
      <w:spacing w:after="0" w:line="276" w:lineRule="auto"/>
      <w:ind w:left="570"/>
    </w:pPr>
    <w:rPr>
      <w:rFonts w:eastAsia="Times New Roman" w:cs="Times New Roman"/>
      <w:color w:val="000000"/>
      <w:sz w:val="18"/>
      <w:szCs w:val="18"/>
    </w:rPr>
  </w:style>
  <w:style w:type="paragraph" w:customStyle="1" w:styleId="Spistreci91">
    <w:name w:val="Spis treści 91"/>
    <w:basedOn w:val="Normalny"/>
    <w:next w:val="Normalny"/>
    <w:uiPriority w:val="99"/>
    <w:rsid w:val="00911C64"/>
    <w:pPr>
      <w:widowControl w:val="0"/>
      <w:spacing w:after="0" w:line="276" w:lineRule="auto"/>
      <w:ind w:left="1520"/>
    </w:pPr>
    <w:rPr>
      <w:rFonts w:eastAsia="Times New Roman" w:cs="Times New Roman"/>
      <w:color w:val="000000"/>
      <w:sz w:val="18"/>
      <w:szCs w:val="18"/>
    </w:rPr>
  </w:style>
  <w:style w:type="paragraph" w:customStyle="1" w:styleId="instrukcja">
    <w:name w:val="instrukcja"/>
    <w:basedOn w:val="Normalny"/>
    <w:uiPriority w:val="99"/>
    <w:rsid w:val="00911C64"/>
    <w:pPr>
      <w:spacing w:after="0" w:line="276" w:lineRule="auto"/>
      <w:contextualSpacing/>
      <w:jc w:val="right"/>
    </w:pPr>
    <w:rPr>
      <w:rFonts w:ascii="Verdana" w:eastAsia="Times New Roman" w:hAnsi="Verdana" w:cs="Times New Roman"/>
      <w:color w:val="000000"/>
      <w:kern w:val="24"/>
      <w:sz w:val="19"/>
      <w:szCs w:val="20"/>
    </w:rPr>
  </w:style>
  <w:style w:type="paragraph" w:customStyle="1" w:styleId="TABELE">
    <w:name w:val="TABELE"/>
    <w:basedOn w:val="Normalny"/>
    <w:uiPriority w:val="99"/>
    <w:rsid w:val="00911C64"/>
    <w:pP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4"/>
      <w:sz w:val="19"/>
      <w:szCs w:val="20"/>
    </w:rPr>
  </w:style>
  <w:style w:type="paragraph" w:customStyle="1" w:styleId="Tekstpodstawowywcity1">
    <w:name w:val="Tekst podstawowy wcięty1"/>
    <w:basedOn w:val="Normalny"/>
    <w:uiPriority w:val="99"/>
    <w:rsid w:val="00911C64"/>
    <w:pPr>
      <w:widowControl w:val="0"/>
      <w:spacing w:after="0" w:line="276" w:lineRule="auto"/>
      <w:ind w:left="426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Tekstpodstawowy">
    <w:name w:val="Body Text"/>
    <w:basedOn w:val="Normalny"/>
    <w:link w:val="TekstpodstawowyZnak"/>
    <w:uiPriority w:val="99"/>
    <w:rsid w:val="00911C64"/>
    <w:pPr>
      <w:widowControl w:val="0"/>
      <w:spacing w:after="0" w:line="276" w:lineRule="auto"/>
      <w:contextualSpacing/>
      <w:jc w:val="center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styleId="Legenda">
    <w:name w:val="caption"/>
    <w:basedOn w:val="Normalny"/>
    <w:next w:val="Normalny"/>
    <w:autoRedefine/>
    <w:uiPriority w:val="99"/>
    <w:qFormat/>
    <w:rsid w:val="00911C64"/>
    <w:pPr>
      <w:keepNext/>
      <w:widowControl w:val="0"/>
      <w:spacing w:after="120" w:line="240" w:lineRule="auto"/>
      <w:contextualSpacing/>
    </w:pPr>
    <w:rPr>
      <w:rFonts w:ascii="Verdana" w:eastAsia="Times New Roman" w:hAnsi="Verdana" w:cs="Times New Roman"/>
      <w:b/>
      <w:i/>
      <w:color w:val="13438D"/>
      <w:spacing w:val="-4"/>
      <w:sz w:val="16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rsid w:val="00911C64"/>
    <w:pPr>
      <w:widowControl w:val="0"/>
      <w:spacing w:after="0" w:line="276" w:lineRule="auto"/>
      <w:ind w:left="2977" w:hanging="567"/>
      <w:contextualSpacing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911C64"/>
    <w:pPr>
      <w:spacing w:after="0" w:line="276" w:lineRule="auto"/>
      <w:contextualSpacing/>
      <w:jc w:val="center"/>
    </w:pPr>
    <w:rPr>
      <w:rFonts w:ascii="Arial" w:eastAsia="Times New Roman" w:hAnsi="Arial" w:cs="Times New Roman"/>
      <w:b/>
      <w:spacing w:val="80"/>
      <w:kern w:val="28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11C64"/>
    <w:rPr>
      <w:rFonts w:ascii="Arial" w:eastAsia="Times New Roman" w:hAnsi="Arial" w:cs="Times New Roman"/>
      <w:b/>
      <w:spacing w:val="80"/>
      <w:kern w:val="28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11C64"/>
    <w:pPr>
      <w:spacing w:after="0" w:line="276" w:lineRule="auto"/>
      <w:ind w:left="425" w:hanging="425"/>
      <w:contextualSpacing/>
      <w:jc w:val="both"/>
    </w:pPr>
    <w:rPr>
      <w:rFonts w:ascii="Verdana" w:eastAsia="Times New Roman" w:hAnsi="Verdana" w:cs="Times New Roman"/>
      <w:color w:val="000000"/>
      <w:sz w:val="16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11C64"/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Styl1">
    <w:name w:val="Styl1"/>
    <w:basedOn w:val="Normalny"/>
    <w:uiPriority w:val="99"/>
    <w:rsid w:val="00911C64"/>
    <w:pPr>
      <w:widowControl w:val="0"/>
      <w:tabs>
        <w:tab w:val="num" w:pos="1134"/>
      </w:tabs>
      <w:spacing w:after="0" w:line="276" w:lineRule="auto"/>
      <w:ind w:left="1134" w:hanging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Fiszka">
    <w:name w:val="Fiszka"/>
    <w:basedOn w:val="Normalny"/>
    <w:uiPriority w:val="99"/>
    <w:rsid w:val="00911C64"/>
    <w:pPr>
      <w:widowControl w:val="0"/>
      <w:tabs>
        <w:tab w:val="num" w:pos="567"/>
      </w:tabs>
      <w:spacing w:after="0" w:line="276" w:lineRule="auto"/>
      <w:ind w:left="567" w:hanging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ORMALNY0">
    <w:name w:val="NORMALNY"/>
    <w:basedOn w:val="Normalny"/>
    <w:uiPriority w:val="99"/>
    <w:rsid w:val="00911C64"/>
    <w:pPr>
      <w:spacing w:after="0" w:line="288" w:lineRule="auto"/>
      <w:contextualSpacing/>
      <w:jc w:val="both"/>
    </w:pPr>
    <w:rPr>
      <w:rFonts w:ascii="Verdana" w:eastAsia="Times New Roman" w:hAnsi="Verdana" w:cs="Times New Roman"/>
      <w:bCs/>
      <w:color w:val="000000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911C64"/>
    <w:pPr>
      <w:widowControl w:val="0"/>
      <w:spacing w:after="0" w:line="480" w:lineRule="auto"/>
      <w:contextualSpacing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11C64"/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AKAPIT">
    <w:name w:val="AKAPIT"/>
    <w:basedOn w:val="Normalny"/>
    <w:uiPriority w:val="99"/>
    <w:rsid w:val="00911C64"/>
    <w:pPr>
      <w:spacing w:after="0" w:line="312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4"/>
    </w:rPr>
  </w:style>
  <w:style w:type="table" w:customStyle="1" w:styleId="Siatkatabeli1">
    <w:name w:val="Siatka tabeli1"/>
    <w:basedOn w:val="Standardowy"/>
    <w:next w:val="Tabela-Siatka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Spistreci2Zlewej05cmPrzed3pt">
    <w:name w:val="Styl Spis treści 2 + Z lewej:  05 cm Przed:  3 pt"/>
    <w:basedOn w:val="Spistreci20"/>
    <w:uiPriority w:val="99"/>
    <w:rsid w:val="00911C64"/>
    <w:pPr>
      <w:keepNext/>
      <w:spacing w:after="0" w:line="360" w:lineRule="auto"/>
      <w:ind w:left="851" w:right="1134"/>
    </w:pPr>
    <w:rPr>
      <w:rFonts w:eastAsia="Times New Roman" w:cs="Times New Roman"/>
      <w:smallCaps/>
      <w:color w:val="000000"/>
      <w:szCs w:val="24"/>
    </w:rPr>
  </w:style>
  <w:style w:type="paragraph" w:customStyle="1" w:styleId="StylSpistreci2Zlewej05cmPrzed3pt1">
    <w:name w:val="Styl Spis treści 2 + Z lewej:  05 cm Przed:  3 pt1"/>
    <w:basedOn w:val="Spistreci20"/>
    <w:uiPriority w:val="99"/>
    <w:rsid w:val="00911C64"/>
    <w:pPr>
      <w:keepNext/>
      <w:spacing w:before="40" w:after="0" w:line="360" w:lineRule="auto"/>
      <w:ind w:left="0"/>
    </w:pPr>
    <w:rPr>
      <w:rFonts w:eastAsia="Times New Roman" w:cs="Times New Roman"/>
      <w:smallCaps/>
      <w:color w:val="000000"/>
    </w:rPr>
  </w:style>
  <w:style w:type="paragraph" w:customStyle="1" w:styleId="StylSpistreci1Zlewej0cmPierwszywiersz0cm">
    <w:name w:val="Styl Spis treści 1 + Z lewej:  0 cm Pierwszy wiersz:  0 cm"/>
    <w:basedOn w:val="Spistreci10"/>
    <w:uiPriority w:val="99"/>
    <w:rsid w:val="00911C64"/>
    <w:pPr>
      <w:tabs>
        <w:tab w:val="left" w:pos="567"/>
        <w:tab w:val="right" w:leader="dot" w:pos="8505"/>
      </w:tabs>
      <w:spacing w:before="120" w:after="0" w:line="276" w:lineRule="auto"/>
    </w:pPr>
    <w:rPr>
      <w:rFonts w:eastAsia="Times New Roman" w:cs="Times New Roman"/>
      <w:b/>
      <w:bCs/>
      <w:caps/>
      <w:color w:val="000000"/>
    </w:rPr>
  </w:style>
  <w:style w:type="paragraph" w:styleId="NormalnyWeb">
    <w:name w:val="Normal (Web)"/>
    <w:basedOn w:val="Normalny"/>
    <w:uiPriority w:val="99"/>
    <w:rsid w:val="00911C64"/>
    <w:pPr>
      <w:spacing w:after="0" w:line="360" w:lineRule="auto"/>
      <w:contextualSpacing/>
      <w:jc w:val="both"/>
    </w:pPr>
    <w:rPr>
      <w:rFonts w:ascii="Verdana" w:eastAsia="Times New Roman" w:hAnsi="Verdana" w:cs="Times New Roman"/>
      <w:color w:val="000000"/>
      <w:sz w:val="19"/>
    </w:rPr>
  </w:style>
  <w:style w:type="paragraph" w:styleId="Zwykytekst">
    <w:name w:val="Plain Text"/>
    <w:basedOn w:val="Normalny"/>
    <w:link w:val="ZwykytekstZnak"/>
    <w:uiPriority w:val="99"/>
    <w:rsid w:val="00911C64"/>
    <w:pPr>
      <w:spacing w:after="0" w:line="360" w:lineRule="auto"/>
      <w:contextualSpacing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1C6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L">
    <w:name w:val="TYTUL"/>
    <w:basedOn w:val="Tekstpodstawowy"/>
    <w:uiPriority w:val="99"/>
    <w:rsid w:val="00911C64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b/>
      <w:color w:val="auto"/>
      <w:sz w:val="32"/>
      <w:szCs w:val="32"/>
    </w:rPr>
  </w:style>
  <w:style w:type="paragraph" w:customStyle="1" w:styleId="NAGLOWEK">
    <w:name w:val="NAGLOWEK"/>
    <w:basedOn w:val="Normalny"/>
    <w:uiPriority w:val="99"/>
    <w:rsid w:val="00911C64"/>
    <w:pPr>
      <w:spacing w:after="0" w:line="360" w:lineRule="auto"/>
      <w:contextualSpacing/>
      <w:jc w:val="center"/>
      <w:outlineLvl w:val="0"/>
    </w:pPr>
    <w:rPr>
      <w:rFonts w:ascii="Verdana" w:eastAsia="Times New Roman" w:hAnsi="Verdana" w:cs="Times New Roman"/>
      <w:b/>
      <w:color w:val="000000"/>
      <w:sz w:val="24"/>
      <w:szCs w:val="24"/>
    </w:rPr>
  </w:style>
  <w:style w:type="paragraph" w:customStyle="1" w:styleId="Podrozdzia">
    <w:name w:val="Podrozdział"/>
    <w:uiPriority w:val="99"/>
    <w:rsid w:val="00911C64"/>
    <w:pPr>
      <w:tabs>
        <w:tab w:val="left" w:pos="284"/>
      </w:tabs>
      <w:overflowPunct w:val="0"/>
      <w:autoSpaceDE w:val="0"/>
      <w:autoSpaceDN w:val="0"/>
      <w:adjustRightInd w:val="0"/>
      <w:spacing w:after="0" w:line="360" w:lineRule="auto"/>
      <w:ind w:left="284" w:hanging="284"/>
      <w:jc w:val="both"/>
      <w:textAlignment w:val="baseline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Nagwek3WyjustowanyInterliniaWielokrotne12wrs">
    <w:name w:val="Styl Nagłówek 3 + Wyjustowany Interlinia:  Wielokrotne 12 wrs"/>
    <w:basedOn w:val="Nagwek3"/>
    <w:uiPriority w:val="99"/>
    <w:rsid w:val="00911C64"/>
    <w:pPr>
      <w:spacing w:before="480" w:line="288" w:lineRule="auto"/>
      <w:ind w:left="283" w:hanging="283"/>
    </w:pPr>
    <w:rPr>
      <w:b w:val="0"/>
      <w:bCs/>
      <w:kern w:val="32"/>
    </w:rPr>
  </w:style>
  <w:style w:type="paragraph" w:customStyle="1" w:styleId="StylNORMALNY">
    <w:name w:val="Styl NORMALNY +"/>
    <w:basedOn w:val="NORMALNY0"/>
    <w:uiPriority w:val="99"/>
    <w:rsid w:val="00911C6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bCs w:val="0"/>
    </w:rPr>
  </w:style>
  <w:style w:type="paragraph" w:customStyle="1" w:styleId="Styl8ptDoprawej">
    <w:name w:val="Styl 8 pt Do prawej"/>
    <w:basedOn w:val="Normalny"/>
    <w:uiPriority w:val="99"/>
    <w:rsid w:val="00911C64"/>
    <w:pPr>
      <w:widowControl w:val="0"/>
      <w:spacing w:after="0" w:line="360" w:lineRule="auto"/>
      <w:contextualSpacing/>
      <w:jc w:val="right"/>
    </w:pPr>
    <w:rPr>
      <w:rFonts w:ascii="Verdana" w:eastAsia="Times New Roman" w:hAnsi="Verdana" w:cs="Times New Roman"/>
      <w:color w:val="000000"/>
      <w:sz w:val="16"/>
      <w:szCs w:val="16"/>
    </w:rPr>
  </w:style>
  <w:style w:type="paragraph" w:customStyle="1" w:styleId="Styl8ptDoprawejPrzed0pt">
    <w:name w:val="Styl 8 pt Do prawej Przed:  0 pt"/>
    <w:basedOn w:val="Normalny"/>
    <w:uiPriority w:val="99"/>
    <w:rsid w:val="00911C64"/>
    <w:pPr>
      <w:widowControl w:val="0"/>
      <w:spacing w:after="0" w:line="360" w:lineRule="auto"/>
      <w:ind w:right="113"/>
      <w:contextualSpacing/>
      <w:jc w:val="right"/>
    </w:pPr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pkt1">
    <w:name w:val="pkt1"/>
    <w:basedOn w:val="AKAPIT"/>
    <w:uiPriority w:val="99"/>
    <w:rsid w:val="00911C64"/>
    <w:pPr>
      <w:spacing w:line="360" w:lineRule="auto"/>
    </w:pPr>
    <w:rPr>
      <w:sz w:val="20"/>
      <w:szCs w:val="20"/>
    </w:rPr>
  </w:style>
  <w:style w:type="paragraph" w:customStyle="1" w:styleId="Stylpkt1Pogrubienie">
    <w:name w:val="Styl pkt1 + Pogrubienie"/>
    <w:basedOn w:val="pkt1"/>
    <w:uiPriority w:val="99"/>
    <w:rsid w:val="00911C64"/>
    <w:pPr>
      <w:tabs>
        <w:tab w:val="left" w:pos="425"/>
      </w:tabs>
    </w:pPr>
    <w:rPr>
      <w:b/>
      <w:bCs/>
    </w:rPr>
  </w:style>
  <w:style w:type="paragraph" w:customStyle="1" w:styleId="StylNagwek3Dolewej">
    <w:name w:val="Styl Nagłówek 3 + Do lewej"/>
    <w:basedOn w:val="Nagwek3"/>
    <w:uiPriority w:val="99"/>
    <w:rsid w:val="00911C64"/>
    <w:pPr>
      <w:spacing w:before="480"/>
      <w:ind w:left="0"/>
    </w:pPr>
    <w:rPr>
      <w:b w:val="0"/>
      <w:spacing w:val="-6"/>
      <w:kern w:val="32"/>
    </w:rPr>
  </w:style>
  <w:style w:type="paragraph" w:customStyle="1" w:styleId="StylDolewejZlewej1cmWysunicie25cm">
    <w:name w:val="Styl Do lewej Z lewej:  1 cm Wysunięcie:  25 cm"/>
    <w:basedOn w:val="Normalny"/>
    <w:uiPriority w:val="99"/>
    <w:rsid w:val="00911C64"/>
    <w:pPr>
      <w:spacing w:after="0" w:line="360" w:lineRule="auto"/>
      <w:ind w:left="1985" w:hanging="1418"/>
      <w:contextualSpacing/>
    </w:pPr>
    <w:rPr>
      <w:rFonts w:ascii="Verdana" w:eastAsia="Times New Roman" w:hAnsi="Verdana" w:cs="Times New Roman"/>
      <w:color w:val="000000"/>
      <w:sz w:val="19"/>
      <w:szCs w:val="20"/>
    </w:rPr>
  </w:style>
  <w:style w:type="character" w:styleId="Hipercze">
    <w:name w:val="Hyperlink"/>
    <w:uiPriority w:val="99"/>
    <w:rsid w:val="00911C64"/>
    <w:rPr>
      <w:rFonts w:ascii="Arial" w:hAnsi="Arial" w:cs="Times New Roman"/>
      <w:color w:val="0000FF"/>
      <w:spacing w:val="-4"/>
      <w:sz w:val="20"/>
      <w:u w:val="single"/>
    </w:rPr>
  </w:style>
  <w:style w:type="paragraph" w:customStyle="1" w:styleId="StylDolewejZlewej1cmWysunicie25cmPrzed0pt">
    <w:name w:val="Styl Do lewej Z lewej:  1 cm Wysunięcie:  25 cm Przed:  0 pt"/>
    <w:basedOn w:val="Normalny"/>
    <w:uiPriority w:val="99"/>
    <w:rsid w:val="00911C64"/>
    <w:pPr>
      <w:spacing w:after="0" w:line="360" w:lineRule="auto"/>
      <w:ind w:left="1985" w:hanging="1418"/>
      <w:contextualSpacing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StylNagwek2NiePogrubienie">
    <w:name w:val="Styl Nagłówek 2 + Nie Pogrubienie"/>
    <w:basedOn w:val="Nagwek2"/>
    <w:uiPriority w:val="99"/>
    <w:rsid w:val="00911C64"/>
    <w:pPr>
      <w:numPr>
        <w:ilvl w:val="0"/>
        <w:numId w:val="0"/>
      </w:numPr>
      <w:spacing w:after="120" w:line="360" w:lineRule="auto"/>
      <w:ind w:left="1276" w:hanging="1276"/>
      <w:contextualSpacing/>
    </w:pPr>
    <w:rPr>
      <w:bCs w:val="0"/>
      <w:iCs/>
      <w:sz w:val="40"/>
      <w:szCs w:val="28"/>
      <w:lang w:val="en-US" w:eastAsia="en-US"/>
    </w:rPr>
  </w:style>
  <w:style w:type="paragraph" w:customStyle="1" w:styleId="StylNagwek2Zlewej0cmWysunicie225cmPrzed18">
    <w:name w:val="Styl Nagłówek 2 + Z lewej:  0 cm Wysunięcie:  225 cm Przed:  18..."/>
    <w:basedOn w:val="Nagwek2"/>
    <w:uiPriority w:val="99"/>
    <w:rsid w:val="00911C64"/>
    <w:pPr>
      <w:widowControl/>
      <w:numPr>
        <w:ilvl w:val="0"/>
        <w:numId w:val="0"/>
      </w:numPr>
      <w:spacing w:before="360" w:after="0" w:line="360" w:lineRule="auto"/>
      <w:ind w:left="283" w:hanging="283"/>
      <w:contextualSpacing/>
    </w:pPr>
    <w:rPr>
      <w:bCs w:val="0"/>
      <w:iCs/>
      <w:sz w:val="40"/>
      <w:szCs w:val="28"/>
      <w:lang w:eastAsia="en-US"/>
    </w:rPr>
  </w:style>
  <w:style w:type="paragraph" w:customStyle="1" w:styleId="StylNagwek1TimesNewRomanPo3ptInterliniapojedyn">
    <w:name w:val="Styl Nagłówek 1 + Times New Roman Po:  3 pt Interlinia:  pojedyn..."/>
    <w:basedOn w:val="Nagwek1"/>
    <w:uiPriority w:val="99"/>
    <w:rsid w:val="00911C64"/>
    <w:pPr>
      <w:keepLines w:val="0"/>
      <w:pageBreakBefore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sz w:val="24"/>
    </w:rPr>
  </w:style>
  <w:style w:type="character" w:customStyle="1" w:styleId="StylOdwoanieprzypisuTimesNewRoman10pt">
    <w:name w:val="Styl Odwołanie przypisu + Times New Roman 10 pt"/>
    <w:uiPriority w:val="99"/>
    <w:rsid w:val="00911C64"/>
    <w:rPr>
      <w:rFonts w:ascii="Times New Roman" w:hAnsi="Times New Roman"/>
      <w:i/>
      <w:color w:val="auto"/>
      <w:w w:val="100"/>
      <w:sz w:val="20"/>
      <w:vertAlign w:val="superscript"/>
    </w:rPr>
  </w:style>
  <w:style w:type="paragraph" w:customStyle="1" w:styleId="StylStylNagwek1TimesNewRomanPo3ptInterliniapoje">
    <w:name w:val="Styl Styl Nagłówek 1 + Times New Roman Po:  3 pt Interlinia:  poje..."/>
    <w:basedOn w:val="StylNagwek1TimesNewRomanPo3ptInterliniapojedyn"/>
    <w:uiPriority w:val="99"/>
    <w:rsid w:val="00911C64"/>
    <w:pPr>
      <w:pageBreakBefore w:val="0"/>
      <w:tabs>
        <w:tab w:val="clear" w:pos="567"/>
      </w:tabs>
      <w:spacing w:before="240"/>
      <w:ind w:left="0" w:firstLine="0"/>
    </w:pPr>
  </w:style>
  <w:style w:type="paragraph" w:customStyle="1" w:styleId="StylNagwek1TimesNewRomanDolewejNieRozstrzeloneo">
    <w:name w:val="Styl Nagłówek 1 + Times New Roman Do lewej Nie Rozstrzelone o / ..."/>
    <w:basedOn w:val="Nagwek1"/>
    <w:uiPriority w:val="99"/>
    <w:rsid w:val="00911C64"/>
    <w:pPr>
      <w:keepLines w:val="0"/>
      <w:pageBreakBefore/>
      <w:widowControl w:val="0"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kern w:val="28"/>
    </w:rPr>
  </w:style>
  <w:style w:type="paragraph" w:customStyle="1" w:styleId="StylNagwek1TimesNewRoman">
    <w:name w:val="Styl Nagłówek 1 + Times New Roman"/>
    <w:basedOn w:val="Nagwek1"/>
    <w:uiPriority w:val="99"/>
    <w:rsid w:val="00911C64"/>
    <w:pPr>
      <w:keepLines w:val="0"/>
      <w:pageBreakBefore/>
      <w:widowControl w:val="0"/>
      <w:tabs>
        <w:tab w:val="num" w:pos="567"/>
      </w:tabs>
      <w:spacing w:before="0" w:after="180" w:line="360" w:lineRule="auto"/>
      <w:ind w:left="567" w:hanging="567"/>
      <w:contextualSpacing/>
      <w:jc w:val="both"/>
    </w:pPr>
    <w:rPr>
      <w:rFonts w:ascii="Verdana" w:eastAsia="Times New Roman" w:hAnsi="Verdana" w:cs="Times New Roman"/>
      <w:bCs/>
      <w:color w:val="13438D"/>
      <w:kern w:val="28"/>
      <w:szCs w:val="28"/>
    </w:rPr>
  </w:style>
  <w:style w:type="paragraph" w:customStyle="1" w:styleId="StylWyjustowanyPrzed6ptInterliniaWielokrotne125wrs">
    <w:name w:val="Styl Wyjustowany Przed:  6 pt Interlinia:  Wielokrotne 125 wrs"/>
    <w:basedOn w:val="Normalny"/>
    <w:uiPriority w:val="99"/>
    <w:rsid w:val="00911C64"/>
    <w:pPr>
      <w:spacing w:after="0" w:line="300" w:lineRule="auto"/>
      <w:contextualSpacing/>
      <w:jc w:val="both"/>
    </w:pPr>
    <w:rPr>
      <w:rFonts w:ascii="Verdana" w:eastAsia="Times New Roman" w:hAnsi="Verdana" w:cs="Times New Roman"/>
      <w:color w:val="000000"/>
      <w:sz w:val="19"/>
    </w:rPr>
  </w:style>
  <w:style w:type="paragraph" w:customStyle="1" w:styleId="StylNagwek1Calibri20ptNiebieski">
    <w:name w:val="Styl Nagłówek 1 + Calibri 20 pt Niebieski"/>
    <w:basedOn w:val="Nagwek1"/>
    <w:uiPriority w:val="99"/>
    <w:rsid w:val="00911C64"/>
    <w:pPr>
      <w:keepLines w:val="0"/>
      <w:pageBreakBefore/>
      <w:widowControl w:val="0"/>
      <w:spacing w:before="0" w:after="180" w:line="276" w:lineRule="auto"/>
      <w:ind w:left="567" w:hanging="567"/>
      <w:contextualSpacing/>
      <w:jc w:val="both"/>
    </w:pPr>
    <w:rPr>
      <w:rFonts w:ascii="Calibri" w:eastAsia="Times New Roman" w:hAnsi="Calibri" w:cs="Times New Roman"/>
      <w:bCs/>
      <w:color w:val="0000FF"/>
      <w:kern w:val="40"/>
      <w:sz w:val="40"/>
      <w:szCs w:val="40"/>
    </w:rPr>
  </w:style>
  <w:style w:type="paragraph" w:customStyle="1" w:styleId="StylNagwek2Calibri">
    <w:name w:val="Styl Nagłówek 2 + Calibri"/>
    <w:basedOn w:val="Nagwek2"/>
    <w:link w:val="StylNagwek2CalibriZnak"/>
    <w:uiPriority w:val="99"/>
    <w:rsid w:val="00911C64"/>
    <w:pPr>
      <w:numPr>
        <w:ilvl w:val="0"/>
        <w:numId w:val="0"/>
      </w:numPr>
      <w:ind w:left="576" w:hanging="576"/>
      <w:contextualSpacing/>
    </w:pPr>
    <w:rPr>
      <w:rFonts w:ascii="Times New Roman" w:hAnsi="Times New Roman"/>
      <w:bCs w:val="0"/>
      <w:color w:val="0070C0"/>
      <w:spacing w:val="-4"/>
      <w:sz w:val="40"/>
      <w:szCs w:val="20"/>
      <w:lang w:eastAsia="en-US"/>
    </w:rPr>
  </w:style>
  <w:style w:type="character" w:customStyle="1" w:styleId="StylNagwek2CalibriZnak">
    <w:name w:val="Styl Nagłówek 2 + Calibri Znak"/>
    <w:link w:val="StylNagwek2Calibri"/>
    <w:uiPriority w:val="99"/>
    <w:locked/>
    <w:rsid w:val="00911C64"/>
    <w:rPr>
      <w:rFonts w:ascii="Times New Roman" w:eastAsia="Times New Roman" w:hAnsi="Times New Roman" w:cs="Times New Roman"/>
      <w:b/>
      <w:color w:val="0070C0"/>
      <w:spacing w:val="-4"/>
      <w:kern w:val="40"/>
      <w:sz w:val="40"/>
      <w:szCs w:val="20"/>
    </w:rPr>
  </w:style>
  <w:style w:type="paragraph" w:customStyle="1" w:styleId="Bezodstpw1">
    <w:name w:val="Bez odstępów1"/>
    <w:link w:val="NoSpacingChar"/>
    <w:uiPriority w:val="99"/>
    <w:rsid w:val="00911C6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uiPriority w:val="99"/>
    <w:locked/>
    <w:rsid w:val="00911C64"/>
    <w:rPr>
      <w:rFonts w:ascii="Calibri" w:eastAsia="Times New Roman" w:hAnsi="Calibri" w:cs="Times New Roman"/>
    </w:rPr>
  </w:style>
  <w:style w:type="paragraph" w:customStyle="1" w:styleId="Styl">
    <w:name w:val="Styl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styleId="Podtytu">
    <w:name w:val="Subtitle"/>
    <w:basedOn w:val="Normalny"/>
    <w:link w:val="PodtytuZnak"/>
    <w:uiPriority w:val="99"/>
    <w:qFormat/>
    <w:rsid w:val="00911C64"/>
    <w:pPr>
      <w:widowControl w:val="0"/>
      <w:spacing w:before="600" w:after="0" w:line="276" w:lineRule="auto"/>
      <w:contextualSpacing/>
      <w:jc w:val="center"/>
    </w:pPr>
    <w:rPr>
      <w:rFonts w:ascii="Arial" w:eastAsia="Times New Roman" w:hAnsi="Arial" w:cs="Times New Roman"/>
      <w:b/>
      <w:sz w:val="52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911C64"/>
    <w:rPr>
      <w:rFonts w:ascii="Arial" w:eastAsia="Times New Roman" w:hAnsi="Arial" w:cs="Times New Roman"/>
      <w:b/>
      <w:sz w:val="5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11C64"/>
    <w:pPr>
      <w:widowControl w:val="0"/>
      <w:spacing w:after="0" w:line="480" w:lineRule="auto"/>
      <w:contextualSpacing/>
      <w:jc w:val="both"/>
    </w:pPr>
    <w:rPr>
      <w:rFonts w:ascii="Arial" w:eastAsia="Times New Roman" w:hAnsi="Arial" w:cs="Times New Roman"/>
      <w:spacing w:val="-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11C64"/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Drukuj-OdDoTematData">
    <w:name w:val="Drukuj - Od: Do: Temat: Data:"/>
    <w:basedOn w:val="Normalny"/>
    <w:uiPriority w:val="99"/>
    <w:rsid w:val="00911C64"/>
    <w:pPr>
      <w:pBdr>
        <w:left w:val="single" w:sz="18" w:space="1" w:color="auto"/>
      </w:pBd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0"/>
      <w:sz w:val="19"/>
      <w:szCs w:val="20"/>
    </w:rPr>
  </w:style>
  <w:style w:type="paragraph" w:customStyle="1" w:styleId="Drukuj-Nagwekzwrotny">
    <w:name w:val="Drukuj - Nagłówek zwrotny"/>
    <w:basedOn w:val="Normalny"/>
    <w:next w:val="Drukuj-OdDoTematData"/>
    <w:uiPriority w:val="99"/>
    <w:rsid w:val="00911C64"/>
    <w:pPr>
      <w:pBdr>
        <w:left w:val="single" w:sz="18" w:space="1" w:color="auto"/>
      </w:pBdr>
      <w:shd w:val="pct12" w:color="auto" w:fill="auto"/>
      <w:spacing w:after="0" w:line="276" w:lineRule="auto"/>
      <w:contextualSpacing/>
      <w:jc w:val="both"/>
    </w:pPr>
    <w:rPr>
      <w:rFonts w:ascii="Verdana" w:eastAsia="Times New Roman" w:hAnsi="Verdana" w:cs="Times New Roman"/>
      <w:b/>
      <w:color w:val="000000"/>
      <w:kern w:val="20"/>
      <w:sz w:val="19"/>
      <w:szCs w:val="20"/>
    </w:rPr>
  </w:style>
  <w:style w:type="paragraph" w:customStyle="1" w:styleId="OdpowiedzPrzelijdalejnagwki">
    <w:name w:val="Odpowiedz/Prześlij dalej nagłówki"/>
    <w:basedOn w:val="Normalny"/>
    <w:next w:val="OdpowiedzPrzelijdalejnagwkiDoOdData"/>
    <w:uiPriority w:val="99"/>
    <w:rsid w:val="00911C64"/>
    <w:pPr>
      <w:pBdr>
        <w:left w:val="single" w:sz="18" w:space="1" w:color="auto"/>
      </w:pBdr>
      <w:shd w:val="pct10" w:color="auto" w:fill="auto"/>
      <w:spacing w:after="0" w:line="276" w:lineRule="auto"/>
      <w:contextualSpacing/>
      <w:jc w:val="both"/>
    </w:pPr>
    <w:rPr>
      <w:rFonts w:ascii="Verdana" w:eastAsia="Times New Roman" w:hAnsi="Verdana" w:cs="Times New Roman"/>
      <w:b/>
      <w:noProof/>
      <w:color w:val="000000"/>
      <w:kern w:val="20"/>
      <w:sz w:val="19"/>
      <w:szCs w:val="20"/>
    </w:rPr>
  </w:style>
  <w:style w:type="paragraph" w:customStyle="1" w:styleId="OdpowiedzPrzelijdalejnagwkiDoOdData">
    <w:name w:val="Odpowiedz/Prześlij dalej nagłówki Do: Od: Data:"/>
    <w:basedOn w:val="Normalny"/>
    <w:uiPriority w:val="99"/>
    <w:rsid w:val="00911C64"/>
    <w:pPr>
      <w:pBdr>
        <w:left w:val="single" w:sz="18" w:space="1" w:color="auto"/>
      </w:pBdr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kern w:val="20"/>
      <w:sz w:val="19"/>
      <w:szCs w:val="20"/>
    </w:rPr>
  </w:style>
  <w:style w:type="paragraph" w:customStyle="1" w:styleId="H4">
    <w:name w:val="H4"/>
    <w:basedOn w:val="Normalny"/>
    <w:next w:val="Normalny"/>
    <w:uiPriority w:val="99"/>
    <w:rsid w:val="00911C64"/>
    <w:pPr>
      <w:widowControl w:val="0"/>
      <w:spacing w:after="0" w:line="300" w:lineRule="auto"/>
      <w:ind w:right="57"/>
      <w:contextualSpacing/>
      <w:jc w:val="both"/>
      <w:outlineLvl w:val="4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akapit0">
    <w:name w:val="akapit"/>
    <w:basedOn w:val="Normalny"/>
    <w:uiPriority w:val="99"/>
    <w:rsid w:val="00911C64"/>
    <w:pPr>
      <w:widowControl w:val="0"/>
      <w:spacing w:before="40" w:after="40" w:line="300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customStyle="1" w:styleId="tab-1">
    <w:name w:val="tab-1"/>
    <w:basedOn w:val="Normalny"/>
    <w:uiPriority w:val="99"/>
    <w:rsid w:val="00911C64"/>
    <w:pPr>
      <w:widowControl w:val="0"/>
      <w:spacing w:after="0" w:line="300" w:lineRule="auto"/>
      <w:contextualSpacing/>
      <w:jc w:val="center"/>
    </w:pPr>
    <w:rPr>
      <w:rFonts w:ascii="Verdana" w:eastAsia="Times New Roman" w:hAnsi="Verdana" w:cs="Times New Roman"/>
      <w:color w:val="000000"/>
      <w:sz w:val="24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911C64"/>
    <w:pPr>
      <w:widowControl w:val="0"/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11C64"/>
    <w:rPr>
      <w:rFonts w:ascii="Verdana" w:eastAsia="Times New Roman" w:hAnsi="Verdana" w:cs="Times New Roman"/>
      <w:color w:val="000000"/>
      <w:sz w:val="16"/>
      <w:szCs w:val="20"/>
    </w:rPr>
  </w:style>
  <w:style w:type="paragraph" w:customStyle="1" w:styleId="Style22">
    <w:name w:val="Style22"/>
    <w:uiPriority w:val="99"/>
    <w:rsid w:val="00911C64"/>
    <w:pPr>
      <w:widowControl w:val="0"/>
      <w:spacing w:after="0" w:line="240" w:lineRule="auto"/>
    </w:pPr>
    <w:rPr>
      <w:rFonts w:ascii="Arial" w:eastAsia="Times New Roman" w:hAnsi="Arial" w:cs="Times New Roman"/>
      <w:spacing w:val="-4"/>
      <w:szCs w:val="20"/>
      <w:lang w:eastAsia="pl-PL"/>
    </w:rPr>
  </w:style>
  <w:style w:type="paragraph" w:customStyle="1" w:styleId="WYLICZANIE">
    <w:name w:val="WYLICZANIE"/>
    <w:basedOn w:val="Normalny"/>
    <w:uiPriority w:val="99"/>
    <w:rsid w:val="00911C64"/>
    <w:pPr>
      <w:widowControl w:val="0"/>
      <w:spacing w:before="60" w:after="0" w:line="276" w:lineRule="auto"/>
      <w:ind w:left="283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UMEROWANIE1">
    <w:name w:val="NUMEROWANIE 1"/>
    <w:basedOn w:val="Normalny"/>
    <w:uiPriority w:val="99"/>
    <w:rsid w:val="00911C64"/>
    <w:pPr>
      <w:widowControl w:val="0"/>
      <w:spacing w:before="60" w:after="60" w:line="276" w:lineRule="auto"/>
      <w:ind w:left="992" w:hanging="567"/>
      <w:contextualSpacing/>
      <w:jc w:val="both"/>
      <w:outlineLvl w:val="0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WYLICZANIE2">
    <w:name w:val="WYLICZANIE 2"/>
    <w:basedOn w:val="WYLICZANIE"/>
    <w:uiPriority w:val="99"/>
    <w:rsid w:val="00911C64"/>
    <w:pPr>
      <w:tabs>
        <w:tab w:val="left" w:pos="851"/>
        <w:tab w:val="right" w:leader="dot" w:pos="7938"/>
      </w:tabs>
      <w:ind w:left="425" w:hanging="425"/>
    </w:pPr>
  </w:style>
  <w:style w:type="paragraph" w:customStyle="1" w:styleId="Styl2">
    <w:name w:val="Styl2"/>
    <w:basedOn w:val="Normalny"/>
    <w:uiPriority w:val="99"/>
    <w:rsid w:val="00911C64"/>
    <w:pPr>
      <w:widowControl w:val="0"/>
      <w:spacing w:after="0" w:line="276" w:lineRule="auto"/>
      <w:ind w:left="283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Tekstblokowy">
    <w:name w:val="Block Text"/>
    <w:basedOn w:val="Normalny"/>
    <w:uiPriority w:val="99"/>
    <w:rsid w:val="00911C64"/>
    <w:pPr>
      <w:keepNext/>
      <w:widowControl w:val="0"/>
      <w:spacing w:before="240" w:after="60" w:line="276" w:lineRule="auto"/>
      <w:ind w:left="1701" w:right="425" w:hanging="1276"/>
      <w:contextualSpacing/>
      <w:jc w:val="both"/>
    </w:pPr>
    <w:rPr>
      <w:rFonts w:ascii="Verdana" w:eastAsia="Times New Roman" w:hAnsi="Verdana" w:cs="Times New Roman"/>
      <w:color w:val="000000"/>
      <w:kern w:val="24"/>
      <w:sz w:val="24"/>
      <w:szCs w:val="20"/>
    </w:rPr>
  </w:style>
  <w:style w:type="character" w:styleId="UyteHipercze">
    <w:name w:val="FollowedHyperlink"/>
    <w:uiPriority w:val="99"/>
    <w:rsid w:val="00911C64"/>
    <w:rPr>
      <w:rFonts w:cs="Times New Roman"/>
      <w:color w:val="800080"/>
      <w:u w:val="single"/>
    </w:rPr>
  </w:style>
  <w:style w:type="paragraph" w:customStyle="1" w:styleId="AKAPIT-1">
    <w:name w:val="AKAPIT-1"/>
    <w:basedOn w:val="Normalny"/>
    <w:uiPriority w:val="99"/>
    <w:rsid w:val="00911C64"/>
    <w:pPr>
      <w:widowControl w:val="0"/>
      <w:spacing w:after="0" w:line="276" w:lineRule="auto"/>
      <w:ind w:firstLine="567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TYT-TABELI">
    <w:name w:val="TYT-TABELI"/>
    <w:basedOn w:val="Normalny"/>
    <w:uiPriority w:val="99"/>
    <w:rsid w:val="00911C64"/>
    <w:pPr>
      <w:widowControl w:val="0"/>
      <w:spacing w:after="60" w:line="276" w:lineRule="auto"/>
      <w:ind w:left="1134" w:hanging="1134"/>
      <w:contextualSpacing/>
      <w:jc w:val="both"/>
      <w:outlineLvl w:val="0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ODTYTUL">
    <w:name w:val="PODTYTUL"/>
    <w:basedOn w:val="Normalny"/>
    <w:uiPriority w:val="99"/>
    <w:rsid w:val="00911C64"/>
    <w:pPr>
      <w:widowControl w:val="0"/>
      <w:spacing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  <w:u w:val="single"/>
    </w:rPr>
  </w:style>
  <w:style w:type="paragraph" w:customStyle="1" w:styleId="num-lit">
    <w:name w:val="num-lit"/>
    <w:basedOn w:val="Normalny"/>
    <w:next w:val="Normalny"/>
    <w:uiPriority w:val="99"/>
    <w:rsid w:val="00911C64"/>
    <w:pPr>
      <w:widowControl w:val="0"/>
      <w:spacing w:before="240"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aragraf">
    <w:name w:val="paragraf"/>
    <w:basedOn w:val="Normalny"/>
    <w:uiPriority w:val="99"/>
    <w:rsid w:val="00911C64"/>
    <w:pPr>
      <w:keepNext/>
      <w:widowControl w:val="0"/>
      <w:spacing w:after="0" w:line="276" w:lineRule="auto"/>
      <w:contextualSpacing/>
      <w:jc w:val="center"/>
    </w:pPr>
    <w:rPr>
      <w:rFonts w:ascii="Verdana" w:eastAsia="Times New Roman" w:hAnsi="Verdana" w:cs="Times New Roman"/>
      <w:b/>
      <w:color w:val="0000FF"/>
      <w:sz w:val="19"/>
      <w:szCs w:val="20"/>
    </w:rPr>
  </w:style>
  <w:style w:type="paragraph" w:customStyle="1" w:styleId="podtytul0">
    <w:name w:val="podtytul"/>
    <w:basedOn w:val="Normalny"/>
    <w:uiPriority w:val="99"/>
    <w:rsid w:val="00911C64"/>
    <w:pPr>
      <w:widowControl w:val="0"/>
      <w:spacing w:before="240" w:after="0" w:line="276" w:lineRule="auto"/>
      <w:contextualSpacing/>
      <w:jc w:val="both"/>
    </w:pPr>
    <w:rPr>
      <w:rFonts w:ascii="Verdana" w:eastAsia="Times New Roman" w:hAnsi="Verdana" w:cs="Times New Roman"/>
      <w:b/>
      <w:i/>
      <w:color w:val="000000"/>
      <w:sz w:val="19"/>
      <w:szCs w:val="20"/>
    </w:rPr>
  </w:style>
  <w:style w:type="paragraph" w:customStyle="1" w:styleId="tekst">
    <w:name w:val="tekst"/>
    <w:basedOn w:val="Normalny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ppkt">
    <w:name w:val="ppkt"/>
    <w:basedOn w:val="tekst"/>
    <w:uiPriority w:val="99"/>
    <w:rsid w:val="00911C64"/>
    <w:pPr>
      <w:spacing w:before="60"/>
      <w:ind w:left="993" w:hanging="284"/>
    </w:pPr>
  </w:style>
  <w:style w:type="paragraph" w:customStyle="1" w:styleId="pkt">
    <w:name w:val="pkt"/>
    <w:basedOn w:val="tekst"/>
    <w:uiPriority w:val="99"/>
    <w:rsid w:val="00911C64"/>
    <w:pPr>
      <w:spacing w:before="120"/>
      <w:ind w:left="709" w:hanging="284"/>
    </w:pPr>
  </w:style>
  <w:style w:type="paragraph" w:customStyle="1" w:styleId="ppktlit">
    <w:name w:val="ppktlit"/>
    <w:basedOn w:val="tekst"/>
    <w:uiPriority w:val="99"/>
    <w:rsid w:val="00911C64"/>
    <w:pPr>
      <w:spacing w:before="20"/>
      <w:ind w:left="1276" w:hanging="284"/>
    </w:pPr>
  </w:style>
  <w:style w:type="paragraph" w:customStyle="1" w:styleId="par">
    <w:name w:val="par"/>
    <w:basedOn w:val="tekst"/>
    <w:uiPriority w:val="99"/>
    <w:rsid w:val="00911C64"/>
    <w:pPr>
      <w:tabs>
        <w:tab w:val="left" w:pos="425"/>
      </w:tabs>
      <w:spacing w:before="120"/>
      <w:ind w:left="709" w:hanging="709"/>
    </w:pPr>
  </w:style>
  <w:style w:type="paragraph" w:customStyle="1" w:styleId="Art">
    <w:name w:val="Art"/>
    <w:basedOn w:val="Normalny"/>
    <w:uiPriority w:val="99"/>
    <w:rsid w:val="00911C64"/>
    <w:pPr>
      <w:keepLines/>
      <w:spacing w:after="0" w:line="276" w:lineRule="auto"/>
      <w:ind w:left="709" w:hanging="709"/>
      <w:contextualSpacing/>
      <w:jc w:val="both"/>
      <w:textAlignment w:val="top"/>
    </w:pPr>
    <w:rPr>
      <w:rFonts w:ascii="Verdana" w:eastAsia="Times New Roman" w:hAnsi="Verdana" w:cs="Arial"/>
      <w:bCs/>
      <w:color w:val="000000"/>
      <w:sz w:val="19"/>
      <w:szCs w:val="20"/>
    </w:rPr>
  </w:style>
  <w:style w:type="paragraph" w:customStyle="1" w:styleId="Pkt0">
    <w:name w:val="Pkt"/>
    <w:basedOn w:val="Art"/>
    <w:uiPriority w:val="99"/>
    <w:rsid w:val="00911C64"/>
    <w:pPr>
      <w:ind w:left="851" w:hanging="284"/>
    </w:pPr>
  </w:style>
  <w:style w:type="paragraph" w:customStyle="1" w:styleId="DZUST">
    <w:name w:val="DZUST"/>
    <w:basedOn w:val="Normalny"/>
    <w:uiPriority w:val="99"/>
    <w:rsid w:val="00911C64"/>
    <w:pPr>
      <w:keepLines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ART0">
    <w:name w:val="ART"/>
    <w:basedOn w:val="NormalnyWeb"/>
    <w:uiPriority w:val="99"/>
    <w:rsid w:val="00911C64"/>
    <w:pPr>
      <w:keepLines/>
      <w:spacing w:before="120" w:line="240" w:lineRule="auto"/>
      <w:ind w:left="397" w:hanging="397"/>
    </w:pPr>
    <w:rPr>
      <w:spacing w:val="-4"/>
      <w:szCs w:val="16"/>
    </w:rPr>
  </w:style>
  <w:style w:type="paragraph" w:customStyle="1" w:styleId="PKT2">
    <w:name w:val="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60" w:after="0" w:line="276" w:lineRule="auto"/>
      <w:ind w:left="709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KT0">
    <w:name w:val="P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20" w:after="0" w:line="276" w:lineRule="auto"/>
      <w:ind w:left="993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UNKT">
    <w:name w:val="PUNKT"/>
    <w:basedOn w:val="Normalny"/>
    <w:uiPriority w:val="99"/>
    <w:rsid w:val="00911C64"/>
    <w:pPr>
      <w:keepLines/>
      <w:tabs>
        <w:tab w:val="num" w:pos="644"/>
      </w:tabs>
      <w:spacing w:after="0" w:line="276" w:lineRule="auto"/>
      <w:ind w:left="567" w:hanging="283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FISZKA0">
    <w:name w:val="FISZKA"/>
    <w:basedOn w:val="Normalny"/>
    <w:uiPriority w:val="99"/>
    <w:rsid w:val="00911C64"/>
    <w:pPr>
      <w:keepLines/>
      <w:spacing w:before="60" w:after="0" w:line="276" w:lineRule="auto"/>
      <w:ind w:left="567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F-NR">
    <w:name w:val="F-NR"/>
    <w:basedOn w:val="FISZKA0"/>
    <w:uiPriority w:val="99"/>
    <w:rsid w:val="00911C64"/>
    <w:pPr>
      <w:spacing w:before="120"/>
      <w:ind w:left="0"/>
    </w:pPr>
    <w:rPr>
      <w:b/>
    </w:rPr>
  </w:style>
  <w:style w:type="paragraph" w:customStyle="1" w:styleId="F-NR1">
    <w:name w:val="F-NR1"/>
    <w:basedOn w:val="FISZKA0"/>
    <w:uiPriority w:val="99"/>
    <w:rsid w:val="00911C64"/>
    <w:pPr>
      <w:spacing w:before="240" w:after="60"/>
      <w:ind w:left="0"/>
    </w:pPr>
    <w:rPr>
      <w:b/>
    </w:rPr>
  </w:style>
  <w:style w:type="paragraph" w:customStyle="1" w:styleId="F-NR2">
    <w:name w:val="F-NR2"/>
    <w:basedOn w:val="F-NR1"/>
    <w:uiPriority w:val="99"/>
    <w:rsid w:val="00911C64"/>
    <w:pPr>
      <w:ind w:left="283" w:hanging="283"/>
    </w:pPr>
  </w:style>
  <w:style w:type="paragraph" w:customStyle="1" w:styleId="P-AKP">
    <w:name w:val="P-AKP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after="0" w:line="276" w:lineRule="auto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PKT">
    <w:name w:val="PPPKT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after="0" w:line="276" w:lineRule="auto"/>
      <w:ind w:left="1276" w:hanging="284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PPPPKT">
    <w:name w:val="PPPPKT"/>
    <w:basedOn w:val="NormalnyWeb"/>
    <w:uiPriority w:val="99"/>
    <w:rsid w:val="00911C64"/>
    <w:pPr>
      <w:keepLines/>
      <w:spacing w:line="240" w:lineRule="auto"/>
      <w:ind w:left="1418" w:hanging="284"/>
    </w:pPr>
    <w:rPr>
      <w:spacing w:val="-4"/>
      <w:szCs w:val="16"/>
    </w:rPr>
  </w:style>
  <w:style w:type="paragraph" w:customStyle="1" w:styleId="PAR0">
    <w:name w:val="PAR"/>
    <w:basedOn w:val="Normalny"/>
    <w:uiPriority w:val="99"/>
    <w:rsid w:val="00911C64"/>
    <w:pPr>
      <w:keepLines/>
      <w:widowControl w:val="0"/>
      <w:autoSpaceDE w:val="0"/>
      <w:autoSpaceDN w:val="0"/>
      <w:adjustRightInd w:val="0"/>
      <w:spacing w:before="60" w:after="0" w:line="276" w:lineRule="auto"/>
      <w:ind w:left="709" w:hanging="709"/>
      <w:contextualSpacing/>
      <w:jc w:val="both"/>
    </w:pPr>
    <w:rPr>
      <w:rFonts w:ascii="Verdana" w:eastAsia="Times New Roman" w:hAnsi="Verdana" w:cs="Arial"/>
      <w:color w:val="000000"/>
      <w:sz w:val="19"/>
      <w:szCs w:val="20"/>
    </w:rPr>
  </w:style>
  <w:style w:type="paragraph" w:customStyle="1" w:styleId="scleg">
    <w:name w:val="scleg"/>
    <w:basedOn w:val="Normalny"/>
    <w:uiPriority w:val="99"/>
    <w:rsid w:val="00911C64"/>
    <w:pPr>
      <w:spacing w:after="0" w:line="276" w:lineRule="auto"/>
      <w:ind w:left="120"/>
      <w:contextualSpacing/>
      <w:jc w:val="center"/>
    </w:pPr>
    <w:rPr>
      <w:rFonts w:ascii="Verdana" w:eastAsia="Times New Roman" w:hAnsi="Verdana" w:cs="Times New Roman"/>
      <w:b/>
      <w:bCs/>
      <w:color w:val="000000"/>
      <w:sz w:val="24"/>
      <w:szCs w:val="24"/>
    </w:rPr>
  </w:style>
  <w:style w:type="paragraph" w:customStyle="1" w:styleId="1">
    <w:name w:val="1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paragraph" w:customStyle="1" w:styleId="Tableaunormal">
    <w:name w:val="Tableau normal"/>
    <w:basedOn w:val="Normalny"/>
    <w:uiPriority w:val="99"/>
    <w:rsid w:val="00911C64"/>
    <w:pPr>
      <w:spacing w:before="60" w:after="6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4"/>
      <w:lang w:val="en-GB" w:eastAsia="fr-FR"/>
    </w:rPr>
  </w:style>
  <w:style w:type="paragraph" w:styleId="Listanumerowana2">
    <w:name w:val="List Number 2"/>
    <w:aliases w:val="Znak"/>
    <w:basedOn w:val="Normalny"/>
    <w:link w:val="Listanumerowana2Znak"/>
    <w:uiPriority w:val="99"/>
    <w:rsid w:val="00911C64"/>
    <w:pPr>
      <w:numPr>
        <w:numId w:val="4"/>
      </w:numPr>
      <w:spacing w:after="0" w:line="276" w:lineRule="auto"/>
      <w:contextualSpacing/>
    </w:pPr>
    <w:rPr>
      <w:rFonts w:ascii="Verdana" w:eastAsia="Times New Roman" w:hAnsi="Verdana" w:cs="Times New Roman"/>
      <w:color w:val="000000"/>
      <w:sz w:val="19"/>
      <w:szCs w:val="20"/>
      <w:lang w:val="en-GB"/>
    </w:rPr>
  </w:style>
  <w:style w:type="paragraph" w:customStyle="1" w:styleId="NUMLITEROWA">
    <w:name w:val="NUMLITEROWA"/>
    <w:basedOn w:val="Normalny"/>
    <w:uiPriority w:val="99"/>
    <w:rsid w:val="00911C64"/>
    <w:pPr>
      <w:widowControl w:val="0"/>
      <w:numPr>
        <w:numId w:val="5"/>
      </w:numPr>
      <w:tabs>
        <w:tab w:val="right" w:leader="dot" w:pos="7938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character" w:customStyle="1" w:styleId="Znak16">
    <w:name w:val="Znak16"/>
    <w:uiPriority w:val="99"/>
    <w:semiHidden/>
    <w:locked/>
    <w:rsid w:val="00911C64"/>
    <w:rPr>
      <w:rFonts w:ascii="Cambria" w:hAnsi="Cambria"/>
      <w:b/>
      <w:i/>
      <w:sz w:val="28"/>
    </w:rPr>
  </w:style>
  <w:style w:type="paragraph" w:customStyle="1" w:styleId="Tekstprzypisu">
    <w:name w:val="Tekst przypisu"/>
    <w:uiPriority w:val="99"/>
    <w:semiHidden/>
    <w:rsid w:val="00911C64"/>
    <w:pPr>
      <w:widowControl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Odwoanieprzypisu">
    <w:name w:val="Odwołanie przypisu"/>
    <w:uiPriority w:val="99"/>
    <w:semiHidden/>
    <w:rsid w:val="00911C64"/>
    <w:rPr>
      <w:vertAlign w:val="superscript"/>
    </w:rPr>
  </w:style>
  <w:style w:type="character" w:styleId="Odwoaniedokomentarza">
    <w:name w:val="annotation reference"/>
    <w:rsid w:val="00911C64"/>
    <w:rPr>
      <w:rFonts w:cs="Times New Roman"/>
      <w:sz w:val="16"/>
    </w:rPr>
  </w:style>
  <w:style w:type="paragraph" w:customStyle="1" w:styleId="Nagwekstrony">
    <w:name w:val="Nagłówek strony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rsid w:val="00911C64"/>
    <w:pPr>
      <w:widowControl w:val="0"/>
      <w:spacing w:before="60" w:after="0" w:line="276" w:lineRule="auto"/>
      <w:contextualSpacing/>
      <w:jc w:val="both"/>
    </w:pPr>
    <w:rPr>
      <w:rFonts w:ascii="Calibri" w:eastAsia="Times New Roman" w:hAnsi="Calibri" w:cs="Times New Roman"/>
      <w:spacing w:val="-4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911C64"/>
    <w:rPr>
      <w:rFonts w:ascii="Calibri" w:eastAsia="Times New Roman" w:hAnsi="Calibri" w:cs="Times New Roman"/>
      <w:spacing w:val="-4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11C64"/>
    <w:rPr>
      <w:b/>
      <w:sz w:val="22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11C64"/>
    <w:rPr>
      <w:rFonts w:ascii="Calibri" w:eastAsia="Times New Roman" w:hAnsi="Calibri" w:cs="Times New Roman"/>
      <w:b/>
      <w:spacing w:val="-4"/>
      <w:sz w:val="20"/>
      <w:szCs w:val="20"/>
      <w:lang w:eastAsia="pl-PL"/>
    </w:rPr>
  </w:style>
  <w:style w:type="character" w:customStyle="1" w:styleId="Znak1">
    <w:name w:val="Znak1"/>
    <w:uiPriority w:val="99"/>
    <w:semiHidden/>
    <w:locked/>
    <w:rsid w:val="00911C64"/>
    <w:rPr>
      <w:rFonts w:eastAsia="Times New Roman"/>
      <w:sz w:val="2"/>
    </w:rPr>
  </w:style>
  <w:style w:type="paragraph" w:customStyle="1" w:styleId="Tekstpodstawowywcity11">
    <w:name w:val="Tekst podstawowy wcięty11"/>
    <w:basedOn w:val="Normalny"/>
    <w:uiPriority w:val="99"/>
    <w:rsid w:val="00911C64"/>
    <w:pPr>
      <w:widowControl w:val="0"/>
      <w:spacing w:after="0" w:line="276" w:lineRule="auto"/>
      <w:ind w:left="426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Bezodstpw11">
    <w:name w:val="Bez odstępów11"/>
    <w:uiPriority w:val="99"/>
    <w:rsid w:val="00911C64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2">
    <w:name w:val="2"/>
    <w:basedOn w:val="Normalny"/>
    <w:next w:val="Nagwek"/>
    <w:uiPriority w:val="99"/>
    <w:rsid w:val="00911C64"/>
    <w:pPr>
      <w:widowControl w:val="0"/>
      <w:tabs>
        <w:tab w:val="center" w:pos="4536"/>
        <w:tab w:val="right" w:pos="9072"/>
      </w:tabs>
      <w:spacing w:before="60"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24"/>
      <w:szCs w:val="20"/>
    </w:rPr>
  </w:style>
  <w:style w:type="character" w:customStyle="1" w:styleId="Znak161">
    <w:name w:val="Znak161"/>
    <w:uiPriority w:val="99"/>
    <w:semiHidden/>
    <w:locked/>
    <w:rsid w:val="00911C64"/>
    <w:rPr>
      <w:rFonts w:ascii="Cambria" w:hAnsi="Cambria"/>
      <w:b/>
      <w:i/>
      <w:sz w:val="28"/>
    </w:rPr>
  </w:style>
  <w:style w:type="character" w:customStyle="1" w:styleId="Znak11">
    <w:name w:val="Znak11"/>
    <w:uiPriority w:val="99"/>
    <w:semiHidden/>
    <w:locked/>
    <w:rsid w:val="00911C64"/>
    <w:rPr>
      <w:rFonts w:eastAsia="Times New Roman"/>
      <w:sz w:val="2"/>
    </w:rPr>
  </w:style>
  <w:style w:type="character" w:customStyle="1" w:styleId="Stopka1">
    <w:name w:val="Stopka1"/>
    <w:uiPriority w:val="99"/>
    <w:rsid w:val="00911C64"/>
    <w:rPr>
      <w:rFonts w:ascii="Dotum" w:eastAsia="Dotum" w:hAnsi="Dotum"/>
      <w:b/>
      <w:color w:val="000000"/>
      <w:spacing w:val="0"/>
      <w:w w:val="100"/>
      <w:position w:val="0"/>
      <w:sz w:val="16"/>
      <w:u w:val="none"/>
      <w:lang w:val="pl-PL"/>
    </w:rPr>
  </w:style>
  <w:style w:type="character" w:customStyle="1" w:styleId="Teksttreci">
    <w:name w:val="Tekst treści_"/>
    <w:link w:val="Teksttreci1"/>
    <w:uiPriority w:val="99"/>
    <w:locked/>
    <w:rsid w:val="00911C64"/>
    <w:rPr>
      <w:sz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11C64"/>
    <w:pPr>
      <w:widowControl w:val="0"/>
      <w:shd w:val="clear" w:color="auto" w:fill="FFFFFF"/>
      <w:spacing w:before="420" w:after="60" w:line="259" w:lineRule="exact"/>
      <w:ind w:hanging="440"/>
      <w:contextualSpacing/>
      <w:jc w:val="both"/>
    </w:pPr>
    <w:rPr>
      <w:sz w:val="23"/>
    </w:rPr>
  </w:style>
  <w:style w:type="character" w:customStyle="1" w:styleId="Teksttreci0">
    <w:name w:val="Tekst treści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23"/>
      <w:u w:val="none"/>
      <w:lang w:val="pl-PL"/>
    </w:rPr>
  </w:style>
  <w:style w:type="character" w:customStyle="1" w:styleId="Teksttreci8pt">
    <w:name w:val="Tekst treści + 8 pt"/>
    <w:aliases w:val="Kursywa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16"/>
      <w:u w:val="none"/>
      <w:shd w:val="clear" w:color="auto" w:fill="FFFFFF"/>
      <w:lang w:val="pl-PL"/>
    </w:rPr>
  </w:style>
  <w:style w:type="character" w:styleId="Pogrubienie">
    <w:name w:val="Strong"/>
    <w:aliases w:val="Nagłówek lub stopka (5) + 9 pt"/>
    <w:uiPriority w:val="22"/>
    <w:qFormat/>
    <w:rsid w:val="00911C64"/>
    <w:rPr>
      <w:rFonts w:ascii="Times New Roman" w:hAnsi="Times New Roman" w:cs="Times New Roman"/>
      <w:b/>
      <w:color w:val="000000"/>
      <w:spacing w:val="0"/>
      <w:w w:val="100"/>
      <w:position w:val="0"/>
      <w:sz w:val="18"/>
      <w:u w:val="none"/>
      <w:shd w:val="clear" w:color="auto" w:fill="FFFFFF"/>
      <w:lang w:val="pl-PL"/>
    </w:rPr>
  </w:style>
  <w:style w:type="character" w:customStyle="1" w:styleId="Teksttreci8pt1">
    <w:name w:val="Tekst treści + 8 pt1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6"/>
      <w:u w:val="none"/>
      <w:shd w:val="clear" w:color="auto" w:fill="FFFFFF"/>
      <w:lang w:val="pl-PL"/>
    </w:rPr>
  </w:style>
  <w:style w:type="character" w:customStyle="1" w:styleId="Teksttreci8">
    <w:name w:val="Tekst treści + 8"/>
    <w:aliases w:val="5 pt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7"/>
      <w:u w:val="none"/>
      <w:shd w:val="clear" w:color="auto" w:fill="FFFFFF"/>
      <w:lang w:val="pl-PL"/>
    </w:rPr>
  </w:style>
  <w:style w:type="character" w:customStyle="1" w:styleId="Teksttreci9">
    <w:name w:val="Tekst treści + 9"/>
    <w:aliases w:val="5 pt4,Kursywa1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19"/>
      <w:u w:val="none"/>
      <w:shd w:val="clear" w:color="auto" w:fill="FFFFFF"/>
      <w:lang w:val="pl-PL"/>
    </w:rPr>
  </w:style>
  <w:style w:type="character" w:customStyle="1" w:styleId="Stopka2">
    <w:name w:val="Stopka (2)_"/>
    <w:link w:val="Stopka20"/>
    <w:uiPriority w:val="99"/>
    <w:locked/>
    <w:rsid w:val="00911C64"/>
    <w:rPr>
      <w:sz w:val="17"/>
      <w:shd w:val="clear" w:color="auto" w:fill="FFFFFF"/>
    </w:rPr>
  </w:style>
  <w:style w:type="paragraph" w:customStyle="1" w:styleId="Stopka20">
    <w:name w:val="Stopka (2)"/>
    <w:basedOn w:val="Normalny"/>
    <w:link w:val="Stopka2"/>
    <w:uiPriority w:val="99"/>
    <w:rsid w:val="00911C64"/>
    <w:pPr>
      <w:widowControl w:val="0"/>
      <w:shd w:val="clear" w:color="auto" w:fill="FFFFFF"/>
      <w:spacing w:after="0" w:line="240" w:lineRule="atLeast"/>
      <w:contextualSpacing/>
    </w:pPr>
    <w:rPr>
      <w:sz w:val="17"/>
    </w:rPr>
  </w:style>
  <w:style w:type="character" w:customStyle="1" w:styleId="TeksttreciKursywa">
    <w:name w:val="Tekst treści + Kursywa"/>
    <w:uiPriority w:val="99"/>
    <w:rsid w:val="00911C64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  <w:lang w:val="pl-PL"/>
    </w:rPr>
  </w:style>
  <w:style w:type="character" w:customStyle="1" w:styleId="Teksttreci91">
    <w:name w:val="Tekst treści + 91"/>
    <w:aliases w:val="5 pt3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pl-PL"/>
    </w:rPr>
  </w:style>
  <w:style w:type="character" w:customStyle="1" w:styleId="TeksttreciCandara">
    <w:name w:val="Tekst treści + Candara"/>
    <w:aliases w:val="7 pt"/>
    <w:uiPriority w:val="99"/>
    <w:rsid w:val="00911C64"/>
    <w:rPr>
      <w:rFonts w:ascii="Candara" w:hAnsi="Candara"/>
      <w:color w:val="000000"/>
      <w:spacing w:val="0"/>
      <w:w w:val="100"/>
      <w:position w:val="0"/>
      <w:sz w:val="14"/>
      <w:u w:val="none"/>
      <w:shd w:val="clear" w:color="auto" w:fill="FFFFFF"/>
      <w:lang w:val="pl-PL"/>
    </w:rPr>
  </w:style>
  <w:style w:type="character" w:customStyle="1" w:styleId="Nagweklubstopka5">
    <w:name w:val="Nagłówek lub stopka (5)_"/>
    <w:link w:val="Nagweklubstopka50"/>
    <w:uiPriority w:val="99"/>
    <w:locked/>
    <w:rsid w:val="00911C64"/>
    <w:rPr>
      <w:sz w:val="23"/>
      <w:shd w:val="clear" w:color="auto" w:fill="FFFFFF"/>
    </w:rPr>
  </w:style>
  <w:style w:type="paragraph" w:customStyle="1" w:styleId="Nagweklubstopka50">
    <w:name w:val="Nagłówek lub stopka (5)"/>
    <w:basedOn w:val="Normalny"/>
    <w:link w:val="Nagweklubstopka5"/>
    <w:uiPriority w:val="99"/>
    <w:rsid w:val="00911C64"/>
    <w:pPr>
      <w:widowControl w:val="0"/>
      <w:shd w:val="clear" w:color="auto" w:fill="FFFFFF"/>
      <w:spacing w:after="0" w:line="274" w:lineRule="exact"/>
      <w:contextualSpacing/>
    </w:pPr>
    <w:rPr>
      <w:sz w:val="23"/>
    </w:rPr>
  </w:style>
  <w:style w:type="character" w:customStyle="1" w:styleId="Teksttreci5">
    <w:name w:val="Tekst treści + 5"/>
    <w:aliases w:val="5 pt2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1"/>
      <w:u w:val="none"/>
      <w:shd w:val="clear" w:color="auto" w:fill="FFFFFF"/>
      <w:lang w:val="pl-PL"/>
    </w:rPr>
  </w:style>
  <w:style w:type="character" w:customStyle="1" w:styleId="Podpistabeli">
    <w:name w:val="Podpis tabeli_"/>
    <w:uiPriority w:val="99"/>
    <w:rsid w:val="00911C64"/>
    <w:rPr>
      <w:rFonts w:ascii="Times New Roman" w:hAnsi="Times New Roman"/>
      <w:sz w:val="23"/>
      <w:u w:val="none"/>
    </w:rPr>
  </w:style>
  <w:style w:type="character" w:customStyle="1" w:styleId="Podpistabeli0">
    <w:name w:val="Podpis tabeli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23"/>
      <w:u w:val="single"/>
      <w:lang w:val="pl-PL"/>
    </w:rPr>
  </w:style>
  <w:style w:type="character" w:customStyle="1" w:styleId="Teksttreci6">
    <w:name w:val="Tekst treści + 6"/>
    <w:aliases w:val="5 pt1"/>
    <w:uiPriority w:val="99"/>
    <w:rsid w:val="00911C64"/>
    <w:rPr>
      <w:rFonts w:ascii="Times New Roman" w:hAnsi="Times New Roman"/>
      <w:color w:val="000000"/>
      <w:spacing w:val="0"/>
      <w:w w:val="100"/>
      <w:position w:val="0"/>
      <w:sz w:val="13"/>
      <w:u w:val="none"/>
      <w:shd w:val="clear" w:color="auto" w:fill="FFFFFF"/>
      <w:lang w:val="pl-PL"/>
    </w:rPr>
  </w:style>
  <w:style w:type="character" w:customStyle="1" w:styleId="Teksttreci15">
    <w:name w:val="Tekst treści (15)_"/>
    <w:link w:val="Teksttreci150"/>
    <w:uiPriority w:val="99"/>
    <w:locked/>
    <w:rsid w:val="00911C64"/>
    <w:rPr>
      <w:sz w:val="19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uiPriority w:val="99"/>
    <w:rsid w:val="00911C64"/>
    <w:pPr>
      <w:widowControl w:val="0"/>
      <w:shd w:val="clear" w:color="auto" w:fill="FFFFFF"/>
      <w:spacing w:after="0" w:line="240" w:lineRule="atLeast"/>
      <w:ind w:hanging="580"/>
      <w:contextualSpacing/>
      <w:jc w:val="both"/>
    </w:pPr>
    <w:rPr>
      <w:sz w:val="19"/>
    </w:rPr>
  </w:style>
  <w:style w:type="character" w:customStyle="1" w:styleId="Nagwek1Znak1">
    <w:name w:val="Nagłówek 1 Znak1"/>
    <w:basedOn w:val="Domylnaczcionkaakapitu"/>
    <w:link w:val="Nagwek1"/>
    <w:uiPriority w:val="9"/>
    <w:rsid w:val="00911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99"/>
    <w:qFormat/>
    <w:rsid w:val="00911C64"/>
    <w:pPr>
      <w:spacing w:before="480" w:line="276" w:lineRule="auto"/>
      <w:ind w:left="567" w:hanging="567"/>
      <w:contextualSpacing/>
      <w:outlineLvl w:val="9"/>
    </w:pPr>
    <w:rPr>
      <w:rFonts w:ascii="Cambria" w:eastAsia="Times New Roman" w:hAnsi="Cambria" w:cs="Times New Roman"/>
      <w:bCs/>
      <w:color w:val="365F91"/>
      <w:szCs w:val="28"/>
    </w:rPr>
  </w:style>
  <w:style w:type="paragraph" w:styleId="Spisilustracji">
    <w:name w:val="table of figures"/>
    <w:basedOn w:val="Normalny"/>
    <w:next w:val="Normalny"/>
    <w:uiPriority w:val="99"/>
    <w:rsid w:val="00911C64"/>
    <w:pPr>
      <w:tabs>
        <w:tab w:val="right" w:leader="dot" w:pos="9072"/>
      </w:tabs>
      <w:spacing w:before="240" w:after="0" w:line="276" w:lineRule="auto"/>
      <w:ind w:left="1134" w:hanging="1134"/>
      <w:contextualSpacing/>
      <w:jc w:val="both"/>
    </w:pPr>
    <w:rPr>
      <w:rFonts w:ascii="Calibri" w:eastAsia="Times New Roman" w:hAnsi="Calibri" w:cs="Times New Roman"/>
      <w:color w:val="000000"/>
      <w:sz w:val="19"/>
    </w:rPr>
  </w:style>
  <w:style w:type="character" w:customStyle="1" w:styleId="Nagwek20">
    <w:name w:val="Nagłówek #2"/>
    <w:uiPriority w:val="99"/>
    <w:rsid w:val="00911C64"/>
    <w:rPr>
      <w:rFonts w:ascii="Arial" w:hAnsi="Arial"/>
      <w:b/>
      <w:color w:val="000000"/>
      <w:spacing w:val="0"/>
      <w:w w:val="100"/>
      <w:position w:val="0"/>
      <w:sz w:val="33"/>
      <w:u w:val="none"/>
      <w:lang w:val="pl-PL"/>
    </w:rPr>
  </w:style>
  <w:style w:type="character" w:customStyle="1" w:styleId="Teksttreci6Exact">
    <w:name w:val="Tekst treści (6) Exact"/>
    <w:link w:val="Teksttreci60"/>
    <w:uiPriority w:val="99"/>
    <w:locked/>
    <w:rsid w:val="00911C64"/>
    <w:rPr>
      <w:rFonts w:ascii="Arial" w:hAnsi="Arial"/>
      <w:b/>
      <w:spacing w:val="3"/>
      <w:shd w:val="clear" w:color="auto" w:fill="FFFFFF"/>
    </w:rPr>
  </w:style>
  <w:style w:type="paragraph" w:customStyle="1" w:styleId="Teksttreci60">
    <w:name w:val="Tekst treści (6)"/>
    <w:basedOn w:val="Normalny"/>
    <w:link w:val="Teksttreci6Exact"/>
    <w:uiPriority w:val="99"/>
    <w:rsid w:val="00911C64"/>
    <w:pPr>
      <w:widowControl w:val="0"/>
      <w:shd w:val="clear" w:color="auto" w:fill="FFFFFF"/>
      <w:spacing w:after="0" w:line="240" w:lineRule="atLeast"/>
      <w:contextualSpacing/>
    </w:pPr>
    <w:rPr>
      <w:rFonts w:ascii="Arial" w:hAnsi="Arial"/>
      <w:b/>
      <w:spacing w:val="3"/>
    </w:rPr>
  </w:style>
  <w:style w:type="paragraph" w:customStyle="1" w:styleId="460C6C9DFC6647C1AAD6855130591306">
    <w:name w:val="460C6C9DFC6647C1AAD6855130591306"/>
    <w:uiPriority w:val="99"/>
    <w:rsid w:val="00911C6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911C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dniecieniowanie1akcent3">
    <w:name w:val="Medium Shading 1 Accent 3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5">
    <w:name w:val="Light List Accent 5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Jasnecieniowanieakcent11">
    <w:name w:val="Jasne cieniowanie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">
    <w:name w:val="Jasna lista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">
    <w:name w:val="Średnie cieniowanie 1 — akcent 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">
    <w:name w:val="Średnie cieniowanie 1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uiPriority w:val="99"/>
    <w:semiHidden/>
    <w:rsid w:val="00911C64"/>
    <w:rPr>
      <w:rFonts w:cs="Times New Roman"/>
      <w:color w:val="808080"/>
    </w:rPr>
  </w:style>
  <w:style w:type="table" w:customStyle="1" w:styleId="Jasnasiatkaakcent12">
    <w:name w:val="Jasna siatka — akcent 12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5">
    <w:name w:val="Light Shading Accent 5"/>
    <w:basedOn w:val="Standardowy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ibliografia">
    <w:name w:val="Bibliography"/>
    <w:basedOn w:val="Normalny"/>
    <w:next w:val="Normalny"/>
    <w:uiPriority w:val="99"/>
    <w:rsid w:val="00911C64"/>
    <w:pPr>
      <w:widowControl w:val="0"/>
      <w:spacing w:after="0" w:line="276" w:lineRule="auto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customStyle="1" w:styleId="nagwekwzaczniku">
    <w:name w:val="nagłówek w załączniku"/>
    <w:basedOn w:val="Nagwek1"/>
    <w:link w:val="nagwekwzacznikuZnak"/>
    <w:uiPriority w:val="99"/>
    <w:rsid w:val="00911C64"/>
    <w:pPr>
      <w:tabs>
        <w:tab w:val="left" w:pos="567"/>
      </w:tabs>
      <w:spacing w:before="0"/>
      <w:ind w:left="284" w:hanging="284"/>
      <w:contextualSpacing/>
      <w:jc w:val="center"/>
    </w:pPr>
    <w:rPr>
      <w:rFonts w:ascii="Verdana" w:eastAsia="Times New Roman" w:hAnsi="Verdana" w:cs="Times New Roman"/>
      <w:caps/>
      <w:color w:val="EAFFFF"/>
      <w:kern w:val="28"/>
      <w:sz w:val="22"/>
      <w:szCs w:val="20"/>
    </w:rPr>
  </w:style>
  <w:style w:type="character" w:customStyle="1" w:styleId="nagwekwzacznikuZnak">
    <w:name w:val="nagłówek w załączniku Znak"/>
    <w:link w:val="nagwekwzaczniku"/>
    <w:uiPriority w:val="99"/>
    <w:locked/>
    <w:rsid w:val="00911C64"/>
    <w:rPr>
      <w:rFonts w:ascii="Verdana" w:eastAsia="Times New Roman" w:hAnsi="Verdana" w:cs="Times New Roman"/>
      <w:caps/>
      <w:color w:val="EAFFFF"/>
      <w:kern w:val="28"/>
      <w:szCs w:val="20"/>
    </w:rPr>
  </w:style>
  <w:style w:type="paragraph" w:customStyle="1" w:styleId="wewtabel">
    <w:name w:val="wew. tabel"/>
    <w:basedOn w:val="Normalny"/>
    <w:link w:val="wewtabelZnak"/>
    <w:uiPriority w:val="99"/>
    <w:rsid w:val="00911C64"/>
    <w:pPr>
      <w:autoSpaceDE w:val="0"/>
      <w:autoSpaceDN w:val="0"/>
      <w:adjustRightInd w:val="0"/>
      <w:spacing w:after="0" w:line="240" w:lineRule="auto"/>
      <w:contextualSpacing/>
    </w:pPr>
    <w:rPr>
      <w:rFonts w:ascii="Verdana" w:eastAsia="MyriadPro-Regular" w:hAnsi="Verdana" w:cs="Times New Roman"/>
      <w:b/>
      <w:color w:val="13438D"/>
      <w:szCs w:val="20"/>
      <w:lang w:eastAsia="pl-PL"/>
    </w:rPr>
  </w:style>
  <w:style w:type="character" w:customStyle="1" w:styleId="wewtabelZnak">
    <w:name w:val="wew. tabel Znak"/>
    <w:link w:val="wewtabel"/>
    <w:uiPriority w:val="99"/>
    <w:locked/>
    <w:rsid w:val="00911C64"/>
    <w:rPr>
      <w:rFonts w:ascii="Verdana" w:eastAsia="MyriadPro-Regular" w:hAnsi="Verdana" w:cs="Times New Roman"/>
      <w:b/>
      <w:color w:val="13438D"/>
      <w:szCs w:val="20"/>
      <w:lang w:eastAsia="pl-PL"/>
    </w:rPr>
  </w:style>
  <w:style w:type="table" w:styleId="rednialista2akcent1">
    <w:name w:val="Medium List 2 Accent 1"/>
    <w:basedOn w:val="Standardowy"/>
    <w:uiPriority w:val="99"/>
    <w:rsid w:val="00911C6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customStyle="1" w:styleId="ListParagraph1">
    <w:name w:val="List Paragraph1"/>
    <w:basedOn w:val="Normalny"/>
    <w:uiPriority w:val="99"/>
    <w:rsid w:val="00911C64"/>
    <w:pPr>
      <w:widowControl w:val="0"/>
      <w:spacing w:after="0" w:line="276" w:lineRule="auto"/>
      <w:ind w:left="720"/>
      <w:contextualSpacing/>
      <w:jc w:val="both"/>
    </w:pPr>
    <w:rPr>
      <w:rFonts w:ascii="Verdana" w:eastAsia="Times New Roman" w:hAnsi="Verdana" w:cs="Times New Roman"/>
      <w:color w:val="000000"/>
      <w:sz w:val="19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rsid w:val="00911C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contextualSpacing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11C64"/>
    <w:rPr>
      <w:rFonts w:ascii="Courier New" w:eastAsia="Times New Roman" w:hAnsi="Courier New" w:cs="Courier New"/>
      <w:sz w:val="20"/>
      <w:szCs w:val="20"/>
      <w:lang w:eastAsia="pl-PL"/>
    </w:rPr>
  </w:style>
  <w:style w:type="numbering" w:styleId="Artykusekcja">
    <w:name w:val="Outline List 3"/>
    <w:basedOn w:val="Bezlisty"/>
    <w:uiPriority w:val="99"/>
    <w:unhideWhenUsed/>
    <w:rsid w:val="00911C64"/>
    <w:pPr>
      <w:numPr>
        <w:numId w:val="2"/>
      </w:numPr>
    </w:pPr>
  </w:style>
  <w:style w:type="numbering" w:customStyle="1" w:styleId="Biecalista1">
    <w:name w:val="Bieżąca lista1"/>
    <w:rsid w:val="00911C64"/>
    <w:pPr>
      <w:numPr>
        <w:numId w:val="3"/>
      </w:numPr>
    </w:pPr>
  </w:style>
  <w:style w:type="paragraph" w:customStyle="1" w:styleId="Czgwna">
    <w:name w:val="Część główna"/>
    <w:rsid w:val="00911C6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customStyle="1" w:styleId="Bezformatowania">
    <w:name w:val="Bez formatowania"/>
    <w:rsid w:val="00911C6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paragraph" w:customStyle="1" w:styleId="czgwna0">
    <w:name w:val="czgwna"/>
    <w:basedOn w:val="Normalny"/>
    <w:rsid w:val="00911C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ezformatowania0">
    <w:name w:val="bezformatowania"/>
    <w:basedOn w:val="Normalny"/>
    <w:rsid w:val="00911C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CharAttribute1">
    <w:name w:val="CharAttribute1"/>
    <w:rsid w:val="00911C64"/>
    <w:rPr>
      <w:rFonts w:ascii="Times New Roman" w:eastAsia="Times New Roman"/>
    </w:rPr>
  </w:style>
  <w:style w:type="paragraph" w:customStyle="1" w:styleId="Verdanalead">
    <w:name w:val="Verdana lead"/>
    <w:basedOn w:val="Normalny"/>
    <w:qFormat/>
    <w:rsid w:val="00911C64"/>
    <w:pPr>
      <w:spacing w:after="0"/>
      <w:jc w:val="both"/>
    </w:pPr>
    <w:rPr>
      <w:rFonts w:ascii="Verdana" w:eastAsia="Calibri" w:hAnsi="Verdana" w:cs="Times New Roman"/>
      <w:b/>
      <w:color w:val="1F4E79"/>
      <w:sz w:val="20"/>
      <w:szCs w:val="20"/>
    </w:rPr>
  </w:style>
  <w:style w:type="paragraph" w:customStyle="1" w:styleId="Podpisywkresw">
    <w:name w:val="Podpisy_wkresów"/>
    <w:basedOn w:val="Legenda"/>
    <w:qFormat/>
    <w:rsid w:val="00911C64"/>
    <w:pPr>
      <w:contextualSpacing w:val="0"/>
      <w:jc w:val="both"/>
    </w:pPr>
    <w:rPr>
      <w:rFonts w:eastAsia="Calibri"/>
      <w:color w:val="1F497D"/>
      <w:szCs w:val="24"/>
    </w:rPr>
  </w:style>
  <w:style w:type="paragraph" w:customStyle="1" w:styleId="Listapunktowana31">
    <w:name w:val="Lista punktowana 31"/>
    <w:basedOn w:val="Akapitzlist"/>
    <w:next w:val="Listapunktowana3"/>
    <w:uiPriority w:val="99"/>
    <w:unhideWhenUsed/>
    <w:rsid w:val="00911C64"/>
    <w:pPr>
      <w:numPr>
        <w:numId w:val="6"/>
      </w:numPr>
      <w:tabs>
        <w:tab w:val="num" w:pos="360"/>
      </w:tabs>
      <w:ind w:left="1134" w:hanging="567"/>
    </w:pPr>
    <w:rPr>
      <w:rFonts w:eastAsia="Calibri"/>
      <w:color w:val="auto"/>
      <w:sz w:val="20"/>
      <w:szCs w:val="22"/>
    </w:rPr>
  </w:style>
  <w:style w:type="paragraph" w:customStyle="1" w:styleId="Listapunktowana21">
    <w:name w:val="Lista punktowana 21"/>
    <w:basedOn w:val="Normalny"/>
    <w:next w:val="Listapunktowana2"/>
    <w:uiPriority w:val="99"/>
    <w:unhideWhenUsed/>
    <w:rsid w:val="00911C64"/>
    <w:pPr>
      <w:numPr>
        <w:numId w:val="7"/>
      </w:numPr>
      <w:tabs>
        <w:tab w:val="left" w:pos="567"/>
      </w:tabs>
      <w:spacing w:after="0" w:line="276" w:lineRule="auto"/>
      <w:ind w:left="568" w:hanging="284"/>
      <w:contextualSpacing/>
      <w:jc w:val="both"/>
    </w:pPr>
    <w:rPr>
      <w:rFonts w:ascii="Verdana" w:hAnsi="Verdana"/>
      <w:sz w:val="20"/>
    </w:rPr>
  </w:style>
  <w:style w:type="paragraph" w:customStyle="1" w:styleId="Rysunek">
    <w:name w:val="Rysunek"/>
    <w:basedOn w:val="Normalny"/>
    <w:uiPriority w:val="99"/>
    <w:qFormat/>
    <w:rsid w:val="00911C64"/>
    <w:pPr>
      <w:keepNext/>
      <w:keepLines/>
      <w:tabs>
        <w:tab w:val="left" w:pos="567"/>
      </w:tabs>
      <w:spacing w:before="120" w:after="120" w:line="276" w:lineRule="auto"/>
      <w:jc w:val="both"/>
      <w:outlineLvl w:val="5"/>
    </w:pPr>
    <w:rPr>
      <w:rFonts w:ascii="Verdana" w:eastAsia="Times New Roman" w:hAnsi="Verdana" w:cs="Times New Roman"/>
      <w:b/>
      <w:i/>
      <w:iCs/>
      <w:color w:val="13438D"/>
      <w:sz w:val="16"/>
    </w:rPr>
  </w:style>
  <w:style w:type="paragraph" w:customStyle="1" w:styleId="Zrodo">
    <w:name w:val="Zrodło"/>
    <w:basedOn w:val="Normalny"/>
    <w:uiPriority w:val="99"/>
    <w:qFormat/>
    <w:rsid w:val="00911C64"/>
    <w:pPr>
      <w:tabs>
        <w:tab w:val="left" w:pos="567"/>
      </w:tabs>
      <w:spacing w:before="120" w:after="120" w:line="276" w:lineRule="auto"/>
      <w:jc w:val="both"/>
    </w:pPr>
    <w:rPr>
      <w:rFonts w:ascii="Verdana" w:hAnsi="Verdana"/>
      <w:sz w:val="16"/>
    </w:rPr>
  </w:style>
  <w:style w:type="character" w:styleId="Uwydatnienie">
    <w:name w:val="Emphasis"/>
    <w:basedOn w:val="Domylnaczcionkaakapitu"/>
    <w:uiPriority w:val="20"/>
    <w:qFormat/>
    <w:rsid w:val="00911C64"/>
    <w:rPr>
      <w:i/>
      <w:iCs/>
    </w:rPr>
  </w:style>
  <w:style w:type="character" w:customStyle="1" w:styleId="luchili">
    <w:name w:val="luc_hili"/>
    <w:basedOn w:val="Domylnaczcionkaakapitu"/>
    <w:rsid w:val="00911C64"/>
  </w:style>
  <w:style w:type="character" w:customStyle="1" w:styleId="tabulatory">
    <w:name w:val="tabulatory"/>
    <w:basedOn w:val="Domylnaczcionkaakapitu"/>
    <w:rsid w:val="00911C64"/>
  </w:style>
  <w:style w:type="paragraph" w:customStyle="1" w:styleId="Verdana11szara">
    <w:name w:val="Verdana 11 szara"/>
    <w:basedOn w:val="Normalny"/>
    <w:qFormat/>
    <w:rsid w:val="00911C64"/>
    <w:pPr>
      <w:spacing w:after="0"/>
      <w:jc w:val="both"/>
    </w:pPr>
    <w:rPr>
      <w:rFonts w:ascii="Verdana" w:eastAsia="Calibri" w:hAnsi="Verdana" w:cs="Times New Roman"/>
      <w:color w:val="7F7F7F"/>
      <w:szCs w:val="20"/>
    </w:rPr>
  </w:style>
  <w:style w:type="character" w:customStyle="1" w:styleId="Teksttreci2">
    <w:name w:val="Tekst treści (2)_"/>
    <w:basedOn w:val="Domylnaczcionkaakapitu"/>
    <w:link w:val="Teksttreci20"/>
    <w:rsid w:val="00911C64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1C64"/>
    <w:pPr>
      <w:widowControl w:val="0"/>
      <w:shd w:val="clear" w:color="auto" w:fill="FFFFFF"/>
      <w:spacing w:before="300" w:after="600" w:line="0" w:lineRule="atLeast"/>
      <w:ind w:hanging="360"/>
      <w:jc w:val="center"/>
    </w:pPr>
    <w:rPr>
      <w:rFonts w:ascii="Arial" w:eastAsia="Arial" w:hAnsi="Arial" w:cs="Arial"/>
    </w:rPr>
  </w:style>
  <w:style w:type="character" w:customStyle="1" w:styleId="h1">
    <w:name w:val="h1"/>
    <w:basedOn w:val="Domylnaczcionkaakapitu"/>
    <w:rsid w:val="00911C64"/>
  </w:style>
  <w:style w:type="paragraph" w:customStyle="1" w:styleId="Mj2">
    <w:name w:val="Mój 2"/>
    <w:basedOn w:val="Normalny"/>
    <w:link w:val="Mj2Znak"/>
    <w:qFormat/>
    <w:rsid w:val="00911C64"/>
    <w:pPr>
      <w:spacing w:after="0" w:line="276" w:lineRule="auto"/>
      <w:jc w:val="right"/>
    </w:pPr>
    <w:rPr>
      <w:rFonts w:ascii="Times New Roman" w:eastAsia="Calibri" w:hAnsi="Times New Roman" w:cs="Times New Roman"/>
      <w:sz w:val="24"/>
    </w:rPr>
  </w:style>
  <w:style w:type="character" w:customStyle="1" w:styleId="Mj2Znak">
    <w:name w:val="Mój 2 Znak"/>
    <w:link w:val="Mj2"/>
    <w:rsid w:val="00911C64"/>
    <w:rPr>
      <w:rFonts w:ascii="Times New Roman" w:eastAsia="Calibri" w:hAnsi="Times New Roman" w:cs="Times New Roman"/>
      <w:sz w:val="24"/>
    </w:rPr>
  </w:style>
  <w:style w:type="paragraph" w:customStyle="1" w:styleId="BodyText21">
    <w:name w:val="Body Text 21"/>
    <w:basedOn w:val="Normalny"/>
    <w:rsid w:val="00911C64"/>
    <w:pPr>
      <w:overflowPunct w:val="0"/>
      <w:autoSpaceDE w:val="0"/>
      <w:autoSpaceDN w:val="0"/>
      <w:adjustRightInd w:val="0"/>
      <w:spacing w:before="120" w:after="0" w:line="240" w:lineRule="auto"/>
      <w:ind w:left="284"/>
      <w:textAlignment w:val="baseline"/>
    </w:pPr>
    <w:rPr>
      <w:rFonts w:ascii="Arial" w:eastAsia="Times New Roman" w:hAnsi="Arial" w:cs="Times New Roman"/>
      <w:sz w:val="18"/>
      <w:szCs w:val="20"/>
    </w:rPr>
  </w:style>
  <w:style w:type="character" w:customStyle="1" w:styleId="Listanumerowana2Znak">
    <w:name w:val="Lista numerowana 2 Znak"/>
    <w:aliases w:val="Znak Znak"/>
    <w:link w:val="Listanumerowana2"/>
    <w:uiPriority w:val="99"/>
    <w:locked/>
    <w:rsid w:val="00911C64"/>
    <w:rPr>
      <w:rFonts w:ascii="Verdana" w:eastAsia="Times New Roman" w:hAnsi="Verdana" w:cs="Times New Roman"/>
      <w:color w:val="000000"/>
      <w:sz w:val="19"/>
      <w:szCs w:val="20"/>
      <w:lang w:val="en-GB"/>
    </w:rPr>
  </w:style>
  <w:style w:type="character" w:customStyle="1" w:styleId="apple-converted-space">
    <w:name w:val="apple-converted-space"/>
    <w:basedOn w:val="Domylnaczcionkaakapitu"/>
    <w:rsid w:val="00911C64"/>
  </w:style>
  <w:style w:type="paragraph" w:styleId="Listanumerowana">
    <w:name w:val="List Number"/>
    <w:basedOn w:val="Normalny"/>
    <w:uiPriority w:val="99"/>
    <w:unhideWhenUsed/>
    <w:rsid w:val="00911C64"/>
    <w:p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FontStyle15">
    <w:name w:val="Font Style15"/>
    <w:uiPriority w:val="99"/>
    <w:rsid w:val="00911C64"/>
    <w:rPr>
      <w:rFonts w:ascii="Garamond" w:hAnsi="Garamond"/>
      <w:sz w:val="28"/>
    </w:rPr>
  </w:style>
  <w:style w:type="numbering" w:customStyle="1" w:styleId="Artykusekcja1">
    <w:name w:val="Artykuł / sekcja1"/>
    <w:basedOn w:val="Bezlisty"/>
    <w:next w:val="Artykusekcja"/>
    <w:uiPriority w:val="99"/>
    <w:unhideWhenUsed/>
    <w:rsid w:val="00911C64"/>
    <w:pPr>
      <w:numPr>
        <w:numId w:val="8"/>
      </w:numPr>
    </w:pPr>
  </w:style>
  <w:style w:type="numbering" w:customStyle="1" w:styleId="Biecalista11">
    <w:name w:val="Bieżąca lista11"/>
    <w:rsid w:val="00911C64"/>
    <w:pPr>
      <w:numPr>
        <w:numId w:val="9"/>
      </w:numPr>
    </w:pPr>
  </w:style>
  <w:style w:type="numbering" w:customStyle="1" w:styleId="Bezlisty2">
    <w:name w:val="Bez listy2"/>
    <w:next w:val="Bezlisty"/>
    <w:uiPriority w:val="99"/>
    <w:semiHidden/>
    <w:unhideWhenUsed/>
    <w:rsid w:val="00911C64"/>
  </w:style>
  <w:style w:type="table" w:customStyle="1" w:styleId="Tabela-Siatka4">
    <w:name w:val="Tabela - Siatka4"/>
    <w:basedOn w:val="Standardowy"/>
    <w:next w:val="Tabela-Siatka"/>
    <w:uiPriority w:val="59"/>
    <w:rsid w:val="00911C64"/>
    <w:pPr>
      <w:widowControl w:val="0"/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1">
    <w:name w:val="Jasna lista11"/>
    <w:basedOn w:val="Standardowy"/>
    <w:uiPriority w:val="61"/>
    <w:rsid w:val="00911C64"/>
    <w:pPr>
      <w:spacing w:after="0" w:line="240" w:lineRule="auto"/>
    </w:pPr>
    <w:rPr>
      <w:rFonts w:ascii="Cambria" w:eastAsia="MS Mincho" w:hAnsi="Cambria" w:cs="Times New Roman"/>
      <w:sz w:val="24"/>
      <w:szCs w:val="24"/>
      <w:lang w:val="cs-CZ"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Bezlisty111">
    <w:name w:val="Bez listy111"/>
    <w:next w:val="Bezlisty"/>
    <w:uiPriority w:val="99"/>
    <w:semiHidden/>
    <w:unhideWhenUsed/>
    <w:rsid w:val="00911C64"/>
  </w:style>
  <w:style w:type="table" w:customStyle="1" w:styleId="Siatkatabeli11">
    <w:name w:val="Siatka tabeli11"/>
    <w:basedOn w:val="Standardowy"/>
    <w:next w:val="Tabela-Siatka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31">
    <w:name w:val="Średnie cieniowanie 1 — akcent 31"/>
    <w:basedOn w:val="Standardowy"/>
    <w:next w:val="redniecieniowanie1akcent3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redniecieniowanie2akcent111">
    <w:name w:val="Średnie cieniowanie 2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1">
    <w:name w:val="Jasne cieniowanie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51">
    <w:name w:val="Jasna lista — akcent 51"/>
    <w:basedOn w:val="Standardowy"/>
    <w:next w:val="Jasnalistaakcent5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Jasnecieniowanieakcent111">
    <w:name w:val="Jasne cieniowanie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1">
    <w:name w:val="Jasna siatka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1">
    <w:name w:val="Jasna lista — akcent 11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1">
    <w:name w:val="Jasna lista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1">
    <w:name w:val="Średnie cieniowanie 1 — akcent 1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uiPriority w:val="99"/>
    <w:rsid w:val="00911C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uiPriority w:val="99"/>
    <w:rsid w:val="00911C64"/>
    <w:pPr>
      <w:widowControl w:val="0"/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1">
    <w:name w:val="Jasne cieniowanie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1">
    <w:name w:val="Średnie cieniowanie 1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21">
    <w:name w:val="Jasna siatka — akcent 121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51">
    <w:name w:val="Jasne cieniowanie — akcent 51"/>
    <w:basedOn w:val="Standardowy"/>
    <w:next w:val="Jasnecieniowanieakcent5"/>
    <w:uiPriority w:val="99"/>
    <w:rsid w:val="00911C64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rednialista2akcent11">
    <w:name w:val="Średnia lista 2 — akcent 11"/>
    <w:basedOn w:val="Standardowy"/>
    <w:next w:val="rednialista2akcent1"/>
    <w:uiPriority w:val="99"/>
    <w:rsid w:val="00911C6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paragraph" w:styleId="Spistreci20">
    <w:name w:val="toc 2"/>
    <w:basedOn w:val="Normalny"/>
    <w:next w:val="Normalny"/>
    <w:autoRedefine/>
    <w:uiPriority w:val="39"/>
    <w:semiHidden/>
    <w:unhideWhenUsed/>
    <w:rsid w:val="00911C64"/>
    <w:pPr>
      <w:spacing w:after="100"/>
      <w:ind w:left="220"/>
    </w:pPr>
  </w:style>
  <w:style w:type="paragraph" w:styleId="Spistreci10">
    <w:name w:val="toc 1"/>
    <w:basedOn w:val="Normalny"/>
    <w:next w:val="Normalny"/>
    <w:autoRedefine/>
    <w:uiPriority w:val="39"/>
    <w:semiHidden/>
    <w:unhideWhenUsed/>
    <w:rsid w:val="00911C64"/>
    <w:pPr>
      <w:spacing w:after="100"/>
    </w:pPr>
  </w:style>
  <w:style w:type="paragraph" w:styleId="Listapunktowana3">
    <w:name w:val="List Bullet 3"/>
    <w:basedOn w:val="Normalny"/>
    <w:uiPriority w:val="99"/>
    <w:semiHidden/>
    <w:unhideWhenUsed/>
    <w:rsid w:val="00911C64"/>
    <w:pPr>
      <w:tabs>
        <w:tab w:val="num" w:pos="1620"/>
      </w:tabs>
      <w:ind w:left="1620" w:hanging="360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11C64"/>
    <w:pPr>
      <w:tabs>
        <w:tab w:val="num" w:pos="644"/>
      </w:tabs>
      <w:ind w:left="284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jpeg"/><Relationship Id="rId21" Type="http://schemas.openxmlformats.org/officeDocument/2006/relationships/footer" Target="footer2.xml"/><Relationship Id="rId42" Type="http://schemas.openxmlformats.org/officeDocument/2006/relationships/chart" Target="charts/chart20.xml"/><Relationship Id="rId47" Type="http://schemas.openxmlformats.org/officeDocument/2006/relationships/chart" Target="charts/chart23.xml"/><Relationship Id="rId63" Type="http://schemas.openxmlformats.org/officeDocument/2006/relationships/chart" Target="charts/chart33.xml"/><Relationship Id="rId68" Type="http://schemas.openxmlformats.org/officeDocument/2006/relationships/image" Target="media/image22.jpeg"/><Relationship Id="rId84" Type="http://schemas.openxmlformats.org/officeDocument/2006/relationships/chart" Target="charts/chart48.xml"/><Relationship Id="rId89" Type="http://schemas.openxmlformats.org/officeDocument/2006/relationships/chart" Target="charts/chart5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chart" Target="charts/chart11.xml"/><Relationship Id="rId107" Type="http://schemas.openxmlformats.org/officeDocument/2006/relationships/chart" Target="charts/chart63.xml"/><Relationship Id="rId11" Type="http://schemas.openxmlformats.org/officeDocument/2006/relationships/image" Target="media/image4.jpeg"/><Relationship Id="rId24" Type="http://schemas.openxmlformats.org/officeDocument/2006/relationships/chart" Target="charts/chart8.xml"/><Relationship Id="rId32" Type="http://schemas.openxmlformats.org/officeDocument/2006/relationships/image" Target="media/image10.jpeg"/><Relationship Id="rId37" Type="http://schemas.openxmlformats.org/officeDocument/2006/relationships/image" Target="media/image11.png"/><Relationship Id="rId40" Type="http://schemas.openxmlformats.org/officeDocument/2006/relationships/chart" Target="charts/chart18.xml"/><Relationship Id="rId45" Type="http://schemas.openxmlformats.org/officeDocument/2006/relationships/chart" Target="charts/chart21.xml"/><Relationship Id="rId53" Type="http://schemas.openxmlformats.org/officeDocument/2006/relationships/chart" Target="charts/chart27.xml"/><Relationship Id="rId58" Type="http://schemas.openxmlformats.org/officeDocument/2006/relationships/chart" Target="charts/chart30.xml"/><Relationship Id="rId66" Type="http://schemas.openxmlformats.org/officeDocument/2006/relationships/chart" Target="charts/chart36.xml"/><Relationship Id="rId74" Type="http://schemas.openxmlformats.org/officeDocument/2006/relationships/image" Target="media/image24.jpeg"/><Relationship Id="rId79" Type="http://schemas.openxmlformats.org/officeDocument/2006/relationships/image" Target="media/image25.png"/><Relationship Id="rId87" Type="http://schemas.openxmlformats.org/officeDocument/2006/relationships/chart" Target="charts/chart49.xml"/><Relationship Id="rId102" Type="http://schemas.openxmlformats.org/officeDocument/2006/relationships/chart" Target="charts/chart60.xm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19.png"/><Relationship Id="rId82" Type="http://schemas.openxmlformats.org/officeDocument/2006/relationships/chart" Target="charts/chart46.xml"/><Relationship Id="rId90" Type="http://schemas.openxmlformats.org/officeDocument/2006/relationships/chart" Target="charts/chart52.xml"/><Relationship Id="rId95" Type="http://schemas.openxmlformats.org/officeDocument/2006/relationships/chart" Target="charts/chart55.xml"/><Relationship Id="rId19" Type="http://schemas.openxmlformats.org/officeDocument/2006/relationships/chart" Target="charts/chart6.xml"/><Relationship Id="rId14" Type="http://schemas.openxmlformats.org/officeDocument/2006/relationships/chart" Target="charts/chart3.xml"/><Relationship Id="rId22" Type="http://schemas.openxmlformats.org/officeDocument/2006/relationships/header" Target="header1.xml"/><Relationship Id="rId27" Type="http://schemas.openxmlformats.org/officeDocument/2006/relationships/chart" Target="charts/chart9.xml"/><Relationship Id="rId30" Type="http://schemas.openxmlformats.org/officeDocument/2006/relationships/chart" Target="charts/chart12.xml"/><Relationship Id="rId35" Type="http://schemas.openxmlformats.org/officeDocument/2006/relationships/chart" Target="charts/chart15.xml"/><Relationship Id="rId43" Type="http://schemas.openxmlformats.org/officeDocument/2006/relationships/image" Target="media/image13.png"/><Relationship Id="rId48" Type="http://schemas.openxmlformats.org/officeDocument/2006/relationships/chart" Target="charts/chart24.xml"/><Relationship Id="rId56" Type="http://schemas.openxmlformats.org/officeDocument/2006/relationships/image" Target="media/image18.jpeg"/><Relationship Id="rId64" Type="http://schemas.openxmlformats.org/officeDocument/2006/relationships/chart" Target="charts/chart34.xml"/><Relationship Id="rId69" Type="http://schemas.openxmlformats.org/officeDocument/2006/relationships/chart" Target="charts/chart37.xml"/><Relationship Id="rId77" Type="http://schemas.openxmlformats.org/officeDocument/2006/relationships/chart" Target="charts/chart43.xml"/><Relationship Id="rId100" Type="http://schemas.openxmlformats.org/officeDocument/2006/relationships/chart" Target="charts/chart58.xml"/><Relationship Id="rId105" Type="http://schemas.openxmlformats.org/officeDocument/2006/relationships/chart" Target="charts/chart61.xml"/><Relationship Id="rId8" Type="http://schemas.openxmlformats.org/officeDocument/2006/relationships/image" Target="media/image1.jpeg"/><Relationship Id="rId51" Type="http://schemas.openxmlformats.org/officeDocument/2006/relationships/chart" Target="charts/chart25.xml"/><Relationship Id="rId72" Type="http://schemas.openxmlformats.org/officeDocument/2006/relationships/chart" Target="charts/chart40.xml"/><Relationship Id="rId80" Type="http://schemas.openxmlformats.org/officeDocument/2006/relationships/image" Target="media/image26.jpeg"/><Relationship Id="rId85" Type="http://schemas.openxmlformats.org/officeDocument/2006/relationships/image" Target="media/image27.png"/><Relationship Id="rId93" Type="http://schemas.openxmlformats.org/officeDocument/2006/relationships/chart" Target="charts/chart53.xml"/><Relationship Id="rId98" Type="http://schemas.openxmlformats.org/officeDocument/2006/relationships/image" Target="media/image32.jpe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6.jpeg"/><Relationship Id="rId25" Type="http://schemas.openxmlformats.org/officeDocument/2006/relationships/image" Target="media/image7.png"/><Relationship Id="rId33" Type="http://schemas.openxmlformats.org/officeDocument/2006/relationships/chart" Target="charts/chart13.xml"/><Relationship Id="rId38" Type="http://schemas.openxmlformats.org/officeDocument/2006/relationships/image" Target="media/image12.jpeg"/><Relationship Id="rId46" Type="http://schemas.openxmlformats.org/officeDocument/2006/relationships/chart" Target="charts/chart22.xml"/><Relationship Id="rId59" Type="http://schemas.openxmlformats.org/officeDocument/2006/relationships/chart" Target="charts/chart31.xml"/><Relationship Id="rId67" Type="http://schemas.openxmlformats.org/officeDocument/2006/relationships/image" Target="media/image21.png"/><Relationship Id="rId103" Type="http://schemas.openxmlformats.org/officeDocument/2006/relationships/image" Target="media/image33.png"/><Relationship Id="rId108" Type="http://schemas.openxmlformats.org/officeDocument/2006/relationships/chart" Target="charts/chart64.xml"/><Relationship Id="rId20" Type="http://schemas.openxmlformats.org/officeDocument/2006/relationships/footer" Target="footer1.xml"/><Relationship Id="rId41" Type="http://schemas.openxmlformats.org/officeDocument/2006/relationships/chart" Target="charts/chart19.xml"/><Relationship Id="rId54" Type="http://schemas.openxmlformats.org/officeDocument/2006/relationships/chart" Target="charts/chart28.xml"/><Relationship Id="rId62" Type="http://schemas.openxmlformats.org/officeDocument/2006/relationships/image" Target="media/image20.jpeg"/><Relationship Id="rId70" Type="http://schemas.openxmlformats.org/officeDocument/2006/relationships/chart" Target="charts/chart38.xml"/><Relationship Id="rId75" Type="http://schemas.openxmlformats.org/officeDocument/2006/relationships/chart" Target="charts/chart41.xml"/><Relationship Id="rId83" Type="http://schemas.openxmlformats.org/officeDocument/2006/relationships/chart" Target="charts/chart47.xml"/><Relationship Id="rId88" Type="http://schemas.openxmlformats.org/officeDocument/2006/relationships/chart" Target="charts/chart50.xml"/><Relationship Id="rId91" Type="http://schemas.openxmlformats.org/officeDocument/2006/relationships/image" Target="media/image29.png"/><Relationship Id="rId96" Type="http://schemas.openxmlformats.org/officeDocument/2006/relationships/chart" Target="charts/chart5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4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6.xml"/><Relationship Id="rId49" Type="http://schemas.openxmlformats.org/officeDocument/2006/relationships/image" Target="media/image15.png"/><Relationship Id="rId57" Type="http://schemas.openxmlformats.org/officeDocument/2006/relationships/chart" Target="charts/chart29.xml"/><Relationship Id="rId106" Type="http://schemas.openxmlformats.org/officeDocument/2006/relationships/chart" Target="charts/chart62.xml"/><Relationship Id="rId10" Type="http://schemas.openxmlformats.org/officeDocument/2006/relationships/image" Target="media/image3.png"/><Relationship Id="rId31" Type="http://schemas.openxmlformats.org/officeDocument/2006/relationships/image" Target="media/image9.png"/><Relationship Id="rId44" Type="http://schemas.openxmlformats.org/officeDocument/2006/relationships/image" Target="media/image14.jpeg"/><Relationship Id="rId52" Type="http://schemas.openxmlformats.org/officeDocument/2006/relationships/chart" Target="charts/chart26.xml"/><Relationship Id="rId60" Type="http://schemas.openxmlformats.org/officeDocument/2006/relationships/chart" Target="charts/chart32.xml"/><Relationship Id="rId65" Type="http://schemas.openxmlformats.org/officeDocument/2006/relationships/chart" Target="charts/chart35.xml"/><Relationship Id="rId73" Type="http://schemas.openxmlformats.org/officeDocument/2006/relationships/image" Target="media/image23.png"/><Relationship Id="rId78" Type="http://schemas.openxmlformats.org/officeDocument/2006/relationships/chart" Target="charts/chart44.xml"/><Relationship Id="rId81" Type="http://schemas.openxmlformats.org/officeDocument/2006/relationships/chart" Target="charts/chart45.xml"/><Relationship Id="rId86" Type="http://schemas.openxmlformats.org/officeDocument/2006/relationships/image" Target="media/image28.jpeg"/><Relationship Id="rId94" Type="http://schemas.openxmlformats.org/officeDocument/2006/relationships/chart" Target="charts/chart54.xml"/><Relationship Id="rId99" Type="http://schemas.openxmlformats.org/officeDocument/2006/relationships/chart" Target="charts/chart57.xml"/><Relationship Id="rId101" Type="http://schemas.openxmlformats.org/officeDocument/2006/relationships/chart" Target="charts/chart59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chart" Target="charts/chart2.xml"/><Relationship Id="rId18" Type="http://schemas.openxmlformats.org/officeDocument/2006/relationships/chart" Target="charts/chart5.xml"/><Relationship Id="rId39" Type="http://schemas.openxmlformats.org/officeDocument/2006/relationships/chart" Target="charts/chart17.xml"/><Relationship Id="rId109" Type="http://schemas.openxmlformats.org/officeDocument/2006/relationships/fontTable" Target="fontTable.xml"/><Relationship Id="rId34" Type="http://schemas.openxmlformats.org/officeDocument/2006/relationships/chart" Target="charts/chart14.xml"/><Relationship Id="rId50" Type="http://schemas.openxmlformats.org/officeDocument/2006/relationships/image" Target="media/image16.jpeg"/><Relationship Id="rId55" Type="http://schemas.openxmlformats.org/officeDocument/2006/relationships/image" Target="media/image17.png"/><Relationship Id="rId76" Type="http://schemas.openxmlformats.org/officeDocument/2006/relationships/chart" Target="charts/chart42.xml"/><Relationship Id="rId97" Type="http://schemas.openxmlformats.org/officeDocument/2006/relationships/image" Target="media/image31.png"/><Relationship Id="rId104" Type="http://schemas.openxmlformats.org/officeDocument/2006/relationships/image" Target="media/image34.jpeg"/><Relationship Id="rId7" Type="http://schemas.openxmlformats.org/officeDocument/2006/relationships/endnotes" Target="endnotes.xml"/><Relationship Id="rId71" Type="http://schemas.openxmlformats.org/officeDocument/2006/relationships/chart" Target="charts/chart39.xml"/><Relationship Id="rId92" Type="http://schemas.openxmlformats.org/officeDocument/2006/relationships/image" Target="media/image30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warda\Desktop\Wojewodztwa%20wskazniki%202019%20_KW_14.04.2020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3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4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5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6.xm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7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8.xm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3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9.xm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0.xm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4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1.xm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4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.xm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5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3.xml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5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5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4.xml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5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60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6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15.xml"/></Relationships>
</file>

<file path=word/charts/_rels/chart6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6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6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1\Sprawozdanie%202021\Wykresy%20wojewodztwa%2021%2003%202022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bburzawa\Desktop\Sprawozdanie%202015\Wojewo&#769;dztwa%20wskaz&#769;niki%202015_KD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7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98168929671191E-2"/>
          <c:y val="5.083643614315652E-2"/>
          <c:w val="0.91601049868766404"/>
          <c:h val="0.8983272624681086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89-4265-8DFE-A733C4A9BCF7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889-4265-8DFE-A733C4A9BCF7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889-4265-8DFE-A733C4A9BCF7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889-4265-8DFE-A733C4A9BCF7}"/>
              </c:ext>
            </c:extLst>
          </c:dPt>
          <c:val>
            <c:numRef>
              <c:f>trendy!$D$3:$D$6</c:f>
              <c:numCache>
                <c:formatCode>0.0%</c:formatCode>
                <c:ptCount val="4"/>
                <c:pt idx="0">
                  <c:v>5.8343675770751315E-2</c:v>
                </c:pt>
                <c:pt idx="1">
                  <c:v>8.9235371957885043E-2</c:v>
                </c:pt>
                <c:pt idx="2">
                  <c:v>0.34589083317579955</c:v>
                </c:pt>
                <c:pt idx="3">
                  <c:v>0.50653011909556411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889-4265-8DFE-A733C4A9BC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trendy!$C$85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trendy!$B$96:$B$106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trendy!$C$96:$C$106</c:f>
              <c:numCache>
                <c:formatCode>#,##0</c:formatCode>
                <c:ptCount val="11"/>
                <c:pt idx="0">
                  <c:v>1798</c:v>
                </c:pt>
                <c:pt idx="1">
                  <c:v>1623</c:v>
                </c:pt>
                <c:pt idx="2">
                  <c:v>1497</c:v>
                </c:pt>
                <c:pt idx="3">
                  <c:v>1408</c:v>
                </c:pt>
                <c:pt idx="4">
                  <c:v>1252</c:v>
                </c:pt>
                <c:pt idx="5" formatCode="##########0">
                  <c:v>1262</c:v>
                </c:pt>
                <c:pt idx="6" formatCode="##########0">
                  <c:v>1242</c:v>
                </c:pt>
                <c:pt idx="7" formatCode="##########0">
                  <c:v>1216</c:v>
                </c:pt>
                <c:pt idx="8" formatCode="##########0">
                  <c:v>1139</c:v>
                </c:pt>
                <c:pt idx="9" formatCode="##########0">
                  <c:v>931</c:v>
                </c:pt>
                <c:pt idx="10" formatCode="##########0">
                  <c:v>892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4E7-4D99-9915-D45A9D5BF050}"/>
            </c:ext>
          </c:extLst>
        </c:ser>
        <c:ser>
          <c:idx val="1"/>
          <c:order val="1"/>
          <c:tx>
            <c:strRef>
              <c:f>trendy!$D$85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trendy!$B$96:$B$106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trendy!$Q$96:$Q$106</c:f>
              <c:numCache>
                <c:formatCode>General</c:formatCode>
                <c:ptCount val="11"/>
                <c:pt idx="0">
                  <c:v>1008</c:v>
                </c:pt>
                <c:pt idx="1">
                  <c:v>964</c:v>
                </c:pt>
                <c:pt idx="2">
                  <c:v>1000</c:v>
                </c:pt>
                <c:pt idx="3">
                  <c:v>780</c:v>
                </c:pt>
                <c:pt idx="4">
                  <c:v>752</c:v>
                </c:pt>
                <c:pt idx="5">
                  <c:v>712</c:v>
                </c:pt>
                <c:pt idx="6">
                  <c:v>628</c:v>
                </c:pt>
                <c:pt idx="7">
                  <c:v>716</c:v>
                </c:pt>
                <c:pt idx="8">
                  <c:v>680</c:v>
                </c:pt>
                <c:pt idx="9">
                  <c:v>624</c:v>
                </c:pt>
                <c:pt idx="10">
                  <c:v>540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4E7-4D99-9915-D45A9D5BF0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20634488"/>
        <c:axId val="620642720"/>
      </c:lineChart>
      <c:catAx>
        <c:axId val="620634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20642720"/>
        <c:crosses val="autoZero"/>
        <c:auto val="1"/>
        <c:lblAlgn val="ctr"/>
        <c:lblOffset val="100"/>
        <c:noMultiLvlLbl val="0"/>
      </c:catAx>
      <c:valAx>
        <c:axId val="620642720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6206344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260875927094481"/>
          <c:y val="0.69204269109218497"/>
          <c:w val="0.54782609490886813"/>
          <c:h val="0.114187690824361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struktura!$A$142:$A$148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struktura!$B$142:$B$148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FC-431F-918E-2846B2380A78}"/>
            </c:ext>
          </c:extLst>
        </c:ser>
        <c:ser>
          <c:idx val="1"/>
          <c:order val="1"/>
          <c:tx>
            <c:v>lubelskie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struktura!$A$142:$A$148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struktura!$C$142:$C$148</c:f>
              <c:numCache>
                <c:formatCode>0.0%</c:formatCode>
                <c:ptCount val="7"/>
                <c:pt idx="0">
                  <c:v>0.14607948442534907</c:v>
                </c:pt>
                <c:pt idx="1">
                  <c:v>6.5520945220193347E-2</c:v>
                </c:pt>
                <c:pt idx="2">
                  <c:v>9.8818474758324379E-2</c:v>
                </c:pt>
                <c:pt idx="3">
                  <c:v>0.22663802363050484</c:v>
                </c:pt>
                <c:pt idx="4">
                  <c:v>7.5187969924812026E-2</c:v>
                </c:pt>
                <c:pt idx="5">
                  <c:v>0.29108485499462944</c:v>
                </c:pt>
                <c:pt idx="6">
                  <c:v>9.6670247046186902E-2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FFC-431F-918E-2846B2380A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0637232"/>
        <c:axId val="620643504"/>
      </c:barChart>
      <c:catAx>
        <c:axId val="620637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43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2064350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3723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4117710417208203E-2"/>
          <c:w val="0.74610705392549825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struktura!$A$153:$A$159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struktura!$B$153:$B$159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4B3-4BF6-8830-D00ED08A2719}"/>
            </c:ext>
          </c:extLst>
        </c:ser>
        <c:ser>
          <c:idx val="1"/>
          <c:order val="1"/>
          <c:tx>
            <c:v>lubelskie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struktura!$A$153:$A$159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struktura!$C$153:$C$159</c:f>
              <c:numCache>
                <c:formatCode>0.0%</c:formatCode>
                <c:ptCount val="7"/>
                <c:pt idx="0">
                  <c:v>0.21794871794871792</c:v>
                </c:pt>
                <c:pt idx="1">
                  <c:v>0.13461538461538461</c:v>
                </c:pt>
                <c:pt idx="2">
                  <c:v>8.9743589743589744E-2</c:v>
                </c:pt>
                <c:pt idx="3">
                  <c:v>0.28205128205128205</c:v>
                </c:pt>
                <c:pt idx="4">
                  <c:v>3.2051282051282048E-2</c:v>
                </c:pt>
                <c:pt idx="5">
                  <c:v>0.14102564102564102</c:v>
                </c:pt>
                <c:pt idx="6">
                  <c:v>0.10256410256410256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4B3-4BF6-8830-D00ED08A27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0643896"/>
        <c:axId val="620637624"/>
      </c:barChart>
      <c:catAx>
        <c:axId val="620643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37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2063762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4389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4D3-4485-849F-2E699160C14F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4D3-4485-849F-2E699160C14F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4D3-4485-849F-2E699160C14F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4D3-4485-849F-2E699160C14F}"/>
              </c:ext>
            </c:extLst>
          </c:dPt>
          <c:val>
            <c:numRef>
              <c:f>trendy!$D$96:$D$99</c:f>
              <c:numCache>
                <c:formatCode>0.0%</c:formatCode>
                <c:ptCount val="4"/>
                <c:pt idx="0">
                  <c:v>6.1254214430209036E-2</c:v>
                </c:pt>
                <c:pt idx="1">
                  <c:v>0.11105192178017539</c:v>
                </c:pt>
                <c:pt idx="2">
                  <c:v>0.28417397167903352</c:v>
                </c:pt>
                <c:pt idx="3">
                  <c:v>0.54351989211059548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4D3-4485-849F-2E699160C1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trendy!$C$122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trendy!$B$133:$B$143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trendy!$C$133:$C$143</c:f>
              <c:numCache>
                <c:formatCode>#,##0</c:formatCode>
                <c:ptCount val="11"/>
                <c:pt idx="0">
                  <c:v>823</c:v>
                </c:pt>
                <c:pt idx="1">
                  <c:v>803</c:v>
                </c:pt>
                <c:pt idx="2">
                  <c:v>747</c:v>
                </c:pt>
                <c:pt idx="3">
                  <c:v>717</c:v>
                </c:pt>
                <c:pt idx="4">
                  <c:v>639</c:v>
                </c:pt>
                <c:pt idx="5" formatCode="##########0">
                  <c:v>684</c:v>
                </c:pt>
                <c:pt idx="6" formatCode="##########0">
                  <c:v>682</c:v>
                </c:pt>
                <c:pt idx="7" formatCode="##########0">
                  <c:v>663</c:v>
                </c:pt>
                <c:pt idx="8" formatCode="##########0">
                  <c:v>660</c:v>
                </c:pt>
                <c:pt idx="9" formatCode="##########0">
                  <c:v>607</c:v>
                </c:pt>
                <c:pt idx="10" formatCode="##########0">
                  <c:v>540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B2D-4E29-A71B-3351F7793A41}"/>
            </c:ext>
          </c:extLst>
        </c:ser>
        <c:ser>
          <c:idx val="1"/>
          <c:order val="1"/>
          <c:tx>
            <c:strRef>
              <c:f>trendy!$D$122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trendy!$B$133:$B$143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trendy!$Q$133:$Q$143</c:f>
              <c:numCache>
                <c:formatCode>General</c:formatCode>
                <c:ptCount val="11"/>
                <c:pt idx="0">
                  <c:v>366</c:v>
                </c:pt>
                <c:pt idx="1">
                  <c:v>297</c:v>
                </c:pt>
                <c:pt idx="2">
                  <c:v>282</c:v>
                </c:pt>
                <c:pt idx="3">
                  <c:v>243</c:v>
                </c:pt>
                <c:pt idx="4">
                  <c:v>276</c:v>
                </c:pt>
                <c:pt idx="5">
                  <c:v>339</c:v>
                </c:pt>
                <c:pt idx="6">
                  <c:v>252</c:v>
                </c:pt>
                <c:pt idx="7">
                  <c:v>237</c:v>
                </c:pt>
                <c:pt idx="8">
                  <c:v>276</c:v>
                </c:pt>
                <c:pt idx="9">
                  <c:v>228</c:v>
                </c:pt>
                <c:pt idx="10">
                  <c:v>213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B2D-4E29-A71B-3351F7793A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20633312"/>
        <c:axId val="592433912"/>
      </c:lineChart>
      <c:catAx>
        <c:axId val="620633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592433912"/>
        <c:crosses val="autoZero"/>
        <c:auto val="1"/>
        <c:lblAlgn val="ctr"/>
        <c:lblOffset val="100"/>
        <c:noMultiLvlLbl val="0"/>
      </c:catAx>
      <c:valAx>
        <c:axId val="592433912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620633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491348214500712"/>
          <c:y val="0.69204269109218497"/>
          <c:w val="0.54498263863806007"/>
          <c:h val="0.114187690824361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3859774362020175E-2"/>
          <c:w val="0.73966309341500769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struktura!$A$182:$A$188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struktura!$B$182:$B$188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F13-4374-9FC6-A2500EAC9717}"/>
            </c:ext>
          </c:extLst>
        </c:ser>
        <c:ser>
          <c:idx val="1"/>
          <c:order val="1"/>
          <c:tx>
            <c:v>lubuskie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struktura!$A$182:$A$188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struktura!$C$182:$C$188</c:f>
              <c:numCache>
                <c:formatCode>0.0%</c:formatCode>
                <c:ptCount val="7"/>
                <c:pt idx="0">
                  <c:v>0.2059308072487645</c:v>
                </c:pt>
                <c:pt idx="1">
                  <c:v>9.0609555189456348E-2</c:v>
                </c:pt>
                <c:pt idx="2">
                  <c:v>0.10049423393739704</c:v>
                </c:pt>
                <c:pt idx="3">
                  <c:v>0.15650741350906094</c:v>
                </c:pt>
                <c:pt idx="4">
                  <c:v>0.10378912685337727</c:v>
                </c:pt>
                <c:pt idx="5">
                  <c:v>0.25041186161449752</c:v>
                </c:pt>
                <c:pt idx="6">
                  <c:v>9.2257001647446463E-2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F13-4374-9FC6-A2500EAC97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92429992"/>
        <c:axId val="592435480"/>
      </c:barChart>
      <c:catAx>
        <c:axId val="592429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354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9243548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2999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398826979472141E-2"/>
          <c:w val="0.7461070539254982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struktura!$A$193:$A$199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struktura!$B$193:$B$199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461-4330-BAD9-71206B011525}"/>
            </c:ext>
          </c:extLst>
        </c:ser>
        <c:ser>
          <c:idx val="1"/>
          <c:order val="1"/>
          <c:tx>
            <c:v>lubuskie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struktura!$A$193:$A$199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struktura!$C$193:$C$199</c:f>
              <c:numCache>
                <c:formatCode>0.0%</c:formatCode>
                <c:ptCount val="7"/>
                <c:pt idx="0">
                  <c:v>0.14473684210526322</c:v>
                </c:pt>
                <c:pt idx="1">
                  <c:v>0.26315789473684209</c:v>
                </c:pt>
                <c:pt idx="2">
                  <c:v>2.6315789473684209E-2</c:v>
                </c:pt>
                <c:pt idx="3">
                  <c:v>0.15789473684210525</c:v>
                </c:pt>
                <c:pt idx="4">
                  <c:v>9.2105263157894732E-2</c:v>
                </c:pt>
                <c:pt idx="5">
                  <c:v>0.13157894736842105</c:v>
                </c:pt>
                <c:pt idx="6">
                  <c:v>0.18421052631578946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461-4330-BAD9-71206B0115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92430384"/>
        <c:axId val="592436264"/>
      </c:barChart>
      <c:catAx>
        <c:axId val="592430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362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9243626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3038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983-4C27-A50C-9406E3EC00D4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983-4C27-A50C-9406E3EC00D4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983-4C27-A50C-9406E3EC00D4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983-4C27-A50C-9406E3EC00D4}"/>
              </c:ext>
            </c:extLst>
          </c:dPt>
          <c:val>
            <c:numRef>
              <c:f>trendy!$D$127:$D$130</c:f>
              <c:numCache>
                <c:formatCode>0.0%</c:formatCode>
                <c:ptCount val="4"/>
                <c:pt idx="0">
                  <c:v>5.499396384419223E-2</c:v>
                </c:pt>
                <c:pt idx="1">
                  <c:v>4.5026666055411418E-2</c:v>
                </c:pt>
                <c:pt idx="2">
                  <c:v>0.30056999648527638</c:v>
                </c:pt>
                <c:pt idx="3">
                  <c:v>0.5994093736151227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983-4C27-A50C-9406E3EC00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trendy!$C$159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trendy!$B$170:$B$180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trendy!$C$170:$C$180</c:f>
              <c:numCache>
                <c:formatCode>#,##0</c:formatCode>
                <c:ptCount val="11"/>
                <c:pt idx="0">
                  <c:v>4266</c:v>
                </c:pt>
                <c:pt idx="1">
                  <c:v>3903</c:v>
                </c:pt>
                <c:pt idx="2">
                  <c:v>3830</c:v>
                </c:pt>
                <c:pt idx="3">
                  <c:v>3986</c:v>
                </c:pt>
                <c:pt idx="4">
                  <c:v>3991</c:v>
                </c:pt>
                <c:pt idx="5">
                  <c:v>4222</c:v>
                </c:pt>
                <c:pt idx="6">
                  <c:v>3787</c:v>
                </c:pt>
                <c:pt idx="7">
                  <c:v>3759</c:v>
                </c:pt>
                <c:pt idx="8">
                  <c:v>3351</c:v>
                </c:pt>
                <c:pt idx="9">
                  <c:v>2436</c:v>
                </c:pt>
                <c:pt idx="10">
                  <c:v>2306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294-42DF-9FF5-02DA62C4616D}"/>
            </c:ext>
          </c:extLst>
        </c:ser>
        <c:ser>
          <c:idx val="1"/>
          <c:order val="1"/>
          <c:tx>
            <c:strRef>
              <c:f>trendy!$D$159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trendy!$B$170:$B$180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trendy!$Q$170:$Q$180</c:f>
              <c:numCache>
                <c:formatCode>General</c:formatCode>
                <c:ptCount val="11"/>
                <c:pt idx="0">
                  <c:v>1932</c:v>
                </c:pt>
                <c:pt idx="1">
                  <c:v>1770</c:v>
                </c:pt>
                <c:pt idx="2">
                  <c:v>1578</c:v>
                </c:pt>
                <c:pt idx="3">
                  <c:v>1536</c:v>
                </c:pt>
                <c:pt idx="4">
                  <c:v>1416</c:v>
                </c:pt>
                <c:pt idx="5">
                  <c:v>1284</c:v>
                </c:pt>
                <c:pt idx="6">
                  <c:v>1314</c:v>
                </c:pt>
                <c:pt idx="7">
                  <c:v>1374</c:v>
                </c:pt>
                <c:pt idx="8">
                  <c:v>1434</c:v>
                </c:pt>
                <c:pt idx="9">
                  <c:v>1326</c:v>
                </c:pt>
                <c:pt idx="10">
                  <c:v>1146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294-42DF-9FF5-02DA62C461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2439792"/>
        <c:axId val="592437832"/>
      </c:lineChart>
      <c:catAx>
        <c:axId val="592439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592437832"/>
        <c:crosses val="autoZero"/>
        <c:auto val="1"/>
        <c:lblAlgn val="ctr"/>
        <c:lblOffset val="100"/>
        <c:noMultiLvlLbl val="0"/>
      </c:catAx>
      <c:valAx>
        <c:axId val="592437832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5924397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1232051867"/>
          <c:w val="0.54687591134441527"/>
          <c:h val="0.11418759355847785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5216263072954"/>
          <c:y val="4.4117710417208203E-2"/>
          <c:w val="0.7392643573143012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struktura!$A$222:$A$228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struktura!$B$222:$B$228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2F7-4B1F-9D14-F325F33DF872}"/>
            </c:ext>
          </c:extLst>
        </c:ser>
        <c:ser>
          <c:idx val="1"/>
          <c:order val="1"/>
          <c:tx>
            <c:v>łódzkie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struktura!$A$222:$A$228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struktura!$C$222:$C$228</c:f>
              <c:numCache>
                <c:formatCode>0.0%</c:formatCode>
                <c:ptCount val="7"/>
                <c:pt idx="0">
                  <c:v>0.15558292282430217</c:v>
                </c:pt>
                <c:pt idx="1">
                  <c:v>3.1198686371100164E-2</c:v>
                </c:pt>
                <c:pt idx="2">
                  <c:v>5.6239737274220034E-2</c:v>
                </c:pt>
                <c:pt idx="3">
                  <c:v>0.17898193760262726</c:v>
                </c:pt>
                <c:pt idx="4">
                  <c:v>0.13875205254515599</c:v>
                </c:pt>
                <c:pt idx="5">
                  <c:v>0.35714285714285715</c:v>
                </c:pt>
                <c:pt idx="6">
                  <c:v>8.2101806239737271E-2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2F7-4B1F-9D14-F325F33DF8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92431168"/>
        <c:axId val="592431952"/>
      </c:barChart>
      <c:catAx>
        <c:axId val="592431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31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9243195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3116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4336290762585728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trendy!$B$22:$B$32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trendy!$C$22:$C$32</c:f>
              <c:numCache>
                <c:formatCode>#,##0</c:formatCode>
                <c:ptCount val="11"/>
                <c:pt idx="0">
                  <c:v>2948</c:v>
                </c:pt>
                <c:pt idx="1">
                  <c:v>3211</c:v>
                </c:pt>
                <c:pt idx="2">
                  <c:v>2586</c:v>
                </c:pt>
                <c:pt idx="3">
                  <c:v>2466</c:v>
                </c:pt>
                <c:pt idx="4">
                  <c:v>2280</c:v>
                </c:pt>
                <c:pt idx="5" formatCode="##########0">
                  <c:v>2324</c:v>
                </c:pt>
                <c:pt idx="6">
                  <c:v>2183</c:v>
                </c:pt>
                <c:pt idx="7">
                  <c:v>2148</c:v>
                </c:pt>
                <c:pt idx="8">
                  <c:v>1929</c:v>
                </c:pt>
                <c:pt idx="9">
                  <c:v>1578</c:v>
                </c:pt>
                <c:pt idx="10">
                  <c:v>1730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5AA-4881-BB87-00C2D98C329E}"/>
            </c:ext>
          </c:extLst>
        </c:ser>
        <c:ser>
          <c:idx val="1"/>
          <c:order val="1"/>
          <c:tx>
            <c:strRef>
              <c:f>trendy!$D$11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trendy!$B$22:$B$32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trendy!$Q$22:$Q$32</c:f>
              <c:numCache>
                <c:formatCode>General</c:formatCode>
                <c:ptCount val="11"/>
                <c:pt idx="0">
                  <c:v>1290</c:v>
                </c:pt>
                <c:pt idx="1">
                  <c:v>1190</c:v>
                </c:pt>
                <c:pt idx="2">
                  <c:v>1115</c:v>
                </c:pt>
                <c:pt idx="3">
                  <c:v>1210</c:v>
                </c:pt>
                <c:pt idx="4">
                  <c:v>925</c:v>
                </c:pt>
                <c:pt idx="5">
                  <c:v>1130</c:v>
                </c:pt>
                <c:pt idx="6">
                  <c:v>1095</c:v>
                </c:pt>
                <c:pt idx="7">
                  <c:v>1015</c:v>
                </c:pt>
                <c:pt idx="8">
                  <c:v>1075</c:v>
                </c:pt>
                <c:pt idx="9">
                  <c:v>825</c:v>
                </c:pt>
                <c:pt idx="10">
                  <c:v>895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5AA-4881-BB87-00C2D98C32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20647032"/>
        <c:axId val="620656832"/>
      </c:lineChart>
      <c:catAx>
        <c:axId val="620647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20656832"/>
        <c:crosses val="autoZero"/>
        <c:auto val="1"/>
        <c:lblAlgn val="ctr"/>
        <c:lblOffset val="100"/>
        <c:noMultiLvlLbl val="0"/>
      </c:catAx>
      <c:valAx>
        <c:axId val="620656832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6206470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82723293156"/>
          <c:y val="0.69502322336290245"/>
          <c:w val="0.54640871999963103"/>
          <c:h val="0.11668268048772379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43765139591324"/>
          <c:y val="4.398826979472141E-2"/>
          <c:w val="0.74531306862874502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struktura!$A$233:$A$239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struktura!$B$233:$B$239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13-4A9E-94AD-5273B320C7B7}"/>
            </c:ext>
          </c:extLst>
        </c:ser>
        <c:ser>
          <c:idx val="1"/>
          <c:order val="1"/>
          <c:tx>
            <c:v>łódzkie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struktura!$A$233:$A$239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struktura!$C$233:$C$239</c:f>
              <c:numCache>
                <c:formatCode>0.0%</c:formatCode>
                <c:ptCount val="7"/>
                <c:pt idx="0">
                  <c:v>0.2398190045248868</c:v>
                </c:pt>
                <c:pt idx="1">
                  <c:v>8.1447963800904979E-2</c:v>
                </c:pt>
                <c:pt idx="2">
                  <c:v>4.9773755656108594E-2</c:v>
                </c:pt>
                <c:pt idx="3">
                  <c:v>0.20814479638009051</c:v>
                </c:pt>
                <c:pt idx="4">
                  <c:v>7.6923076923076927E-2</c:v>
                </c:pt>
                <c:pt idx="5">
                  <c:v>0.20814479638009051</c:v>
                </c:pt>
                <c:pt idx="6">
                  <c:v>0.13574660633484162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13-4A9E-94AD-5273B320C7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92432736"/>
        <c:axId val="592438616"/>
      </c:barChart>
      <c:catAx>
        <c:axId val="592432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386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92438616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3273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F26-4206-BCFC-36B252150B89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F26-4206-BCFC-36B252150B89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F26-4206-BCFC-36B252150B89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F26-4206-BCFC-36B252150B89}"/>
              </c:ext>
            </c:extLst>
          </c:dPt>
          <c:val>
            <c:numRef>
              <c:f>trendy!$D$158:$D$161</c:f>
              <c:numCache>
                <c:formatCode>0.0%</c:formatCode>
                <c:ptCount val="4"/>
                <c:pt idx="0">
                  <c:v>3.6333825544425977E-2</c:v>
                </c:pt>
                <c:pt idx="1">
                  <c:v>4.700615929015179E-2</c:v>
                </c:pt>
                <c:pt idx="2">
                  <c:v>0.22150164292080718</c:v>
                </c:pt>
                <c:pt idx="3">
                  <c:v>0.69515837224461563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F26-4206-BCFC-36B252150B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trendy!$C$196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trendy!$B$207:$B$217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trendy!$C$207:$C$217</c:f>
              <c:numCache>
                <c:formatCode>#,##0</c:formatCode>
                <c:ptCount val="11"/>
                <c:pt idx="0">
                  <c:v>4364</c:v>
                </c:pt>
                <c:pt idx="1">
                  <c:v>3902</c:v>
                </c:pt>
                <c:pt idx="2">
                  <c:v>3764</c:v>
                </c:pt>
                <c:pt idx="3">
                  <c:v>3936</c:v>
                </c:pt>
                <c:pt idx="4">
                  <c:v>3839</c:v>
                </c:pt>
                <c:pt idx="5">
                  <c:v>3939</c:v>
                </c:pt>
                <c:pt idx="6">
                  <c:v>3612</c:v>
                </c:pt>
                <c:pt idx="7">
                  <c:v>3404</c:v>
                </c:pt>
                <c:pt idx="8">
                  <c:v>3136</c:v>
                </c:pt>
                <c:pt idx="9">
                  <c:v>2265</c:v>
                </c:pt>
                <c:pt idx="10">
                  <c:v>2239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364-403A-A528-62551A434A72}"/>
            </c:ext>
          </c:extLst>
        </c:ser>
        <c:ser>
          <c:idx val="1"/>
          <c:order val="1"/>
          <c:tx>
            <c:strRef>
              <c:f>trendy!$D$196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trendy!$B$207:$B$217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trendy!$Q$207:$Q$217</c:f>
              <c:numCache>
                <c:formatCode>General</c:formatCode>
                <c:ptCount val="11"/>
                <c:pt idx="0">
                  <c:v>2496</c:v>
                </c:pt>
                <c:pt idx="1">
                  <c:v>2024</c:v>
                </c:pt>
                <c:pt idx="2">
                  <c:v>1768</c:v>
                </c:pt>
                <c:pt idx="3">
                  <c:v>1872</c:v>
                </c:pt>
                <c:pt idx="4">
                  <c:v>1584</c:v>
                </c:pt>
                <c:pt idx="5">
                  <c:v>1480</c:v>
                </c:pt>
                <c:pt idx="6">
                  <c:v>1552</c:v>
                </c:pt>
                <c:pt idx="7">
                  <c:v>1784</c:v>
                </c:pt>
                <c:pt idx="8">
                  <c:v>1408</c:v>
                </c:pt>
                <c:pt idx="9">
                  <c:v>1256</c:v>
                </c:pt>
                <c:pt idx="10">
                  <c:v>1152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364-403A-A528-62551A434A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92440184"/>
        <c:axId val="592442928"/>
      </c:lineChart>
      <c:catAx>
        <c:axId val="592440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/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592442928"/>
        <c:crosses val="autoZero"/>
        <c:auto val="1"/>
        <c:lblAlgn val="ctr"/>
        <c:lblOffset val="100"/>
        <c:tickMarkSkip val="2"/>
        <c:noMultiLvlLbl val="0"/>
      </c:catAx>
      <c:valAx>
        <c:axId val="592442928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5924401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83057552587"/>
          <c:y val="0.69502332668774458"/>
          <c:w val="0.54640876412187611"/>
          <c:h val="0.11668284431198017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398826979472141E-2"/>
          <c:w val="0.73966309341500769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struktura!$A$262:$A$268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struktura!$B$262:$B$268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16-463F-87F3-DF7D50D485D5}"/>
            </c:ext>
          </c:extLst>
        </c:ser>
        <c:ser>
          <c:idx val="1"/>
          <c:order val="1"/>
          <c:tx>
            <c:v>małopolskie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struktura!$A$262:$A$268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struktura!$C$262:$C$268</c:f>
              <c:numCache>
                <c:formatCode>0.0%</c:formatCode>
                <c:ptCount val="7"/>
                <c:pt idx="0">
                  <c:v>0.12671081677704199</c:v>
                </c:pt>
                <c:pt idx="1">
                  <c:v>2.075055187637969E-2</c:v>
                </c:pt>
                <c:pt idx="2">
                  <c:v>0.11567328918322296</c:v>
                </c:pt>
                <c:pt idx="3">
                  <c:v>0.21721854304635763</c:v>
                </c:pt>
                <c:pt idx="4">
                  <c:v>0.1130242825607064</c:v>
                </c:pt>
                <c:pt idx="5">
                  <c:v>0.29492273730684326</c:v>
                </c:pt>
                <c:pt idx="6">
                  <c:v>0.11169977924944813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B16-463F-87F3-DF7D50D485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92443320"/>
        <c:axId val="592444496"/>
      </c:barChart>
      <c:catAx>
        <c:axId val="5924433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444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92444496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59244332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12792511700469"/>
          <c:y val="4.3859774362020175E-2"/>
          <c:w val="0.7457098283931357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struktura!$A$273:$A$279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struktura!$B$273:$B$279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F98-4292-9521-B1DCD399E983}"/>
            </c:ext>
          </c:extLst>
        </c:ser>
        <c:ser>
          <c:idx val="1"/>
          <c:order val="1"/>
          <c:tx>
            <c:v>małopolskie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struktura!$A$273:$A$279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struktura!$C$273:$C$279</c:f>
              <c:numCache>
                <c:formatCode>0.0%</c:formatCode>
                <c:ptCount val="7"/>
                <c:pt idx="0">
                  <c:v>0.17197452229299376</c:v>
                </c:pt>
                <c:pt idx="1">
                  <c:v>3.8216560509554139E-2</c:v>
                </c:pt>
                <c:pt idx="2">
                  <c:v>7.0063694267515922E-2</c:v>
                </c:pt>
                <c:pt idx="3">
                  <c:v>0.32484076433121017</c:v>
                </c:pt>
                <c:pt idx="4">
                  <c:v>3.8216560509554139E-2</c:v>
                </c:pt>
                <c:pt idx="5">
                  <c:v>0.16560509554140126</c:v>
                </c:pt>
                <c:pt idx="6">
                  <c:v>0.19108280254777071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F98-4292-9521-B1DCD399E9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76375024"/>
        <c:axId val="476377768"/>
      </c:barChart>
      <c:catAx>
        <c:axId val="476375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76377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637776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7637502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EAC-4BEA-A56C-1FDBFA417434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EAC-4BEA-A56C-1FDBFA417434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EAC-4BEA-A56C-1FDBFA417434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EAC-4BEA-A56C-1FDBFA417434}"/>
              </c:ext>
            </c:extLst>
          </c:dPt>
          <c:val>
            <c:numRef>
              <c:f>trendy!$D$189:$D$192</c:f>
              <c:numCache>
                <c:formatCode>0.0%</c:formatCode>
                <c:ptCount val="4"/>
                <c:pt idx="0">
                  <c:v>4.5193406753755994E-2</c:v>
                </c:pt>
                <c:pt idx="1">
                  <c:v>5.6189633465345432E-2</c:v>
                </c:pt>
                <c:pt idx="2">
                  <c:v>0.28263744815703729</c:v>
                </c:pt>
                <c:pt idx="3">
                  <c:v>0.61597951162387743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EAC-4BEA-A56C-1FDBFA4174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trendy!$C$233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trendy!$B$244:$B$254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trendy!$C$244:$C$254</c:f>
              <c:numCache>
                <c:formatCode>#,##0</c:formatCode>
                <c:ptCount val="11"/>
                <c:pt idx="0">
                  <c:v>5130</c:v>
                </c:pt>
                <c:pt idx="1">
                  <c:v>4509</c:v>
                </c:pt>
                <c:pt idx="2">
                  <c:v>4579</c:v>
                </c:pt>
                <c:pt idx="3">
                  <c:v>4385</c:v>
                </c:pt>
                <c:pt idx="4">
                  <c:v>4006</c:v>
                </c:pt>
                <c:pt idx="5" formatCode="##########0">
                  <c:v>4078</c:v>
                </c:pt>
                <c:pt idx="6" formatCode="##########0">
                  <c:v>4048</c:v>
                </c:pt>
                <c:pt idx="7" formatCode="##########0">
                  <c:v>4034</c:v>
                </c:pt>
                <c:pt idx="8" formatCode="##########0">
                  <c:v>3802</c:v>
                </c:pt>
                <c:pt idx="9" formatCode="##########0">
                  <c:v>2960</c:v>
                </c:pt>
                <c:pt idx="10" formatCode="##########0">
                  <c:v>3086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F19-4DC8-8E3E-E66DF8019CD9}"/>
            </c:ext>
          </c:extLst>
        </c:ser>
        <c:ser>
          <c:idx val="1"/>
          <c:order val="1"/>
          <c:tx>
            <c:strRef>
              <c:f>trendy!$D$233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trendy!$B$244:$B$254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trendy!$Q$244:$Q$254</c:f>
              <c:numCache>
                <c:formatCode>General</c:formatCode>
                <c:ptCount val="11"/>
                <c:pt idx="0">
                  <c:v>2848</c:v>
                </c:pt>
                <c:pt idx="1">
                  <c:v>2336</c:v>
                </c:pt>
                <c:pt idx="2">
                  <c:v>2248</c:v>
                </c:pt>
                <c:pt idx="3">
                  <c:v>2072</c:v>
                </c:pt>
                <c:pt idx="4">
                  <c:v>1948</c:v>
                </c:pt>
                <c:pt idx="5">
                  <c:v>2032</c:v>
                </c:pt>
                <c:pt idx="6">
                  <c:v>1856</c:v>
                </c:pt>
                <c:pt idx="7">
                  <c:v>1792</c:v>
                </c:pt>
                <c:pt idx="8">
                  <c:v>1876</c:v>
                </c:pt>
                <c:pt idx="9">
                  <c:v>1680</c:v>
                </c:pt>
                <c:pt idx="10">
                  <c:v>1500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F19-4DC8-8E3E-E66DF8019C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6376592"/>
        <c:axId val="476376984"/>
      </c:lineChart>
      <c:catAx>
        <c:axId val="476376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6376984"/>
        <c:crosses val="autoZero"/>
        <c:auto val="1"/>
        <c:lblAlgn val="ctr"/>
        <c:lblOffset val="100"/>
        <c:noMultiLvlLbl val="0"/>
      </c:catAx>
      <c:valAx>
        <c:axId val="476376984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476376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097448496687275"/>
          <c:w val="0.54687591134441527"/>
          <c:h val="0.11458364379644359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89327231052942"/>
          <c:y val="4.3859774362020175E-2"/>
          <c:w val="0.7400622671514645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struktura!$A$302:$A$308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struktura!$B$302:$B$308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7B-4A08-85D0-95E79105CABF}"/>
            </c:ext>
          </c:extLst>
        </c:ser>
        <c:ser>
          <c:idx val="1"/>
          <c:order val="1"/>
          <c:tx>
            <c:v>mazowieckie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struktura!$A$302:$A$308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struktura!$C$302:$C$308</c:f>
              <c:numCache>
                <c:formatCode>0.0%</c:formatCode>
                <c:ptCount val="7"/>
                <c:pt idx="0">
                  <c:v>6.1486486486486441E-2</c:v>
                </c:pt>
                <c:pt idx="1">
                  <c:v>5.2702702702702706E-2</c:v>
                </c:pt>
                <c:pt idx="2">
                  <c:v>6.621621621621622E-2</c:v>
                </c:pt>
                <c:pt idx="3">
                  <c:v>0.20810810810810812</c:v>
                </c:pt>
                <c:pt idx="4">
                  <c:v>0.15472972972972973</c:v>
                </c:pt>
                <c:pt idx="5">
                  <c:v>0.34324324324324323</c:v>
                </c:pt>
                <c:pt idx="6">
                  <c:v>0.11351351351351352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7B-4A08-85D0-95E79105CA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76378944"/>
        <c:axId val="476375808"/>
      </c:barChart>
      <c:catAx>
        <c:axId val="476378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763758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637580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7637894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373184068057677E-2"/>
          <c:w val="0.74610705392549825"/>
          <c:h val="0.80758132456798437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struktura!$A$313:$A$319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struktura!$B$313:$B$319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7A-4680-B234-9122AFD182B2}"/>
            </c:ext>
          </c:extLst>
        </c:ser>
        <c:ser>
          <c:idx val="1"/>
          <c:order val="1"/>
          <c:tx>
            <c:v>mazowieckie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struktura!$A$313:$A$319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struktura!$C$313:$C$319</c:f>
              <c:numCache>
                <c:formatCode>0.0%</c:formatCode>
                <c:ptCount val="7"/>
                <c:pt idx="0">
                  <c:v>0.19047619047619038</c:v>
                </c:pt>
                <c:pt idx="1">
                  <c:v>0.11904761904761904</c:v>
                </c:pt>
                <c:pt idx="2">
                  <c:v>5.4761904761904762E-2</c:v>
                </c:pt>
                <c:pt idx="3">
                  <c:v>0.21428571428571427</c:v>
                </c:pt>
                <c:pt idx="4">
                  <c:v>7.6190476190476197E-2</c:v>
                </c:pt>
                <c:pt idx="5">
                  <c:v>0.15952380952380951</c:v>
                </c:pt>
                <c:pt idx="6">
                  <c:v>0.18571428571428572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7A-4680-B234-9122AFD182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76373064"/>
        <c:axId val="476373848"/>
      </c:barChart>
      <c:catAx>
        <c:axId val="4763730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76373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637384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7637306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6C7-4E9F-9656-BB1DD459EBF2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6C7-4E9F-9656-BB1DD459EBF2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6C7-4E9F-9656-BB1DD459EBF2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6C7-4E9F-9656-BB1DD459EBF2}"/>
              </c:ext>
            </c:extLst>
          </c:dPt>
          <c:val>
            <c:numRef>
              <c:f>trendy!$D$220:$D$223</c:f>
              <c:numCache>
                <c:formatCode>0.0%</c:formatCode>
                <c:ptCount val="4"/>
                <c:pt idx="0">
                  <c:v>7.115820655354009E-2</c:v>
                </c:pt>
                <c:pt idx="1">
                  <c:v>9.0056319485080985E-2</c:v>
                </c:pt>
                <c:pt idx="2">
                  <c:v>0.35746416032768497</c:v>
                </c:pt>
                <c:pt idx="3">
                  <c:v>0.48132131363370784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6C7-4E9F-9656-BB1DD459EB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1"/>
          <c:order val="0"/>
          <c:tx>
            <c:v>dolnośląskie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struktura!$A$62:$A$68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struktura!$C$62:$C$68</c:f>
              <c:numCache>
                <c:formatCode>0.0%</c:formatCode>
                <c:ptCount val="7"/>
                <c:pt idx="0">
                  <c:v>4.8795944233206566E-2</c:v>
                </c:pt>
                <c:pt idx="1">
                  <c:v>5.3865652724968315E-2</c:v>
                </c:pt>
                <c:pt idx="2">
                  <c:v>8.9987325728770592E-2</c:v>
                </c:pt>
                <c:pt idx="3">
                  <c:v>0.21863117870722434</c:v>
                </c:pt>
                <c:pt idx="4">
                  <c:v>0.12420785804816223</c:v>
                </c:pt>
                <c:pt idx="5">
                  <c:v>0.32509505703422054</c:v>
                </c:pt>
                <c:pt idx="6">
                  <c:v>0.13941698352344739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FF-422C-9921-3FCE448FCA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0653304"/>
        <c:axId val="620647816"/>
      </c:barChart>
      <c:catAx>
        <c:axId val="620653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47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20647816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5330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trendy!$C$270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trendy!$B$281:$B$291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trendy!$C$281:$C$291</c:f>
              <c:numCache>
                <c:formatCode>#,##0</c:formatCode>
                <c:ptCount val="11"/>
                <c:pt idx="0">
                  <c:v>836</c:v>
                </c:pt>
                <c:pt idx="1">
                  <c:v>798</c:v>
                </c:pt>
                <c:pt idx="2">
                  <c:v>791</c:v>
                </c:pt>
                <c:pt idx="3">
                  <c:v>738</c:v>
                </c:pt>
                <c:pt idx="4">
                  <c:v>710</c:v>
                </c:pt>
                <c:pt idx="5" formatCode="##########0">
                  <c:v>754</c:v>
                </c:pt>
                <c:pt idx="6" formatCode="##########0">
                  <c:v>700</c:v>
                </c:pt>
                <c:pt idx="7" formatCode="##########0">
                  <c:v>705</c:v>
                </c:pt>
                <c:pt idx="8" formatCode="##########0">
                  <c:v>614</c:v>
                </c:pt>
                <c:pt idx="9" formatCode="##########0">
                  <c:v>488</c:v>
                </c:pt>
                <c:pt idx="10" formatCode="##########0">
                  <c:v>537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C71-4673-A6CF-A17E341E6B61}"/>
            </c:ext>
          </c:extLst>
        </c:ser>
        <c:ser>
          <c:idx val="1"/>
          <c:order val="1"/>
          <c:tx>
            <c:strRef>
              <c:f>trendy!$D$270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trendy!$B$281:$B$291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trendy!$Q$281:$Q$291</c:f>
              <c:numCache>
                <c:formatCode>General</c:formatCode>
                <c:ptCount val="11"/>
                <c:pt idx="0">
                  <c:v>495</c:v>
                </c:pt>
                <c:pt idx="1">
                  <c:v>410</c:v>
                </c:pt>
                <c:pt idx="2">
                  <c:v>485</c:v>
                </c:pt>
                <c:pt idx="3">
                  <c:v>520</c:v>
                </c:pt>
                <c:pt idx="4">
                  <c:v>510</c:v>
                </c:pt>
                <c:pt idx="5">
                  <c:v>495</c:v>
                </c:pt>
                <c:pt idx="6">
                  <c:v>390</c:v>
                </c:pt>
                <c:pt idx="7">
                  <c:v>405</c:v>
                </c:pt>
                <c:pt idx="8">
                  <c:v>365</c:v>
                </c:pt>
                <c:pt idx="9">
                  <c:v>325</c:v>
                </c:pt>
                <c:pt idx="10">
                  <c:v>405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C71-4673-A6CF-A17E341E6B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27592776"/>
        <c:axId val="627593168"/>
      </c:lineChart>
      <c:catAx>
        <c:axId val="627592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27593168"/>
        <c:crosses val="autoZero"/>
        <c:auto val="1"/>
        <c:lblAlgn val="ctr"/>
        <c:lblOffset val="100"/>
        <c:noMultiLvlLbl val="0"/>
      </c:catAx>
      <c:valAx>
        <c:axId val="627593168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627592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9109218497"/>
          <c:w val="0.54687591134441527"/>
          <c:h val="0.114187690824361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4117710417208203E-2"/>
          <c:w val="0.7396630934150076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struktura!$A$342:$A$348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struktura!$B$342:$B$348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8E-43FC-980D-0D19E2F2DF06}"/>
            </c:ext>
          </c:extLst>
        </c:ser>
        <c:ser>
          <c:idx val="1"/>
          <c:order val="1"/>
          <c:tx>
            <c:v>opolskie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struktura!$A$342:$A$348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struktura!$C$342:$C$348</c:f>
              <c:numCache>
                <c:formatCode>0.0%</c:formatCode>
                <c:ptCount val="7"/>
                <c:pt idx="0">
                  <c:v>4.0983606557376678E-3</c:v>
                </c:pt>
                <c:pt idx="1">
                  <c:v>7.3770491803278687E-2</c:v>
                </c:pt>
                <c:pt idx="2">
                  <c:v>8.1967213114754092E-2</c:v>
                </c:pt>
                <c:pt idx="3">
                  <c:v>0.16598360655737704</c:v>
                </c:pt>
                <c:pt idx="4">
                  <c:v>0.14549180327868852</c:v>
                </c:pt>
                <c:pt idx="5">
                  <c:v>0.37090163934426229</c:v>
                </c:pt>
                <c:pt idx="6">
                  <c:v>0.15778688524590165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8E-43FC-980D-0D19E2F2DF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7590816"/>
        <c:axId val="627593560"/>
      </c:barChart>
      <c:catAx>
        <c:axId val="627590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75935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2759356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759081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4117710417208203E-2"/>
          <c:w val="0.74610705392549825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struktura!$A$353:$A$359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struktura!$B$353:$B$359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E31-4C0D-BC7E-80E619D6FA15}"/>
            </c:ext>
          </c:extLst>
        </c:ser>
        <c:ser>
          <c:idx val="1"/>
          <c:order val="1"/>
          <c:tx>
            <c:v>opolskie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DE31-4C0D-BC7E-80E619D6FA15}"/>
              </c:ext>
            </c:extLst>
          </c:dPt>
          <c:cat>
            <c:strRef>
              <c:f>struktura!$A$353:$A$359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struktura!$C$353:$C$359</c:f>
              <c:numCache>
                <c:formatCode>0.0%</c:formatCode>
                <c:ptCount val="7"/>
                <c:pt idx="0">
                  <c:v>-9.2307692307692368E-2</c:v>
                </c:pt>
                <c:pt idx="1">
                  <c:v>0.12307692307692308</c:v>
                </c:pt>
                <c:pt idx="2">
                  <c:v>0.12307692307692308</c:v>
                </c:pt>
                <c:pt idx="3">
                  <c:v>0.16923076923076924</c:v>
                </c:pt>
                <c:pt idx="4">
                  <c:v>6.1538461538461542E-2</c:v>
                </c:pt>
                <c:pt idx="5">
                  <c:v>0.33846153846153848</c:v>
                </c:pt>
                <c:pt idx="6">
                  <c:v>0.27692307692307694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E31-4C0D-BC7E-80E619D6FA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7591208"/>
        <c:axId val="627591600"/>
      </c:barChart>
      <c:catAx>
        <c:axId val="627591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7591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2759160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759120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191E-2"/>
          <c:y val="5.083643614315652E-2"/>
          <c:w val="0.91601049868766404"/>
          <c:h val="0.89832726246810868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E4-4710-B2BC-0F56CC85344F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E4-4710-B2BC-0F56CC85344F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E4-4710-B2BC-0F56CC85344F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AE4-4710-B2BC-0F56CC85344F}"/>
              </c:ext>
            </c:extLst>
          </c:dPt>
          <c:val>
            <c:numRef>
              <c:f>trendy!$D$291:$D$294</c:f>
              <c:numCache>
                <c:formatCode>0.0%</c:formatCode>
                <c:ptCount val="4"/>
                <c:pt idx="0">
                  <c:v>4.3420195592376858E-2</c:v>
                </c:pt>
                <c:pt idx="1">
                  <c:v>8.0865779768794249E-2</c:v>
                </c:pt>
                <c:pt idx="2">
                  <c:v>0.31388499693068977</c:v>
                </c:pt>
                <c:pt idx="3">
                  <c:v>0.56182902770813903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AE4-4710-B2BC-0F56CC8534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trendy!$C$307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trendy!$B$318:$B$328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trendy!$C$318:$C$328</c:f>
              <c:numCache>
                <c:formatCode>#,##0</c:formatCode>
                <c:ptCount val="11"/>
                <c:pt idx="0">
                  <c:v>2104</c:v>
                </c:pt>
                <c:pt idx="1">
                  <c:v>1801</c:v>
                </c:pt>
                <c:pt idx="2">
                  <c:v>1807</c:v>
                </c:pt>
                <c:pt idx="3">
                  <c:v>1751</c:v>
                </c:pt>
                <c:pt idx="4">
                  <c:v>1703</c:v>
                </c:pt>
                <c:pt idx="5">
                  <c:v>1682</c:v>
                </c:pt>
                <c:pt idx="6">
                  <c:v>1710</c:v>
                </c:pt>
                <c:pt idx="7">
                  <c:v>1481</c:v>
                </c:pt>
                <c:pt idx="8">
                  <c:v>1481</c:v>
                </c:pt>
                <c:pt idx="9">
                  <c:v>1167</c:v>
                </c:pt>
                <c:pt idx="10">
                  <c:v>1222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8B9-481F-839B-3C4EDAC65E8B}"/>
            </c:ext>
          </c:extLst>
        </c:ser>
        <c:ser>
          <c:idx val="1"/>
          <c:order val="1"/>
          <c:tx>
            <c:strRef>
              <c:f>trendy!$D$307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trendy!$B$318:$B$328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trendy!$Q$318:$Q$328</c:f>
              <c:numCache>
                <c:formatCode>General</c:formatCode>
                <c:ptCount val="11"/>
                <c:pt idx="0">
                  <c:v>1120</c:v>
                </c:pt>
                <c:pt idx="1">
                  <c:v>920</c:v>
                </c:pt>
                <c:pt idx="2">
                  <c:v>755</c:v>
                </c:pt>
                <c:pt idx="3">
                  <c:v>720</c:v>
                </c:pt>
                <c:pt idx="4">
                  <c:v>680</c:v>
                </c:pt>
                <c:pt idx="5">
                  <c:v>705</c:v>
                </c:pt>
                <c:pt idx="6">
                  <c:v>620</c:v>
                </c:pt>
                <c:pt idx="7">
                  <c:v>625</c:v>
                </c:pt>
                <c:pt idx="8">
                  <c:v>785</c:v>
                </c:pt>
                <c:pt idx="9">
                  <c:v>660</c:v>
                </c:pt>
                <c:pt idx="10">
                  <c:v>475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8B9-481F-839B-3C4EDAC65E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7568144"/>
        <c:axId val="467566968"/>
      </c:lineChart>
      <c:catAx>
        <c:axId val="467568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67566968"/>
        <c:crosses val="autoZero"/>
        <c:auto val="1"/>
        <c:lblAlgn val="ctr"/>
        <c:lblOffset val="100"/>
        <c:noMultiLvlLbl val="0"/>
      </c:catAx>
      <c:valAx>
        <c:axId val="467566968"/>
        <c:scaling>
          <c:orientation val="minMax"/>
          <c:max val="3000"/>
        </c:scaling>
        <c:delete val="1"/>
        <c:axPos val="l"/>
        <c:numFmt formatCode="#,##0" sourceLinked="1"/>
        <c:majorTickMark val="out"/>
        <c:minorTickMark val="none"/>
        <c:tickLblPos val="nextTo"/>
        <c:crossAx val="467568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1232051867"/>
          <c:w val="0.54687591134441527"/>
          <c:h val="0.11418759355847785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struktura!$A$382:$A$388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struktura!$B$382:$B$388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A05-4FBB-A471-32DE4B170290}"/>
            </c:ext>
          </c:extLst>
        </c:ser>
        <c:ser>
          <c:idx val="1"/>
          <c:order val="1"/>
          <c:tx>
            <c:v>podkarpackie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struktura!$A$382:$A$388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struktura!$C$382:$C$388</c:f>
              <c:numCache>
                <c:formatCode>0.0%</c:formatCode>
                <c:ptCount val="7"/>
                <c:pt idx="0">
                  <c:v>7.8834618680377014E-2</c:v>
                </c:pt>
                <c:pt idx="1">
                  <c:v>2.2279348757497857E-2</c:v>
                </c:pt>
                <c:pt idx="2">
                  <c:v>0.11139674378748929</c:v>
                </c:pt>
                <c:pt idx="3">
                  <c:v>0.17395029991431019</c:v>
                </c:pt>
                <c:pt idx="4">
                  <c:v>0.14652956298200515</c:v>
                </c:pt>
                <c:pt idx="5">
                  <c:v>0.33504712939160242</c:v>
                </c:pt>
                <c:pt idx="6">
                  <c:v>0.13196229648671809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A05-4FBB-A471-32DE4B1702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67567360"/>
        <c:axId val="467568928"/>
      </c:barChart>
      <c:catAx>
        <c:axId val="467567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67568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6756892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6756736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74834755897208"/>
          <c:y val="4.398826979472141E-2"/>
          <c:w val="0.74491506644150163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struktura!$A$393:$A$399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struktura!$B$393:$B$399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4EE-4BC5-9188-D70E83E2580E}"/>
            </c:ext>
          </c:extLst>
        </c:ser>
        <c:ser>
          <c:idx val="1"/>
          <c:order val="1"/>
          <c:tx>
            <c:v>podkarpackie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struktura!$A$393:$A$399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struktura!$C$393:$C$399</c:f>
              <c:numCache>
                <c:formatCode>0.0%</c:formatCode>
                <c:ptCount val="7"/>
                <c:pt idx="0">
                  <c:v>0.39393939393939403</c:v>
                </c:pt>
                <c:pt idx="1">
                  <c:v>1.5151515151515152E-2</c:v>
                </c:pt>
                <c:pt idx="2">
                  <c:v>7.575757575757576E-2</c:v>
                </c:pt>
                <c:pt idx="3">
                  <c:v>0.19696969696969696</c:v>
                </c:pt>
                <c:pt idx="4">
                  <c:v>5.3030303030303032E-2</c:v>
                </c:pt>
                <c:pt idx="5">
                  <c:v>0.17424242424242425</c:v>
                </c:pt>
                <c:pt idx="6">
                  <c:v>9.0909090909090912E-2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4EE-4BC5-9188-D70E83E258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67569712"/>
        <c:axId val="624561224"/>
      </c:barChart>
      <c:catAx>
        <c:axId val="4675697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45612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2456122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6756971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191E-2"/>
          <c:y val="5.083643614315652E-2"/>
          <c:w val="0.91601049868766404"/>
          <c:h val="0.89832726246810868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C8E-4C29-A9D6-CECCD3C969C6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C8E-4C29-A9D6-CECCD3C969C6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C8E-4C29-A9D6-CECCD3C969C6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2700">
                <a:solidFill>
                  <a:srgbClr val="FFFFFF"/>
                </a:solidFill>
                <a:prstDash val="solid"/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C8E-4C29-A9D6-CECCD3C969C6}"/>
              </c:ext>
            </c:extLst>
          </c:dPt>
          <c:val>
            <c:numRef>
              <c:f>trendy!$D$327:$D$330</c:f>
              <c:numCache>
                <c:formatCode>0.0%</c:formatCode>
                <c:ptCount val="4"/>
                <c:pt idx="0">
                  <c:v>3.7083302259676335E-2</c:v>
                </c:pt>
                <c:pt idx="1">
                  <c:v>5.1204414945186072E-2</c:v>
                </c:pt>
                <c:pt idx="2">
                  <c:v>0.28503244089790442</c:v>
                </c:pt>
                <c:pt idx="3">
                  <c:v>0.62667984189723314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C8E-4C29-A9D6-CECCD3C969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trendy!$C$344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trendy!$B$355:$B$365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trendy!$C$355:$C$365</c:f>
              <c:numCache>
                <c:formatCode>#,##0</c:formatCode>
                <c:ptCount val="11"/>
                <c:pt idx="0">
                  <c:v>816</c:v>
                </c:pt>
                <c:pt idx="1">
                  <c:v>767</c:v>
                </c:pt>
                <c:pt idx="2">
                  <c:v>738</c:v>
                </c:pt>
                <c:pt idx="3">
                  <c:v>692</c:v>
                </c:pt>
                <c:pt idx="4">
                  <c:v>690</c:v>
                </c:pt>
                <c:pt idx="5">
                  <c:v>686</c:v>
                </c:pt>
                <c:pt idx="6">
                  <c:v>693</c:v>
                </c:pt>
                <c:pt idx="7">
                  <c:v>672</c:v>
                </c:pt>
                <c:pt idx="8">
                  <c:v>585</c:v>
                </c:pt>
                <c:pt idx="9">
                  <c:v>430</c:v>
                </c:pt>
                <c:pt idx="10">
                  <c:v>433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BAE-42E7-A4EA-3D900F1EE099}"/>
            </c:ext>
          </c:extLst>
        </c:ser>
        <c:ser>
          <c:idx val="1"/>
          <c:order val="1"/>
          <c:tx>
            <c:strRef>
              <c:f>trendy!$D$344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trendy!$B$355:$B$365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trendy!$Q$355:$Q$365</c:f>
              <c:numCache>
                <c:formatCode>General</c:formatCode>
                <c:ptCount val="11"/>
                <c:pt idx="0">
                  <c:v>456</c:v>
                </c:pt>
                <c:pt idx="1">
                  <c:v>393</c:v>
                </c:pt>
                <c:pt idx="2">
                  <c:v>405</c:v>
                </c:pt>
                <c:pt idx="3">
                  <c:v>378</c:v>
                </c:pt>
                <c:pt idx="4">
                  <c:v>354</c:v>
                </c:pt>
                <c:pt idx="5">
                  <c:v>360</c:v>
                </c:pt>
                <c:pt idx="6">
                  <c:v>342</c:v>
                </c:pt>
                <c:pt idx="7">
                  <c:v>306</c:v>
                </c:pt>
                <c:pt idx="8">
                  <c:v>318</c:v>
                </c:pt>
                <c:pt idx="9">
                  <c:v>234</c:v>
                </c:pt>
                <c:pt idx="10">
                  <c:v>237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BAE-42E7-A4EA-3D900F1EE0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24561616"/>
        <c:axId val="624559264"/>
      </c:lineChart>
      <c:catAx>
        <c:axId val="6245616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24559264"/>
        <c:crosses val="autoZero"/>
        <c:auto val="1"/>
        <c:lblAlgn val="ctr"/>
        <c:lblOffset val="100"/>
        <c:noMultiLvlLbl val="0"/>
      </c:catAx>
      <c:valAx>
        <c:axId val="624559264"/>
        <c:scaling>
          <c:orientation val="minMax"/>
          <c:max val="1600"/>
        </c:scaling>
        <c:delete val="1"/>
        <c:axPos val="l"/>
        <c:numFmt formatCode="#,##0" sourceLinked="1"/>
        <c:majorTickMark val="out"/>
        <c:minorTickMark val="none"/>
        <c:tickLblPos val="nextTo"/>
        <c:crossAx val="624561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183727034120734"/>
          <c:y val="0.69204269109218497"/>
          <c:w val="0.54592769928363527"/>
          <c:h val="0.114187690824361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58030517973608"/>
          <c:y val="4.3859774362020175E-2"/>
          <c:w val="0.7404585672550149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struktura!$A$422:$A$428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struktura!$B$422:$B$428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C9-46A4-9D5A-DD552E42DBA4}"/>
            </c:ext>
          </c:extLst>
        </c:ser>
        <c:ser>
          <c:idx val="1"/>
          <c:order val="1"/>
          <c:tx>
            <c:v>podlaskie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struktura!$A$422:$A$428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struktura!$C$422:$C$428</c:f>
              <c:numCache>
                <c:formatCode>0.0%</c:formatCode>
                <c:ptCount val="7"/>
                <c:pt idx="0">
                  <c:v>9.7674418604651189E-2</c:v>
                </c:pt>
                <c:pt idx="1">
                  <c:v>7.9069767441860464E-2</c:v>
                </c:pt>
                <c:pt idx="2">
                  <c:v>7.441860465116279E-2</c:v>
                </c:pt>
                <c:pt idx="3">
                  <c:v>0.19069767441860466</c:v>
                </c:pt>
                <c:pt idx="4">
                  <c:v>7.9069767441860464E-2</c:v>
                </c:pt>
                <c:pt idx="5">
                  <c:v>0.35581395348837208</c:v>
                </c:pt>
                <c:pt idx="6">
                  <c:v>0.12325581395348838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6C9-46A4-9D5A-DD552E42DB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4560048"/>
        <c:axId val="476063976"/>
      </c:barChart>
      <c:catAx>
        <c:axId val="624560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760639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6063976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456004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843765139591324"/>
          <c:y val="4.398826979472141E-2"/>
          <c:w val="0.74531306862874502"/>
          <c:h val="0.80645161290322576"/>
        </c:manualLayout>
      </c:layout>
      <c:barChart>
        <c:barDir val="bar"/>
        <c:grouping val="clustered"/>
        <c:varyColors val="0"/>
        <c:ser>
          <c:idx val="1"/>
          <c:order val="0"/>
          <c:tx>
            <c:v>dolnośląskie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struktura!$A$73:$A$79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struktura!$C$73:$C$79</c:f>
              <c:numCache>
                <c:formatCode>0.0%</c:formatCode>
                <c:ptCount val="7"/>
                <c:pt idx="0">
                  <c:v>2.4242424242424204E-2</c:v>
                </c:pt>
                <c:pt idx="1">
                  <c:v>0.16969696969696971</c:v>
                </c:pt>
                <c:pt idx="2">
                  <c:v>7.8787878787878782E-2</c:v>
                </c:pt>
                <c:pt idx="3">
                  <c:v>0.21212121212121213</c:v>
                </c:pt>
                <c:pt idx="4">
                  <c:v>0.11515151515151516</c:v>
                </c:pt>
                <c:pt idx="5">
                  <c:v>0.16969696969696971</c:v>
                </c:pt>
                <c:pt idx="6">
                  <c:v>0.23030303030303031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E6-481B-8592-7FC3B35B8F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0651344"/>
        <c:axId val="620648992"/>
      </c:barChart>
      <c:catAx>
        <c:axId val="6206513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489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2064899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51344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43765139591324"/>
          <c:y val="4.3859774362020175E-2"/>
          <c:w val="0.74531306862874502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struktura!$A$433:$A$439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struktura!$B$433:$B$439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8D-459B-B790-04AAA35F80CA}"/>
            </c:ext>
          </c:extLst>
        </c:ser>
        <c:ser>
          <c:idx val="1"/>
          <c:order val="1"/>
          <c:tx>
            <c:v>podlaskie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struktura!$A$433:$A$439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struktura!$C$433:$C$439</c:f>
              <c:numCache>
                <c:formatCode>0.0%</c:formatCode>
                <c:ptCount val="7"/>
                <c:pt idx="0">
                  <c:v>6.4102564102564125E-2</c:v>
                </c:pt>
                <c:pt idx="1">
                  <c:v>0.16666666666666666</c:v>
                </c:pt>
                <c:pt idx="2">
                  <c:v>6.4102564102564097E-2</c:v>
                </c:pt>
                <c:pt idx="3">
                  <c:v>0.15384615384615385</c:v>
                </c:pt>
                <c:pt idx="4">
                  <c:v>7.6923076923076927E-2</c:v>
                </c:pt>
                <c:pt idx="5">
                  <c:v>0.16666666666666666</c:v>
                </c:pt>
                <c:pt idx="6">
                  <c:v>0.30769230769230771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8D-459B-B790-04AAA35F80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15870168"/>
        <c:axId val="480775720"/>
      </c:barChart>
      <c:catAx>
        <c:axId val="615870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4807757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8077572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1587016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AD4-427F-8D7B-DAEDD2CF5401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AD4-427F-8D7B-DAEDD2CF5401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AD4-427F-8D7B-DAEDD2CF5401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AD4-427F-8D7B-DAEDD2CF5401}"/>
              </c:ext>
            </c:extLst>
          </c:dPt>
          <c:val>
            <c:numRef>
              <c:f>trendy!$D$313:$D$316</c:f>
              <c:numCache>
                <c:formatCode>0.0%</c:formatCode>
                <c:ptCount val="4"/>
                <c:pt idx="0">
                  <c:v>3.9288004441365001E-2</c:v>
                </c:pt>
                <c:pt idx="1">
                  <c:v>7.7560347906920984E-2</c:v>
                </c:pt>
                <c:pt idx="2">
                  <c:v>0.25153102284806483</c:v>
                </c:pt>
                <c:pt idx="3">
                  <c:v>0.63162062480365355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D4-427F-8D7B-DAEDD2CF54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trendy!$C$381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trendy!$B$392:$B$402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trendy!$C$392:$C$402</c:f>
              <c:numCache>
                <c:formatCode>#,##0</c:formatCode>
                <c:ptCount val="11"/>
                <c:pt idx="0">
                  <c:v>2910</c:v>
                </c:pt>
                <c:pt idx="1">
                  <c:v>2763</c:v>
                </c:pt>
                <c:pt idx="2">
                  <c:v>2641</c:v>
                </c:pt>
                <c:pt idx="3">
                  <c:v>2724</c:v>
                </c:pt>
                <c:pt idx="4">
                  <c:v>2675</c:v>
                </c:pt>
                <c:pt idx="5">
                  <c:v>2725</c:v>
                </c:pt>
                <c:pt idx="6">
                  <c:v>2608</c:v>
                </c:pt>
                <c:pt idx="7">
                  <c:v>2504</c:v>
                </c:pt>
                <c:pt idx="8">
                  <c:v>2297</c:v>
                </c:pt>
                <c:pt idx="9">
                  <c:v>1848</c:v>
                </c:pt>
                <c:pt idx="10">
                  <c:v>1776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815-4AA8-B85D-4873E4B659E1}"/>
            </c:ext>
          </c:extLst>
        </c:ser>
        <c:ser>
          <c:idx val="1"/>
          <c:order val="1"/>
          <c:tx>
            <c:strRef>
              <c:f>trendy!$D$381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trendy!$B$392:$B$402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trendy!$Q$392:$Q$402</c:f>
              <c:numCache>
                <c:formatCode>General</c:formatCode>
                <c:ptCount val="11"/>
                <c:pt idx="0">
                  <c:v>1332</c:v>
                </c:pt>
                <c:pt idx="1">
                  <c:v>1074</c:v>
                </c:pt>
                <c:pt idx="2">
                  <c:v>1044</c:v>
                </c:pt>
                <c:pt idx="3">
                  <c:v>1086</c:v>
                </c:pt>
                <c:pt idx="4">
                  <c:v>1020</c:v>
                </c:pt>
                <c:pt idx="5">
                  <c:v>864</c:v>
                </c:pt>
                <c:pt idx="6">
                  <c:v>804</c:v>
                </c:pt>
                <c:pt idx="7">
                  <c:v>876</c:v>
                </c:pt>
                <c:pt idx="8">
                  <c:v>960</c:v>
                </c:pt>
                <c:pt idx="9">
                  <c:v>1014</c:v>
                </c:pt>
                <c:pt idx="10">
                  <c:v>708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815-4AA8-B85D-4873E4B659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4411688"/>
        <c:axId val="604410512"/>
      </c:lineChart>
      <c:catAx>
        <c:axId val="604411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04410512"/>
        <c:crosses val="autoZero"/>
        <c:auto val="1"/>
        <c:lblAlgn val="ctr"/>
        <c:lblOffset val="100"/>
        <c:noMultiLvlLbl val="0"/>
      </c:catAx>
      <c:valAx>
        <c:axId val="604410512"/>
        <c:scaling>
          <c:orientation val="minMax"/>
          <c:max val="4000"/>
        </c:scaling>
        <c:delete val="1"/>
        <c:axPos val="l"/>
        <c:numFmt formatCode="#,##0" sourceLinked="1"/>
        <c:majorTickMark val="out"/>
        <c:minorTickMark val="none"/>
        <c:tickLblPos val="nextTo"/>
        <c:crossAx val="6044116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9787263434"/>
          <c:y val="0.69502332668774458"/>
          <c:w val="0.5464088041626376"/>
          <c:h val="0.11668284431198017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4117710417208203E-2"/>
          <c:w val="0.7396630934150076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struktura!$A$462:$A$468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struktura!$B$462:$B$468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3C-447D-9DED-CBCBF2733464}"/>
            </c:ext>
          </c:extLst>
        </c:ser>
        <c:ser>
          <c:idx val="1"/>
          <c:order val="1"/>
          <c:tx>
            <c:v>pomorskie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struktura!$A$462:$A$468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struktura!$C$462:$C$468</c:f>
              <c:numCache>
                <c:formatCode>0.0%</c:formatCode>
                <c:ptCount val="7"/>
                <c:pt idx="0">
                  <c:v>0.13690476190476192</c:v>
                </c:pt>
                <c:pt idx="1">
                  <c:v>8.1168831168831168E-2</c:v>
                </c:pt>
                <c:pt idx="2">
                  <c:v>6.5476190476190479E-2</c:v>
                </c:pt>
                <c:pt idx="3">
                  <c:v>0.2067099567099567</c:v>
                </c:pt>
                <c:pt idx="4">
                  <c:v>9.6861471861471857E-2</c:v>
                </c:pt>
                <c:pt idx="5">
                  <c:v>0.30681818181818182</c:v>
                </c:pt>
                <c:pt idx="6">
                  <c:v>0.10606060606060606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C3C-447D-9DED-CBCBF27334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4413648"/>
        <c:axId val="604410904"/>
      </c:barChart>
      <c:catAx>
        <c:axId val="604413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109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441090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1364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12792511700469"/>
          <c:y val="4.4117710417208203E-2"/>
          <c:w val="0.74570982839313571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struktura!$A$473:$A$479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struktura!$B$473:$B$479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2F-425B-A99C-CC8EFBF270AD}"/>
            </c:ext>
          </c:extLst>
        </c:ser>
        <c:ser>
          <c:idx val="1"/>
          <c:order val="1"/>
          <c:tx>
            <c:v>pomorskie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struktura!$A$473:$A$479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struktura!$C$473:$C$479</c:f>
              <c:numCache>
                <c:formatCode>0.0%</c:formatCode>
                <c:ptCount val="7"/>
                <c:pt idx="0">
                  <c:v>0.40236686390532544</c:v>
                </c:pt>
                <c:pt idx="1">
                  <c:v>0.16568047337278108</c:v>
                </c:pt>
                <c:pt idx="2">
                  <c:v>4.142011834319527E-2</c:v>
                </c:pt>
                <c:pt idx="3">
                  <c:v>0.14792899408284024</c:v>
                </c:pt>
                <c:pt idx="4">
                  <c:v>1.7751479289940829E-2</c:v>
                </c:pt>
                <c:pt idx="5">
                  <c:v>9.4674556213017749E-2</c:v>
                </c:pt>
                <c:pt idx="6">
                  <c:v>0.13017751479289941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2F-425B-A99C-CC8EFBF270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4412472"/>
        <c:axId val="604412864"/>
      </c:barChart>
      <c:catAx>
        <c:axId val="604412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128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441286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1247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A4A-4C5A-9335-791143AC0206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A4A-4C5A-9335-791143AC0206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A4A-4C5A-9335-791143AC0206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A4A-4C5A-9335-791143AC0206}"/>
              </c:ext>
            </c:extLst>
          </c:dPt>
          <c:val>
            <c:numRef>
              <c:f>trendy!$D$344:$D$347</c:f>
              <c:numCache>
                <c:formatCode>0.0%</c:formatCode>
                <c:ptCount val="4"/>
                <c:pt idx="0">
                  <c:v>4.756528205507559E-2</c:v>
                </c:pt>
                <c:pt idx="1">
                  <c:v>5.628253395990717E-2</c:v>
                </c:pt>
                <c:pt idx="2">
                  <c:v>0.24902373786729462</c:v>
                </c:pt>
                <c:pt idx="3">
                  <c:v>0.64712844611773546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A4A-4C5A-9335-791143AC02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trendy!$C$418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trendy!$B$429:$B$439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trendy!$C$429:$C$439</c:f>
              <c:numCache>
                <c:formatCode>#,##0</c:formatCode>
                <c:ptCount val="11"/>
                <c:pt idx="0">
                  <c:v>5031</c:v>
                </c:pt>
                <c:pt idx="1">
                  <c:v>4675</c:v>
                </c:pt>
                <c:pt idx="2">
                  <c:v>4529</c:v>
                </c:pt>
                <c:pt idx="3">
                  <c:v>4360</c:v>
                </c:pt>
                <c:pt idx="4">
                  <c:v>3792</c:v>
                </c:pt>
                <c:pt idx="5">
                  <c:v>3650</c:v>
                </c:pt>
                <c:pt idx="6">
                  <c:v>3502</c:v>
                </c:pt>
                <c:pt idx="7">
                  <c:v>3222</c:v>
                </c:pt>
                <c:pt idx="8">
                  <c:v>2965</c:v>
                </c:pt>
                <c:pt idx="9">
                  <c:v>2383</c:v>
                </c:pt>
                <c:pt idx="10">
                  <c:v>2203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C10-4C6D-91E3-18F8E005BF41}"/>
            </c:ext>
          </c:extLst>
        </c:ser>
        <c:ser>
          <c:idx val="1"/>
          <c:order val="1"/>
          <c:tx>
            <c:strRef>
              <c:f>trendy!$D$418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trendy!$B$429:$B$439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trendy!$Q$429:$Q$439</c:f>
              <c:numCache>
                <c:formatCode>General</c:formatCode>
                <c:ptCount val="11"/>
                <c:pt idx="0">
                  <c:v>2776</c:v>
                </c:pt>
                <c:pt idx="1">
                  <c:v>2688</c:v>
                </c:pt>
                <c:pt idx="2">
                  <c:v>2136</c:v>
                </c:pt>
                <c:pt idx="3">
                  <c:v>1992</c:v>
                </c:pt>
                <c:pt idx="4">
                  <c:v>2040</c:v>
                </c:pt>
                <c:pt idx="5">
                  <c:v>2056</c:v>
                </c:pt>
                <c:pt idx="6">
                  <c:v>1968</c:v>
                </c:pt>
                <c:pt idx="7">
                  <c:v>1752</c:v>
                </c:pt>
                <c:pt idx="8">
                  <c:v>1592</c:v>
                </c:pt>
                <c:pt idx="9">
                  <c:v>1512</c:v>
                </c:pt>
                <c:pt idx="10">
                  <c:v>1184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C10-4C6D-91E3-18F8E005BF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4402672"/>
        <c:axId val="604402280"/>
      </c:lineChart>
      <c:catAx>
        <c:axId val="604402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04402280"/>
        <c:crosses val="autoZero"/>
        <c:auto val="1"/>
        <c:lblAlgn val="ctr"/>
        <c:lblOffset val="100"/>
        <c:noMultiLvlLbl val="0"/>
      </c:catAx>
      <c:valAx>
        <c:axId val="604402280"/>
        <c:scaling>
          <c:orientation val="minMax"/>
          <c:max val="8000"/>
        </c:scaling>
        <c:delete val="1"/>
        <c:axPos val="l"/>
        <c:numFmt formatCode="#,##0" sourceLinked="1"/>
        <c:majorTickMark val="out"/>
        <c:minorTickMark val="none"/>
        <c:tickLblPos val="nextTo"/>
        <c:crossAx val="604402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86956521739132"/>
          <c:y val="0.69204261232051867"/>
          <c:w val="0.54782608695652169"/>
          <c:h val="0.11418759355847785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89327231052942"/>
          <c:y val="4.398826979472141E-2"/>
          <c:w val="0.740062267151464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struktura!$A$502:$A$508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struktura!$B$502:$B$508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0C-43F2-86FF-EC2A43F43701}"/>
            </c:ext>
          </c:extLst>
        </c:ser>
        <c:ser>
          <c:idx val="1"/>
          <c:order val="1"/>
          <c:tx>
            <c:v>śląskie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struktura!$A$502:$A$508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struktura!$C$502:$C$508</c:f>
              <c:numCache>
                <c:formatCode>0.0%</c:formatCode>
                <c:ptCount val="7"/>
                <c:pt idx="0">
                  <c:v>0.18296265211917756</c:v>
                </c:pt>
                <c:pt idx="1">
                  <c:v>2.3919429290809903E-2</c:v>
                </c:pt>
                <c:pt idx="2">
                  <c:v>5.6651279899286616E-2</c:v>
                </c:pt>
                <c:pt idx="3">
                  <c:v>0.2190516156105749</c:v>
                </c:pt>
                <c:pt idx="4">
                  <c:v>0.12421317666806546</c:v>
                </c:pt>
                <c:pt idx="5">
                  <c:v>0.3126311372219891</c:v>
                </c:pt>
                <c:pt idx="6">
                  <c:v>8.0570709190096512E-2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50C-43F2-86FF-EC2A43F437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4403456"/>
        <c:axId val="604399144"/>
      </c:barChart>
      <c:catAx>
        <c:axId val="604403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399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439914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0345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398826979472141E-2"/>
          <c:w val="0.74610705392549825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struktura!$A$513:$A$519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struktura!$B$513:$B$519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E4-448C-9D4B-8547E35CC78F}"/>
            </c:ext>
          </c:extLst>
        </c:ser>
        <c:ser>
          <c:idx val="1"/>
          <c:order val="1"/>
          <c:tx>
            <c:v>śląskie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struktura!$A$513:$A$519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struktura!$C$513:$C$519</c:f>
              <c:numCache>
                <c:formatCode>0.0%</c:formatCode>
                <c:ptCount val="7"/>
                <c:pt idx="0">
                  <c:v>0.2857142857142857</c:v>
                </c:pt>
                <c:pt idx="1">
                  <c:v>0.1111111111111111</c:v>
                </c:pt>
                <c:pt idx="2">
                  <c:v>2.6455026455026454E-2</c:v>
                </c:pt>
                <c:pt idx="3">
                  <c:v>0.22222222222222221</c:v>
                </c:pt>
                <c:pt idx="4">
                  <c:v>5.2910052910052907E-2</c:v>
                </c:pt>
                <c:pt idx="5">
                  <c:v>0.19576719576719576</c:v>
                </c:pt>
                <c:pt idx="6">
                  <c:v>0.10582010582010581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7E4-448C-9D4B-8547E35CC7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4401496"/>
        <c:axId val="604401104"/>
      </c:barChart>
      <c:catAx>
        <c:axId val="604401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01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4401104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0149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51B-479F-96AC-71E95BA2E8BB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51B-479F-96AC-71E95BA2E8BB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51B-479F-96AC-71E95BA2E8BB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51B-479F-96AC-71E95BA2E8BB}"/>
              </c:ext>
            </c:extLst>
          </c:dPt>
          <c:val>
            <c:numRef>
              <c:f>trendy!$D$375:$D$378</c:f>
              <c:numCache>
                <c:formatCode>0.0%</c:formatCode>
                <c:ptCount val="4"/>
                <c:pt idx="0">
                  <c:v>4.3901615681892256E-2</c:v>
                </c:pt>
                <c:pt idx="1">
                  <c:v>6.325371327466589E-2</c:v>
                </c:pt>
                <c:pt idx="2">
                  <c:v>0.35955324300414432</c:v>
                </c:pt>
                <c:pt idx="3">
                  <c:v>0.53329142803929785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51B-479F-96AC-71E95BA2E8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707E-2"/>
          <c:w val="0.91601049868766349"/>
          <c:h val="0.8983272624681173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4CB-446B-8BCC-B5B54F589DD3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4CB-446B-8BCC-B5B54F589DD3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4CB-446B-8BCC-B5B54F589DD3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4CB-446B-8BCC-B5B54F589DD3}"/>
              </c:ext>
            </c:extLst>
          </c:dPt>
          <c:val>
            <c:numRef>
              <c:f>trendy!$D$34:$D$37</c:f>
              <c:numCache>
                <c:formatCode>0.0%</c:formatCode>
                <c:ptCount val="4"/>
                <c:pt idx="0">
                  <c:v>4.5029841531179247E-2</c:v>
                </c:pt>
                <c:pt idx="1">
                  <c:v>6.4431514153679439E-2</c:v>
                </c:pt>
                <c:pt idx="2">
                  <c:v>0.26558027278340568</c:v>
                </c:pt>
                <c:pt idx="3">
                  <c:v>0.62495837153174061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4CB-446B-8BCC-B5B54F589D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trendy!$C$455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trendy!$B$466:$B$476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trendy!$C$466:$C$476</c:f>
              <c:numCache>
                <c:formatCode>#,##0</c:formatCode>
                <c:ptCount val="11"/>
                <c:pt idx="0">
                  <c:v>1516</c:v>
                </c:pt>
                <c:pt idx="1">
                  <c:v>1393</c:v>
                </c:pt>
                <c:pt idx="2">
                  <c:v>1399</c:v>
                </c:pt>
                <c:pt idx="3">
                  <c:v>1308</c:v>
                </c:pt>
                <c:pt idx="4">
                  <c:v>1353</c:v>
                </c:pt>
                <c:pt idx="5">
                  <c:v>1365</c:v>
                </c:pt>
                <c:pt idx="6">
                  <c:v>1235</c:v>
                </c:pt>
                <c:pt idx="7">
                  <c:v>1201</c:v>
                </c:pt>
                <c:pt idx="8">
                  <c:v>1056</c:v>
                </c:pt>
                <c:pt idx="9">
                  <c:v>831</c:v>
                </c:pt>
                <c:pt idx="10">
                  <c:v>780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530-404E-ABE2-3E35A5DBCAA2}"/>
            </c:ext>
          </c:extLst>
        </c:ser>
        <c:ser>
          <c:idx val="1"/>
          <c:order val="1"/>
          <c:tx>
            <c:strRef>
              <c:f>trendy!$D$455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trendy!$B$466:$B$476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trendy!$Q$466:$Q$476</c:f>
              <c:numCache>
                <c:formatCode>General</c:formatCode>
                <c:ptCount val="11"/>
                <c:pt idx="0">
                  <c:v>895</c:v>
                </c:pt>
                <c:pt idx="1">
                  <c:v>680</c:v>
                </c:pt>
                <c:pt idx="2">
                  <c:v>715</c:v>
                </c:pt>
                <c:pt idx="3">
                  <c:v>650</c:v>
                </c:pt>
                <c:pt idx="4">
                  <c:v>540</c:v>
                </c:pt>
                <c:pt idx="5">
                  <c:v>535</c:v>
                </c:pt>
                <c:pt idx="6">
                  <c:v>575</c:v>
                </c:pt>
                <c:pt idx="7">
                  <c:v>635</c:v>
                </c:pt>
                <c:pt idx="8">
                  <c:v>655</c:v>
                </c:pt>
                <c:pt idx="9">
                  <c:v>480</c:v>
                </c:pt>
                <c:pt idx="10">
                  <c:v>430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530-404E-ABE2-3E35A5DBCA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4405808"/>
        <c:axId val="604398360"/>
      </c:lineChart>
      <c:catAx>
        <c:axId val="604405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04398360"/>
        <c:crosses val="autoZero"/>
        <c:auto val="1"/>
        <c:lblAlgn val="ctr"/>
        <c:lblOffset val="100"/>
        <c:noMultiLvlLbl val="0"/>
      </c:catAx>
      <c:valAx>
        <c:axId val="604398360"/>
        <c:scaling>
          <c:orientation val="minMax"/>
          <c:max val="2500"/>
        </c:scaling>
        <c:delete val="1"/>
        <c:axPos val="l"/>
        <c:numFmt formatCode="#,##0" sourceLinked="1"/>
        <c:majorTickMark val="out"/>
        <c:minorTickMark val="none"/>
        <c:tickLblPos val="nextTo"/>
        <c:crossAx val="6044058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90033512247"/>
          <c:y val="0.69502332668774458"/>
          <c:w val="0.54640874042993759"/>
          <c:h val="0.11668284431198017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58030517973608"/>
          <c:y val="4.3859774362020175E-2"/>
          <c:w val="0.7404585672550149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struktura!$A$542:$A$548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struktura!$B$542:$B$548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1C-4E65-870E-48EF1837ECF0}"/>
            </c:ext>
          </c:extLst>
        </c:ser>
        <c:ser>
          <c:idx val="1"/>
          <c:order val="1"/>
          <c:tx>
            <c:v>świętokrzyskie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struktura!$A$542:$A$548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struktura!$C$542:$C$548</c:f>
              <c:numCache>
                <c:formatCode>0.0%</c:formatCode>
                <c:ptCount val="7"/>
                <c:pt idx="0">
                  <c:v>0.18772563176895304</c:v>
                </c:pt>
                <c:pt idx="1">
                  <c:v>2.5270758122743681E-2</c:v>
                </c:pt>
                <c:pt idx="2">
                  <c:v>9.1456077015643802E-2</c:v>
                </c:pt>
                <c:pt idx="3">
                  <c:v>0.19494584837545126</c:v>
                </c:pt>
                <c:pt idx="4">
                  <c:v>0.10108303249097472</c:v>
                </c:pt>
                <c:pt idx="5">
                  <c:v>0.29241877256317689</c:v>
                </c:pt>
                <c:pt idx="6">
                  <c:v>0.10709987966305656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1C-4E65-870E-48EF1837EC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4409336"/>
        <c:axId val="604400320"/>
      </c:barChart>
      <c:catAx>
        <c:axId val="604409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003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440032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0933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51181406114379"/>
          <c:y val="4.3859774362020175E-2"/>
          <c:w val="0.74650134448306316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struktura!$A$553:$A$559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struktura!$B$553:$B$559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6C-4100-A752-539685BC4609}"/>
            </c:ext>
          </c:extLst>
        </c:ser>
        <c:ser>
          <c:idx val="1"/>
          <c:order val="1"/>
          <c:tx>
            <c:v>świętokrzyskie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struktura!$A$553:$A$559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struktura!$C$553:$C$559</c:f>
              <c:numCache>
                <c:formatCode>0.0%</c:formatCode>
                <c:ptCount val="7"/>
                <c:pt idx="0">
                  <c:v>0.19791666666666657</c:v>
                </c:pt>
                <c:pt idx="1">
                  <c:v>6.25E-2</c:v>
                </c:pt>
                <c:pt idx="2">
                  <c:v>3.125E-2</c:v>
                </c:pt>
                <c:pt idx="3">
                  <c:v>0.26041666666666669</c:v>
                </c:pt>
                <c:pt idx="4">
                  <c:v>6.25E-2</c:v>
                </c:pt>
                <c:pt idx="5">
                  <c:v>0.17708333333333334</c:v>
                </c:pt>
                <c:pt idx="6">
                  <c:v>0.20833333333333334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6C-4100-A752-539685BC46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4410120"/>
        <c:axId val="604406200"/>
      </c:barChart>
      <c:catAx>
        <c:axId val="6044101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06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4406200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1012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B8C-42E6-84C6-D0AF342FC186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B8C-42E6-84C6-D0AF342FC186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B8C-42E6-84C6-D0AF342FC186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B8C-42E6-84C6-D0AF342FC186}"/>
              </c:ext>
            </c:extLst>
          </c:dPt>
          <c:val>
            <c:numRef>
              <c:f>trendy!$D$406:$D$409</c:f>
              <c:numCache>
                <c:formatCode>0.0%</c:formatCode>
                <c:ptCount val="4"/>
                <c:pt idx="0">
                  <c:v>5.7911687948958672E-2</c:v>
                </c:pt>
                <c:pt idx="1">
                  <c:v>8.3354426512819615E-2</c:v>
                </c:pt>
                <c:pt idx="2">
                  <c:v>0.36861858585506718</c:v>
                </c:pt>
                <c:pt idx="3">
                  <c:v>0.49011529968316592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B8C-42E6-84C6-D0AF342FC1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trendy!$C$492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trendy!$B$503:$B$513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trendy!$C$503:$C$513</c:f>
              <c:numCache>
                <c:formatCode>#,##0</c:formatCode>
                <c:ptCount val="11"/>
                <c:pt idx="0">
                  <c:v>1647</c:v>
                </c:pt>
                <c:pt idx="1">
                  <c:v>1607</c:v>
                </c:pt>
                <c:pt idx="2">
                  <c:v>1621</c:v>
                </c:pt>
                <c:pt idx="3">
                  <c:v>1645</c:v>
                </c:pt>
                <c:pt idx="4">
                  <c:v>1535</c:v>
                </c:pt>
                <c:pt idx="5">
                  <c:v>1627</c:v>
                </c:pt>
                <c:pt idx="6">
                  <c:v>1455</c:v>
                </c:pt>
                <c:pt idx="7">
                  <c:v>1281</c:v>
                </c:pt>
                <c:pt idx="8">
                  <c:v>1218</c:v>
                </c:pt>
                <c:pt idx="9">
                  <c:v>1040</c:v>
                </c:pt>
                <c:pt idx="10">
                  <c:v>920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127-4160-854F-6F25507B0C93}"/>
            </c:ext>
          </c:extLst>
        </c:ser>
        <c:ser>
          <c:idx val="1"/>
          <c:order val="1"/>
          <c:tx>
            <c:strRef>
              <c:f>trendy!$D$492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trendy!$B$503:$B$513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trendy!$Q$503:$Q$513</c:f>
              <c:numCache>
                <c:formatCode>General</c:formatCode>
                <c:ptCount val="11"/>
                <c:pt idx="0">
                  <c:v>716</c:v>
                </c:pt>
                <c:pt idx="1">
                  <c:v>580</c:v>
                </c:pt>
                <c:pt idx="2">
                  <c:v>616</c:v>
                </c:pt>
                <c:pt idx="3">
                  <c:v>592</c:v>
                </c:pt>
                <c:pt idx="4">
                  <c:v>560</c:v>
                </c:pt>
                <c:pt idx="5">
                  <c:v>632</c:v>
                </c:pt>
                <c:pt idx="6">
                  <c:v>472</c:v>
                </c:pt>
                <c:pt idx="7">
                  <c:v>560</c:v>
                </c:pt>
                <c:pt idx="8">
                  <c:v>412</c:v>
                </c:pt>
                <c:pt idx="9">
                  <c:v>460</c:v>
                </c:pt>
                <c:pt idx="10">
                  <c:v>384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127-4160-854F-6F25507B0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4408944"/>
        <c:axId val="604409728"/>
      </c:lineChart>
      <c:catAx>
        <c:axId val="604408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04409728"/>
        <c:crosses val="autoZero"/>
        <c:auto val="1"/>
        <c:lblAlgn val="ctr"/>
        <c:lblOffset val="100"/>
        <c:noMultiLvlLbl val="0"/>
      </c:catAx>
      <c:valAx>
        <c:axId val="604409728"/>
        <c:scaling>
          <c:orientation val="minMax"/>
          <c:max val="2500"/>
        </c:scaling>
        <c:delete val="1"/>
        <c:axPos val="l"/>
        <c:numFmt formatCode="#,##0" sourceLinked="1"/>
        <c:majorTickMark val="out"/>
        <c:minorTickMark val="none"/>
        <c:tickLblPos val="nextTo"/>
        <c:crossAx val="604408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9109218497"/>
          <c:w val="0.54687591134441527"/>
          <c:h val="0.114187690824361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89327231052942"/>
          <c:y val="4.4117710417208203E-2"/>
          <c:w val="0.7400622671514645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struktura!$A$582:$A$588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struktura!$B$582:$B$588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6C-4AD2-A47F-BE32D899B513}"/>
            </c:ext>
          </c:extLst>
        </c:ser>
        <c:ser>
          <c:idx val="1"/>
          <c:order val="1"/>
          <c:tx>
            <c:v>warmińsko-mazurskie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struktura!$A$582:$A$588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struktura!$C$582:$C$588</c:f>
              <c:numCache>
                <c:formatCode>0.0%</c:formatCode>
                <c:ptCount val="7"/>
                <c:pt idx="0">
                  <c:v>0.21153846153846156</c:v>
                </c:pt>
                <c:pt idx="1">
                  <c:v>0.13846153846153847</c:v>
                </c:pt>
                <c:pt idx="2">
                  <c:v>0.10384615384615385</c:v>
                </c:pt>
                <c:pt idx="3">
                  <c:v>0.14903846153846154</c:v>
                </c:pt>
                <c:pt idx="4">
                  <c:v>7.2115384615384609E-2</c:v>
                </c:pt>
                <c:pt idx="5">
                  <c:v>0.20384615384615384</c:v>
                </c:pt>
                <c:pt idx="6">
                  <c:v>0.12115384615384615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6C-4AD2-A47F-BE32D899B5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4405416"/>
        <c:axId val="604399928"/>
      </c:barChart>
      <c:catAx>
        <c:axId val="604405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399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439992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0541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12792511700469"/>
          <c:y val="4.398826979472141E-2"/>
          <c:w val="0.74570982839313571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struktura!$A$593:$A$599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struktura!$B$593:$B$599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E4-4FF4-9E62-EB8347FA81ED}"/>
            </c:ext>
          </c:extLst>
        </c:ser>
        <c:ser>
          <c:idx val="1"/>
          <c:order val="1"/>
          <c:tx>
            <c:v>warmińsko-mazurskie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9E4-4FF4-9E62-EB8347FA81ED}"/>
              </c:ext>
            </c:extLst>
          </c:dPt>
          <c:cat>
            <c:strRef>
              <c:f>struktura!$A$593:$A$599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struktura!$C$593:$C$599</c:f>
              <c:numCache>
                <c:formatCode>0.0%</c:formatCode>
                <c:ptCount val="7"/>
                <c:pt idx="0">
                  <c:v>0.22608695652173921</c:v>
                </c:pt>
                <c:pt idx="1">
                  <c:v>0.27826086956521739</c:v>
                </c:pt>
                <c:pt idx="2">
                  <c:v>4.3478260869565216E-2</c:v>
                </c:pt>
                <c:pt idx="3">
                  <c:v>0.11304347826086956</c:v>
                </c:pt>
                <c:pt idx="4">
                  <c:v>3.4782608695652174E-2</c:v>
                </c:pt>
                <c:pt idx="5">
                  <c:v>0.10434782608695652</c:v>
                </c:pt>
                <c:pt idx="6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9E4-4FF4-9E62-EB8347FA81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4401888"/>
        <c:axId val="604404632"/>
      </c:barChart>
      <c:catAx>
        <c:axId val="604401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04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04404632"/>
        <c:scaling>
          <c:orientation val="minMax"/>
          <c:max val="0.4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0440188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BD9-4167-8EC4-F8D3EA458871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BD9-4167-8EC4-F8D3EA458871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BD9-4167-8EC4-F8D3EA458871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BD9-4167-8EC4-F8D3EA458871}"/>
              </c:ext>
            </c:extLst>
          </c:dPt>
          <c:val>
            <c:numRef>
              <c:f>trendy!$D$437:$D$440</c:f>
              <c:numCache>
                <c:formatCode>0.0%</c:formatCode>
                <c:ptCount val="4"/>
                <c:pt idx="0">
                  <c:v>4.3053410130593932E-2</c:v>
                </c:pt>
                <c:pt idx="1">
                  <c:v>6.6965359410681019E-2</c:v>
                </c:pt>
                <c:pt idx="2">
                  <c:v>0.30555920587732138</c:v>
                </c:pt>
                <c:pt idx="3">
                  <c:v>0.58442202458140446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BD9-4167-8EC4-F8D3EA4588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trendy!$C$529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trendy!$B$540:$B$550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trendy!$C$540:$C$550</c:f>
              <c:numCache>
                <c:formatCode>#,##0</c:formatCode>
                <c:ptCount val="11"/>
                <c:pt idx="0">
                  <c:v>2996</c:v>
                </c:pt>
                <c:pt idx="1">
                  <c:v>2565</c:v>
                </c:pt>
                <c:pt idx="2">
                  <c:v>2633</c:v>
                </c:pt>
                <c:pt idx="3">
                  <c:v>2392</c:v>
                </c:pt>
                <c:pt idx="4">
                  <c:v>2196</c:v>
                </c:pt>
                <c:pt idx="5">
                  <c:v>2316</c:v>
                </c:pt>
                <c:pt idx="6">
                  <c:v>3122</c:v>
                </c:pt>
                <c:pt idx="7">
                  <c:v>3232</c:v>
                </c:pt>
                <c:pt idx="8">
                  <c:v>3894</c:v>
                </c:pt>
                <c:pt idx="9">
                  <c:v>2822</c:v>
                </c:pt>
                <c:pt idx="10">
                  <c:v>2409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BBD-4BD3-B1EA-C4547F6B88A0}"/>
            </c:ext>
          </c:extLst>
        </c:ser>
        <c:ser>
          <c:idx val="1"/>
          <c:order val="1"/>
          <c:tx>
            <c:strRef>
              <c:f>trendy!$D$529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trendy!$B$540:$B$550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trendy!$Q$540:$Q$550</c:f>
              <c:numCache>
                <c:formatCode>General</c:formatCode>
                <c:ptCount val="11"/>
                <c:pt idx="0">
                  <c:v>1620</c:v>
                </c:pt>
                <c:pt idx="1">
                  <c:v>1260</c:v>
                </c:pt>
                <c:pt idx="2">
                  <c:v>1156</c:v>
                </c:pt>
                <c:pt idx="3">
                  <c:v>1072</c:v>
                </c:pt>
                <c:pt idx="4">
                  <c:v>980</c:v>
                </c:pt>
                <c:pt idx="5">
                  <c:v>996</c:v>
                </c:pt>
                <c:pt idx="6">
                  <c:v>1176</c:v>
                </c:pt>
                <c:pt idx="7">
                  <c:v>1044</c:v>
                </c:pt>
                <c:pt idx="8">
                  <c:v>1116</c:v>
                </c:pt>
                <c:pt idx="9">
                  <c:v>868</c:v>
                </c:pt>
                <c:pt idx="10">
                  <c:v>920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3BBD-4BD3-B1EA-C4547F6B88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06020584"/>
        <c:axId val="706020192"/>
      </c:lineChart>
      <c:catAx>
        <c:axId val="7060205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706020192"/>
        <c:crosses val="autoZero"/>
        <c:auto val="1"/>
        <c:lblAlgn val="ctr"/>
        <c:lblOffset val="100"/>
        <c:noMultiLvlLbl val="0"/>
      </c:catAx>
      <c:valAx>
        <c:axId val="706020192"/>
        <c:scaling>
          <c:orientation val="minMax"/>
          <c:max val="6000"/>
        </c:scaling>
        <c:delete val="1"/>
        <c:axPos val="l"/>
        <c:numFmt formatCode="#,##0" sourceLinked="1"/>
        <c:majorTickMark val="out"/>
        <c:minorTickMark val="none"/>
        <c:tickLblPos val="nextTo"/>
        <c:crossAx val="706020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86956521739132"/>
          <c:y val="0.69204269109218497"/>
          <c:w val="0.54782608695652169"/>
          <c:h val="0.114187690824361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58030517973608"/>
          <c:y val="4.398826979472141E-2"/>
          <c:w val="0.74045856725501491"/>
          <c:h val="0.80645161290322576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struktura!$A$622:$A$628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struktura!$B$622:$B$628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B1-47EB-9217-55874D964C48}"/>
            </c:ext>
          </c:extLst>
        </c:ser>
        <c:ser>
          <c:idx val="1"/>
          <c:order val="1"/>
          <c:tx>
            <c:v>wielkopolskie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struktura!$A$622:$A$628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struktura!$C$622:$C$628</c:f>
              <c:numCache>
                <c:formatCode>0.0%</c:formatCode>
                <c:ptCount val="7"/>
                <c:pt idx="0">
                  <c:v>0.23068745570517357</c:v>
                </c:pt>
                <c:pt idx="1">
                  <c:v>5.492558469170801E-2</c:v>
                </c:pt>
                <c:pt idx="2">
                  <c:v>6.6265060240963861E-2</c:v>
                </c:pt>
                <c:pt idx="3">
                  <c:v>0.148830616583983</c:v>
                </c:pt>
                <c:pt idx="4">
                  <c:v>0.10630758327427356</c:v>
                </c:pt>
                <c:pt idx="5">
                  <c:v>0.31183557760453579</c:v>
                </c:pt>
                <c:pt idx="6">
                  <c:v>8.1148121899362158E-2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B1-47EB-9217-55874D964C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06018232"/>
        <c:axId val="706012352"/>
      </c:barChart>
      <c:catAx>
        <c:axId val="706018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06012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06012352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0601823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trendy!$C$48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trendy!$B$59:$B$69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trendy!$C$59:$C$69</c:f>
              <c:numCache>
                <c:formatCode>#,##0</c:formatCode>
                <c:ptCount val="11"/>
                <c:pt idx="0">
                  <c:v>1336</c:v>
                </c:pt>
                <c:pt idx="1">
                  <c:v>1319</c:v>
                </c:pt>
                <c:pt idx="2">
                  <c:v>1182</c:v>
                </c:pt>
                <c:pt idx="3">
                  <c:v>1044</c:v>
                </c:pt>
                <c:pt idx="4">
                  <c:v>1008</c:v>
                </c:pt>
                <c:pt idx="5" formatCode="##########0">
                  <c:v>1018</c:v>
                </c:pt>
                <c:pt idx="6" formatCode="##########0">
                  <c:v>949</c:v>
                </c:pt>
                <c:pt idx="7" formatCode="##########0">
                  <c:v>970</c:v>
                </c:pt>
                <c:pt idx="8" formatCode="##########0">
                  <c:v>940</c:v>
                </c:pt>
                <c:pt idx="9" formatCode="##########0">
                  <c:v>827</c:v>
                </c:pt>
                <c:pt idx="10" formatCode="##########0">
                  <c:v>797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355-4E6E-8269-351FBB47DE47}"/>
            </c:ext>
          </c:extLst>
        </c:ser>
        <c:ser>
          <c:idx val="1"/>
          <c:order val="1"/>
          <c:tx>
            <c:strRef>
              <c:f>trendy!$D$48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trendy!$B$59:$B$69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trendy!$Q$59:$Q$69</c:f>
              <c:numCache>
                <c:formatCode>General</c:formatCode>
                <c:ptCount val="11"/>
                <c:pt idx="0">
                  <c:v>936</c:v>
                </c:pt>
                <c:pt idx="1">
                  <c:v>888</c:v>
                </c:pt>
                <c:pt idx="2">
                  <c:v>716</c:v>
                </c:pt>
                <c:pt idx="3">
                  <c:v>716</c:v>
                </c:pt>
                <c:pt idx="4">
                  <c:v>612</c:v>
                </c:pt>
                <c:pt idx="5">
                  <c:v>712</c:v>
                </c:pt>
                <c:pt idx="6">
                  <c:v>604</c:v>
                </c:pt>
                <c:pt idx="7">
                  <c:v>684</c:v>
                </c:pt>
                <c:pt idx="8">
                  <c:v>844</c:v>
                </c:pt>
                <c:pt idx="9">
                  <c:v>536</c:v>
                </c:pt>
                <c:pt idx="10">
                  <c:v>488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355-4E6E-8269-351FBB47DE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20658792"/>
        <c:axId val="620659576"/>
      </c:lineChart>
      <c:catAx>
        <c:axId val="620658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620659576"/>
        <c:crosses val="autoZero"/>
        <c:auto val="1"/>
        <c:lblAlgn val="ctr"/>
        <c:lblOffset val="100"/>
        <c:noMultiLvlLbl val="0"/>
      </c:catAx>
      <c:valAx>
        <c:axId val="620659576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6206587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491334924597839"/>
          <c:y val="0.69204269109218497"/>
          <c:w val="0.54498266984919563"/>
          <c:h val="0.1141876908243612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781961555018429"/>
          <c:y val="4.3859774362020175E-2"/>
          <c:w val="0.74610705392549825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struktura!$A$633:$A$639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struktura!$B$633:$B$639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E4D-498D-9759-D87BEF18560C}"/>
            </c:ext>
          </c:extLst>
        </c:ser>
        <c:ser>
          <c:idx val="1"/>
          <c:order val="1"/>
          <c:tx>
            <c:v>wielkopolskie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struktura!$A$633:$A$639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struktura!$C$633:$C$639</c:f>
              <c:numCache>
                <c:formatCode>0.0%</c:formatCode>
                <c:ptCount val="7"/>
                <c:pt idx="0">
                  <c:v>3.6866359447004615E-2</c:v>
                </c:pt>
                <c:pt idx="1">
                  <c:v>0.20276497695852536</c:v>
                </c:pt>
                <c:pt idx="2">
                  <c:v>6.4516129032258063E-2</c:v>
                </c:pt>
                <c:pt idx="3">
                  <c:v>0.1889400921658986</c:v>
                </c:pt>
                <c:pt idx="4">
                  <c:v>7.3732718894009217E-2</c:v>
                </c:pt>
                <c:pt idx="5">
                  <c:v>0.23963133640552994</c:v>
                </c:pt>
                <c:pt idx="6">
                  <c:v>0.19354838709677419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E4D-498D-9759-D87BEF1856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06015096"/>
        <c:axId val="706013528"/>
      </c:barChart>
      <c:catAx>
        <c:axId val="7060150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060135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06013528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0601509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637E-2"/>
          <c:w val="0.91601049868766349"/>
          <c:h val="0.89832726246811689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1C0-4219-8752-E1D612CB8DA6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1C0-4219-8752-E1D612CB8DA6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1C0-4219-8752-E1D612CB8DA6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1C0-4219-8752-E1D612CB8DA6}"/>
              </c:ext>
            </c:extLst>
          </c:dPt>
          <c:val>
            <c:numRef>
              <c:f>trendy!$D$468:$D$471</c:f>
              <c:numCache>
                <c:formatCode>0.0%</c:formatCode>
                <c:ptCount val="4"/>
                <c:pt idx="0">
                  <c:v>5.7814475708779574E-2</c:v>
                </c:pt>
                <c:pt idx="1">
                  <c:v>0.10710785433900558</c:v>
                </c:pt>
                <c:pt idx="2">
                  <c:v>0.39034038685171801</c:v>
                </c:pt>
                <c:pt idx="3">
                  <c:v>0.4447372831005012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1C0-4219-8752-E1D612CB8D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trendy!$C$566</c:f>
              <c:strCache>
                <c:ptCount val="1"/>
                <c:pt idx="0">
                  <c:v>wypadki</c:v>
                </c:pt>
              </c:strCache>
            </c:strRef>
          </c:tx>
          <c:spPr>
            <a:ln w="28575">
              <a:solidFill>
                <a:srgbClr val="13438D"/>
              </a:solidFill>
            </a:ln>
          </c:spPr>
          <c:marker>
            <c:symbol val="none"/>
          </c:marker>
          <c:cat>
            <c:numRef>
              <c:f>trendy!$B$577:$B$587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trendy!$C$577:$C$587</c:f>
              <c:numCache>
                <c:formatCode>#,##0</c:formatCode>
                <c:ptCount val="11"/>
                <c:pt idx="0">
                  <c:v>1544</c:v>
                </c:pt>
                <c:pt idx="1">
                  <c:v>1407</c:v>
                </c:pt>
                <c:pt idx="2">
                  <c:v>1503</c:v>
                </c:pt>
                <c:pt idx="3">
                  <c:v>1418</c:v>
                </c:pt>
                <c:pt idx="4">
                  <c:v>1298</c:v>
                </c:pt>
                <c:pt idx="5">
                  <c:v>1332</c:v>
                </c:pt>
                <c:pt idx="6">
                  <c:v>1232</c:v>
                </c:pt>
                <c:pt idx="7">
                  <c:v>1182</c:v>
                </c:pt>
                <c:pt idx="8">
                  <c:v>1221</c:v>
                </c:pt>
                <c:pt idx="9">
                  <c:v>927</c:v>
                </c:pt>
                <c:pt idx="10">
                  <c:v>946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1E1-41CE-ABB7-9AD148757F49}"/>
            </c:ext>
          </c:extLst>
        </c:ser>
        <c:ser>
          <c:idx val="1"/>
          <c:order val="1"/>
          <c:tx>
            <c:strRef>
              <c:f>trendy!$D$566</c:f>
              <c:strCache>
                <c:ptCount val="1"/>
                <c:pt idx="0">
                  <c:v>zabici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trendy!$B$577:$B$587</c:f>
              <c:numCache>
                <c:formatCode>General</c:formatCode>
                <c:ptCount val="11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trendy!$Q$577:$Q$587</c:f>
              <c:numCache>
                <c:formatCode>General</c:formatCode>
                <c:ptCount val="11"/>
                <c:pt idx="0">
                  <c:v>850</c:v>
                </c:pt>
                <c:pt idx="1">
                  <c:v>655</c:v>
                </c:pt>
                <c:pt idx="2">
                  <c:v>775</c:v>
                </c:pt>
                <c:pt idx="3">
                  <c:v>735</c:v>
                </c:pt>
                <c:pt idx="4">
                  <c:v>625</c:v>
                </c:pt>
                <c:pt idx="5">
                  <c:v>745</c:v>
                </c:pt>
                <c:pt idx="6">
                  <c:v>600</c:v>
                </c:pt>
                <c:pt idx="7">
                  <c:v>645</c:v>
                </c:pt>
                <c:pt idx="8">
                  <c:v>645</c:v>
                </c:pt>
                <c:pt idx="9">
                  <c:v>505</c:v>
                </c:pt>
                <c:pt idx="10">
                  <c:v>475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1E1-41CE-ABB7-9AD148757F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06017448"/>
        <c:axId val="706011960"/>
      </c:lineChart>
      <c:catAx>
        <c:axId val="706017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706011960"/>
        <c:crosses val="autoZero"/>
        <c:auto val="1"/>
        <c:lblAlgn val="ctr"/>
        <c:lblOffset val="100"/>
        <c:noMultiLvlLbl val="0"/>
      </c:catAx>
      <c:valAx>
        <c:axId val="706011960"/>
        <c:scaling>
          <c:orientation val="minMax"/>
          <c:max val="2500"/>
        </c:scaling>
        <c:delete val="1"/>
        <c:axPos val="l"/>
        <c:numFmt formatCode="#,##0" sourceLinked="1"/>
        <c:majorTickMark val="out"/>
        <c:minorTickMark val="none"/>
        <c:tickLblPos val="nextTo"/>
        <c:crossAx val="7060174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2248590033512247"/>
          <c:y val="0.69502332668774458"/>
          <c:w val="0.54640874042993759"/>
          <c:h val="0.11668284431198017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4117710417208203E-2"/>
          <c:w val="0.73966309341500769"/>
          <c:h val="0.80588351028766991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struktura!$A$662:$A$668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struktura!$B$662:$B$668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EF2-496C-A16A-E997643D34AE}"/>
            </c:ext>
          </c:extLst>
        </c:ser>
        <c:ser>
          <c:idx val="1"/>
          <c:order val="1"/>
          <c:tx>
            <c:v>zachodniopomorskie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struktura!$A$662:$A$668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struktura!$C$662:$C$668</c:f>
              <c:numCache>
                <c:formatCode>0.0%</c:formatCode>
                <c:ptCount val="7"/>
                <c:pt idx="0">
                  <c:v>0.11003236245954699</c:v>
                </c:pt>
                <c:pt idx="1">
                  <c:v>0.10571736785329018</c:v>
                </c:pt>
                <c:pt idx="2">
                  <c:v>7.0118662351672065E-2</c:v>
                </c:pt>
                <c:pt idx="3">
                  <c:v>0.22114347357065803</c:v>
                </c:pt>
                <c:pt idx="4">
                  <c:v>8.8457389428263214E-2</c:v>
                </c:pt>
                <c:pt idx="5">
                  <c:v>0.29018338727076592</c:v>
                </c:pt>
                <c:pt idx="6">
                  <c:v>0.11434735706580366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EF2-496C-A16A-E997643D34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06015880"/>
        <c:axId val="706010000"/>
      </c:barChart>
      <c:catAx>
        <c:axId val="706015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06010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06010000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06015880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74834755897208"/>
          <c:y val="4.4247915076267158E-2"/>
          <c:w val="0.74491506644150163"/>
          <c:h val="0.8053120543880623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struktura!$A$673:$A$679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struktura!$B$673:$B$679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5C-4AD3-AFB7-D9AFD4BE90A4}"/>
            </c:ext>
          </c:extLst>
        </c:ser>
        <c:ser>
          <c:idx val="1"/>
          <c:order val="1"/>
          <c:tx>
            <c:v>zachodniopomorskie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5C-4AD3-AFB7-D9AFD4BE90A4}"/>
              </c:ext>
            </c:extLst>
          </c:dPt>
          <c:cat>
            <c:strRef>
              <c:f>struktura!$A$673:$A$679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struktura!$C$673:$C$679</c:f>
              <c:numCache>
                <c:formatCode>0.0%</c:formatCode>
                <c:ptCount val="7"/>
                <c:pt idx="0">
                  <c:v>0.12871287128712872</c:v>
                </c:pt>
                <c:pt idx="1">
                  <c:v>0.18811881188118812</c:v>
                </c:pt>
                <c:pt idx="2">
                  <c:v>6.9306930693069313E-2</c:v>
                </c:pt>
                <c:pt idx="3">
                  <c:v>0.13861386138613863</c:v>
                </c:pt>
                <c:pt idx="4">
                  <c:v>6.9306930693069313E-2</c:v>
                </c:pt>
                <c:pt idx="5">
                  <c:v>0.20792079207920791</c:v>
                </c:pt>
                <c:pt idx="6">
                  <c:v>0.19801980198019803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05C-4AD3-AFB7-D9AFD4BE90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706011176"/>
        <c:axId val="706017840"/>
      </c:barChart>
      <c:catAx>
        <c:axId val="7060111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06017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06017840"/>
        <c:scaling>
          <c:orientation val="minMax"/>
          <c:max val="0.4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0601117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20673813169985"/>
          <c:y val="4.3859774362020175E-2"/>
          <c:w val="0.73966309341500769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struktura!$A$102:$A$108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struktura!$B$102:$B$108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94-4144-8D00-81458B457498}"/>
            </c:ext>
          </c:extLst>
        </c:ser>
        <c:ser>
          <c:idx val="1"/>
          <c:order val="1"/>
          <c:tx>
            <c:v>kujawsko-pomorskie</c:v>
          </c:tx>
          <c:spPr>
            <a:solidFill>
              <a:srgbClr val="FFA626"/>
            </a:solidFill>
            <a:ln w="25400">
              <a:noFill/>
            </a:ln>
          </c:spPr>
          <c:invertIfNegative val="0"/>
          <c:cat>
            <c:strRef>
              <c:f>struktura!$A$102:$A$108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struktura!$C$102:$C$108</c:f>
              <c:numCache>
                <c:formatCode>0.0%</c:formatCode>
                <c:ptCount val="7"/>
                <c:pt idx="0">
                  <c:v>0.14026602176541719</c:v>
                </c:pt>
                <c:pt idx="1">
                  <c:v>8.1015719467956465E-2</c:v>
                </c:pt>
                <c:pt idx="2">
                  <c:v>5.1995163240628778E-2</c:v>
                </c:pt>
                <c:pt idx="3">
                  <c:v>0.22007255139056833</c:v>
                </c:pt>
                <c:pt idx="4">
                  <c:v>7.9806529625151154E-2</c:v>
                </c:pt>
                <c:pt idx="5">
                  <c:v>0.29020556227327693</c:v>
                </c:pt>
                <c:pt idx="6">
                  <c:v>0.13663845223700122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94-4144-8D00-81458B4574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0660752"/>
        <c:axId val="620661144"/>
      </c:barChart>
      <c:catAx>
        <c:axId val="620660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611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2066114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60752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6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9812792511700469"/>
          <c:y val="4.3859774362020175E-2"/>
          <c:w val="0.74570982839313571"/>
          <c:h val="0.80701984826117124"/>
        </c:manualLayout>
      </c:layout>
      <c:barChart>
        <c:barDir val="bar"/>
        <c:grouping val="clustered"/>
        <c:varyColors val="0"/>
        <c:ser>
          <c:idx val="0"/>
          <c:order val="0"/>
          <c:tx>
            <c:v>Polska</c:v>
          </c:tx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cat>
            <c:strRef>
              <c:f>struktura!$A$113:$A$119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struktura!$B$113:$B$119</c:f>
              <c:numCache>
                <c:formatCode>General</c:formatCode>
                <c:ptCount val="7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5A4-45CF-ABB1-5B661CF3AF96}"/>
            </c:ext>
          </c:extLst>
        </c:ser>
        <c:ser>
          <c:idx val="1"/>
          <c:order val="1"/>
          <c:tx>
            <c:v>kujawsko-pomorskie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cat>
            <c:strRef>
              <c:f>struktura!$A$113:$A$119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struktura!$C$113:$C$119</c:f>
              <c:numCache>
                <c:formatCode>0.0%</c:formatCode>
                <c:ptCount val="7"/>
                <c:pt idx="0">
                  <c:v>0.13432835820895525</c:v>
                </c:pt>
                <c:pt idx="1">
                  <c:v>0.12686567164179105</c:v>
                </c:pt>
                <c:pt idx="2">
                  <c:v>5.9701492537313432E-2</c:v>
                </c:pt>
                <c:pt idx="3">
                  <c:v>0.18656716417910449</c:v>
                </c:pt>
                <c:pt idx="4">
                  <c:v>6.7164179104477612E-2</c:v>
                </c:pt>
                <c:pt idx="5">
                  <c:v>0.23134328358208955</c:v>
                </c:pt>
                <c:pt idx="6">
                  <c:v>0.19402985074626866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5A4-45CF-ABB1-5B661CF3AF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0661928"/>
        <c:axId val="620635272"/>
      </c:barChart>
      <c:catAx>
        <c:axId val="620661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35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20635272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620661928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7798168929671524E-2"/>
          <c:y val="5.0836436143157707E-2"/>
          <c:w val="0.91601049868766349"/>
          <c:h val="0.89832726246811734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41C-4EAF-8267-15C2C618FBC1}"/>
              </c:ext>
            </c:extLst>
          </c:dPt>
          <c:dPt>
            <c:idx val="1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41C-4EAF-8267-15C2C618FBC1}"/>
              </c:ext>
            </c:extLst>
          </c:dPt>
          <c:dPt>
            <c:idx val="2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41C-4EAF-8267-15C2C618FBC1}"/>
              </c:ext>
            </c:extLst>
          </c:dPt>
          <c:dPt>
            <c:idx val="3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41C-4EAF-8267-15C2C618FBC1}"/>
              </c:ext>
            </c:extLst>
          </c:dPt>
          <c:val>
            <c:numRef>
              <c:f>trendy!$D$65:$D$68</c:f>
              <c:numCache>
                <c:formatCode>0.0%</c:formatCode>
                <c:ptCount val="4"/>
                <c:pt idx="0">
                  <c:v>3.1575094507958201E-2</c:v>
                </c:pt>
                <c:pt idx="1">
                  <c:v>6.3401828964901943E-2</c:v>
                </c:pt>
                <c:pt idx="2">
                  <c:v>0.30370082297701917</c:v>
                </c:pt>
                <c:pt idx="3">
                  <c:v>0.60132225355013436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41C-4EAF-8267-15C2C618FB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F41B2-6B0B-47A0-A58C-6CEB853E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7326</Words>
  <Characters>43957</Characters>
  <Application>Microsoft Office Word</Application>
  <DocSecurity>0</DocSecurity>
  <Lines>366</Lines>
  <Paragraphs>102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Infrastruktury i Budownictwa</Company>
  <LinksUpToDate>false</LinksUpToDate>
  <CharactersWithSpaces>51181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Dankowska Karolina</dc:creator>
  <cp:lastModifiedBy>Znojkiewicz Sylwia</cp:lastModifiedBy>
  <cp:revision>2</cp:revision>
  <cp:lastPrinted>2018-03-01T12:05:00Z</cp:lastPrinted>
  <dcterms:created xsi:type="dcterms:W3CDTF">2022-07-21T08:36:00Z</dcterms:created>
  <dcterms:modified xsi:type="dcterms:W3CDTF">2022-07-21T08:36:00Z</dcterms:modified>
</cp:coreProperties>
</file>