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D13E" w14:textId="77777777" w:rsidR="00801E35" w:rsidRPr="00F0168B" w:rsidRDefault="00801E35" w:rsidP="00801E35">
      <w:pPr>
        <w:shd w:val="clear" w:color="auto" w:fill="FFFFFF"/>
        <w:ind w:left="6372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</w:t>
      </w:r>
      <w:r w:rsidRPr="00F0168B">
        <w:rPr>
          <w:color w:val="000000"/>
          <w:spacing w:val="-6"/>
          <w:sz w:val="22"/>
          <w:szCs w:val="22"/>
        </w:rPr>
        <w:t>…………………………..</w:t>
      </w:r>
    </w:p>
    <w:p w14:paraId="18C813EA" w14:textId="77777777" w:rsidR="00801E35" w:rsidRPr="00F0168B" w:rsidRDefault="00801E35" w:rsidP="00801E35">
      <w:pPr>
        <w:shd w:val="clear" w:color="auto" w:fill="FFFFFF"/>
        <w:ind w:left="5424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(</w:t>
      </w:r>
      <w:r w:rsidRPr="00F0168B">
        <w:rPr>
          <w:color w:val="000000"/>
          <w:spacing w:val="-6"/>
          <w:sz w:val="22"/>
          <w:szCs w:val="22"/>
        </w:rPr>
        <w:t>miejscowość i data)</w:t>
      </w:r>
    </w:p>
    <w:p w14:paraId="4EB0AA0F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14:paraId="6A78E82C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14:paraId="3B6FE150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7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……………………….</w:t>
      </w:r>
    </w:p>
    <w:p w14:paraId="4E23812B" w14:textId="77777777" w:rsidR="00801E35" w:rsidRPr="00F0168B" w:rsidRDefault="00801E35" w:rsidP="00801E35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(dane wnioskodawcy)</w:t>
      </w:r>
    </w:p>
    <w:p w14:paraId="431F36EC" w14:textId="77777777" w:rsidR="00801E35" w:rsidRPr="00F0168B" w:rsidRDefault="00801E35" w:rsidP="00801E35">
      <w:pPr>
        <w:shd w:val="clear" w:color="auto" w:fill="FFFFFF"/>
        <w:ind w:left="34"/>
        <w:jc w:val="center"/>
        <w:rPr>
          <w:sz w:val="22"/>
          <w:szCs w:val="22"/>
        </w:rPr>
      </w:pPr>
      <w:r w:rsidRPr="00F0168B">
        <w:rPr>
          <w:color w:val="000000"/>
          <w:spacing w:val="-5"/>
          <w:sz w:val="22"/>
          <w:szCs w:val="22"/>
        </w:rPr>
        <w:t>OŚWIADCZENIE*</w:t>
      </w:r>
    </w:p>
    <w:p w14:paraId="1F8ACF95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związku z realizacją przedsięwzięcia pn. …………………………………………………………...</w:t>
      </w:r>
    </w:p>
    <w:p w14:paraId="2B4A446C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……………………………………………………………………………………….............................</w:t>
      </w:r>
    </w:p>
    <w:p w14:paraId="5B2FAD0A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………………………………………………………………………………………</w:t>
      </w:r>
    </w:p>
    <w:p w14:paraId="4F0E2F40" w14:textId="77777777" w:rsidR="00801E35" w:rsidRPr="00F0168B" w:rsidRDefault="00801E35" w:rsidP="00801E35">
      <w:pPr>
        <w:shd w:val="clear" w:color="auto" w:fill="FFFFFF"/>
        <w:ind w:left="3300" w:firstLine="30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(miejscowość/gmina/działka)</w:t>
      </w:r>
    </w:p>
    <w:p w14:paraId="6E378330" w14:textId="77777777" w:rsidR="00801E35" w:rsidRPr="00F0168B" w:rsidRDefault="00801E35" w:rsidP="00801E35">
      <w:pPr>
        <w:shd w:val="clear" w:color="auto" w:fill="FFFFFF"/>
        <w:spacing w:before="226" w:after="120" w:line="269" w:lineRule="exact"/>
        <w:jc w:val="both"/>
        <w:rPr>
          <w:color w:val="000000"/>
          <w:spacing w:val="-2"/>
          <w:sz w:val="22"/>
          <w:szCs w:val="22"/>
        </w:rPr>
      </w:pPr>
      <w:r w:rsidRPr="00F0168B">
        <w:rPr>
          <w:color w:val="000000"/>
          <w:spacing w:val="10"/>
          <w:sz w:val="22"/>
          <w:szCs w:val="22"/>
        </w:rPr>
        <w:t xml:space="preserve">informuję, że przedsięwzięcie współfinansowane jest lub przewidywane jest ubieganie się o środki z funduszy strukturalnych lub Funduszu Spójności Unii Europejskiej z jednego </w:t>
      </w:r>
      <w:r w:rsidRPr="00F0168B">
        <w:rPr>
          <w:color w:val="000000"/>
          <w:spacing w:val="-2"/>
          <w:sz w:val="22"/>
          <w:szCs w:val="22"/>
        </w:rPr>
        <w:t>z 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646"/>
      </w:tblGrid>
      <w:tr w:rsidR="00801E35" w:rsidRPr="00863DDE" w14:paraId="30CC4765" w14:textId="77777777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B0B994" w14:textId="77777777" w:rsidR="00801E35" w:rsidRPr="00863DDE" w:rsidRDefault="00801E35" w:rsidP="00ED41ED">
            <w:pPr>
              <w:spacing w:before="40" w:after="40"/>
              <w:rPr>
                <w:b/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Nowej Perspektywie Finansowej na lata 2021-2027</w:t>
            </w:r>
          </w:p>
        </w:tc>
      </w:tr>
      <w:tr w:rsidR="00801E35" w:rsidRPr="00863DDE" w14:paraId="6C319FD3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7DBC55C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52F21D4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Infrastrukturę, Klimat, Środowisko (</w:t>
            </w:r>
            <w:proofErr w:type="spellStart"/>
            <w:r w:rsidRPr="00863DDE">
              <w:rPr>
                <w:color w:val="000000"/>
                <w:spacing w:val="-2"/>
              </w:rPr>
              <w:t>FEnIKS</w:t>
            </w:r>
            <w:proofErr w:type="spellEnd"/>
            <w:r w:rsidRPr="00863DDE">
              <w:rPr>
                <w:color w:val="000000"/>
                <w:spacing w:val="-2"/>
              </w:rPr>
              <w:t>)</w:t>
            </w:r>
          </w:p>
        </w:tc>
      </w:tr>
      <w:tr w:rsidR="00801E35" w:rsidRPr="00863DDE" w14:paraId="1D38D97F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6CD4B60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CD1871A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dla Nowoczesnej Gospodarki (FENG)</w:t>
            </w:r>
          </w:p>
        </w:tc>
      </w:tr>
      <w:tr w:rsidR="00801E35" w:rsidRPr="00863DDE" w14:paraId="0A00D031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8FCA9F1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AD686E">
              <w:rPr>
                <w:bCs/>
                <w:iCs/>
                <w:color w:val="000000"/>
                <w:spacing w:val="-2"/>
              </w:rPr>
            </w:r>
            <w:r w:rsidRPr="00AD686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0103D00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Rozwoju Społecznego 2021-2027 (FERS)</w:t>
            </w:r>
          </w:p>
        </w:tc>
      </w:tr>
      <w:tr w:rsidR="00801E35" w:rsidRPr="00863DDE" w14:paraId="0A275925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C3F9B34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F31F241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Rozwój Cyfrowy (FERC)</w:t>
            </w:r>
          </w:p>
        </w:tc>
      </w:tr>
      <w:tr w:rsidR="00801E35" w:rsidRPr="00863DDE" w14:paraId="1A50D5C8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2939664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AD686E">
              <w:rPr>
                <w:bCs/>
                <w:iCs/>
                <w:color w:val="000000"/>
                <w:spacing w:val="-2"/>
              </w:rPr>
            </w:r>
            <w:r w:rsidRPr="00AD686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2FD4BC7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Polski Wschodniej (FEPW)</w:t>
            </w:r>
          </w:p>
        </w:tc>
      </w:tr>
      <w:tr w:rsidR="00801E35" w:rsidRPr="00863DDE" w14:paraId="4A85197A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A260DE2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AD686E">
              <w:rPr>
                <w:bCs/>
                <w:iCs/>
                <w:color w:val="000000"/>
                <w:spacing w:val="-2"/>
              </w:rPr>
            </w:r>
            <w:r w:rsidRPr="00AD686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0EF61BC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na rzecz Sprawiedliwej Transformacji (FEST)</w:t>
            </w:r>
          </w:p>
        </w:tc>
      </w:tr>
      <w:tr w:rsidR="00801E35" w:rsidRPr="00863DDE" w14:paraId="3755B29F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F2F2F4A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AD686E">
              <w:rPr>
                <w:bCs/>
                <w:iCs/>
                <w:color w:val="000000"/>
                <w:spacing w:val="-2"/>
              </w:rPr>
            </w:r>
            <w:r w:rsidRPr="00AD686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0361F26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Pomoc Żywnościowa (FEPŻ)</w:t>
            </w:r>
          </w:p>
        </w:tc>
      </w:tr>
      <w:tr w:rsidR="00801E35" w:rsidRPr="00863DDE" w14:paraId="32F4E83C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DB251FB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AD686E">
              <w:rPr>
                <w:bCs/>
                <w:iCs/>
                <w:color w:val="000000"/>
                <w:spacing w:val="-2"/>
              </w:rPr>
            </w:r>
            <w:r w:rsidRPr="00AD686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CFFF8B3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 xml:space="preserve">Fundusze Europejskie dla Rybactwa </w:t>
            </w:r>
            <w:r w:rsidRPr="00801E35">
              <w:rPr>
                <w:b/>
                <w:color w:val="000000"/>
                <w:spacing w:val="-2"/>
              </w:rPr>
              <w:t>(</w:t>
            </w:r>
            <w:r w:rsidRPr="00801E35">
              <w:rPr>
                <w:rStyle w:val="Pogrubienie"/>
                <w:b w:val="0"/>
              </w:rPr>
              <w:t>Europejski Fundusz Morski, Rybacki i Akwakultury)</w:t>
            </w:r>
          </w:p>
        </w:tc>
      </w:tr>
      <w:tr w:rsidR="00801E35" w:rsidRPr="00863DDE" w14:paraId="3CB6CDAF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87E0D5A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6D32172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programy Europejskiej Współpracy Terytorialnej</w:t>
            </w:r>
          </w:p>
        </w:tc>
      </w:tr>
      <w:tr w:rsidR="00801E35" w:rsidRPr="00863DDE" w14:paraId="7245CE23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BFD800D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7264584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Fundusze dla ………….. / </w:t>
            </w:r>
            <w:r w:rsidRPr="00863DDE">
              <w:rPr>
                <w:color w:val="000000"/>
                <w:spacing w:val="-2"/>
              </w:rPr>
              <w:t xml:space="preserve">programy regionalne dla województwa </w:t>
            </w:r>
            <w:r>
              <w:rPr>
                <w:color w:val="000000"/>
                <w:spacing w:val="-2"/>
              </w:rPr>
              <w:t>(</w:t>
            </w:r>
            <w:r w:rsidRPr="00863DDE">
              <w:rPr>
                <w:color w:val="000000"/>
                <w:spacing w:val="-2"/>
              </w:rPr>
              <w:t>……………………</w:t>
            </w:r>
            <w:r>
              <w:rPr>
                <w:color w:val="000000"/>
                <w:spacing w:val="-2"/>
              </w:rPr>
              <w:t>……..</w:t>
            </w:r>
            <w:r w:rsidRPr="00863DDE">
              <w:rPr>
                <w:color w:val="000000"/>
                <w:spacing w:val="-2"/>
              </w:rPr>
              <w:t>….</w:t>
            </w:r>
            <w:r>
              <w:rPr>
                <w:color w:val="000000"/>
                <w:spacing w:val="-2"/>
              </w:rPr>
              <w:t>)</w:t>
            </w:r>
          </w:p>
        </w:tc>
      </w:tr>
      <w:tr w:rsidR="00801E35" w:rsidRPr="00863DDE" w14:paraId="1A5A8B86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B021836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A67C76E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Pomoc Techniczna dla Funduszy Europejskich na lata 2021-2027</w:t>
            </w:r>
          </w:p>
        </w:tc>
      </w:tr>
      <w:tr w:rsidR="00801E35" w:rsidRPr="00863DDE" w14:paraId="1389ADE3" w14:textId="77777777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74EE0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2014-2020:</w:t>
            </w:r>
          </w:p>
        </w:tc>
      </w:tr>
      <w:tr w:rsidR="00801E35" w:rsidRPr="00863DDE" w14:paraId="583D255C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3E08E05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8B52443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Instrument „Łącząc Europę” (</w:t>
            </w:r>
            <w:proofErr w:type="spellStart"/>
            <w:r w:rsidRPr="00863DDE">
              <w:rPr>
                <w:color w:val="000000"/>
                <w:spacing w:val="-2"/>
              </w:rPr>
              <w:t>Connecting</w:t>
            </w:r>
            <w:proofErr w:type="spellEnd"/>
            <w:r w:rsidRPr="00863DDE">
              <w:rPr>
                <w:color w:val="000000"/>
                <w:spacing w:val="-2"/>
              </w:rPr>
              <w:t xml:space="preserve"> Europe </w:t>
            </w:r>
            <w:proofErr w:type="spellStart"/>
            <w:r w:rsidRPr="00863DDE">
              <w:rPr>
                <w:color w:val="000000"/>
                <w:spacing w:val="-2"/>
              </w:rPr>
              <w:t>Facility</w:t>
            </w:r>
            <w:proofErr w:type="spellEnd"/>
            <w:r w:rsidRPr="00863DDE">
              <w:rPr>
                <w:color w:val="000000"/>
                <w:spacing w:val="-2"/>
              </w:rPr>
              <w:t xml:space="preserve"> – CEF)</w:t>
            </w:r>
          </w:p>
        </w:tc>
      </w:tr>
      <w:tr w:rsidR="00801E35" w:rsidRPr="00863DDE" w14:paraId="0879C28D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CCF208D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1208ACD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Infrastruktura i Środowisko 2014-2020</w:t>
            </w:r>
          </w:p>
        </w:tc>
      </w:tr>
      <w:tr w:rsidR="00801E35" w:rsidRPr="00863DDE" w14:paraId="54463194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2295A3D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777A6C8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Inteligentny Rozwój 2014-2020</w:t>
            </w:r>
          </w:p>
        </w:tc>
      </w:tr>
      <w:tr w:rsidR="00801E35" w:rsidRPr="00863DDE" w14:paraId="7193844F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3E8DC53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75922A9" w14:textId="77777777" w:rsidR="00801E35" w:rsidRPr="00863DDE" w:rsidRDefault="00801E35" w:rsidP="00ED41ED">
            <w:pPr>
              <w:ind w:left="-117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Wiedza Edukacja Rozwój 2014-2020</w:t>
            </w:r>
          </w:p>
        </w:tc>
      </w:tr>
      <w:tr w:rsidR="00801E35" w:rsidRPr="00863DDE" w14:paraId="158C67BD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347BF83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28AE553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Cyfrowa 2014-2020</w:t>
            </w:r>
          </w:p>
        </w:tc>
      </w:tr>
      <w:tr w:rsidR="00801E35" w:rsidRPr="00863DDE" w14:paraId="79BF8E72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674752F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C05666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Wschodnia 2014-2020</w:t>
            </w:r>
          </w:p>
        </w:tc>
      </w:tr>
      <w:tr w:rsidR="00801E35" w:rsidRPr="00863DDE" w14:paraId="16E3CD1E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4C8B44F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2BA0F24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Pomoc Techniczna 2014-2020</w:t>
            </w:r>
          </w:p>
        </w:tc>
      </w:tr>
      <w:tr w:rsidR="00801E35" w:rsidRPr="00863DDE" w14:paraId="018606CC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C40C719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C22E3B3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Regionalny Program Operacyjny dla województwa (……………………</w:t>
            </w:r>
            <w:r>
              <w:rPr>
                <w:color w:val="000000"/>
                <w:spacing w:val="-2"/>
              </w:rPr>
              <w:t>…….</w:t>
            </w:r>
            <w:r w:rsidRPr="00863DDE">
              <w:rPr>
                <w:color w:val="000000"/>
                <w:spacing w:val="-2"/>
              </w:rPr>
              <w:t>….…) na lata 2014-2020</w:t>
            </w:r>
          </w:p>
        </w:tc>
      </w:tr>
      <w:tr w:rsidR="00801E35" w:rsidRPr="00863DDE" w14:paraId="2221DBC4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DBF7F81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68B1E9B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Europejska Współpraca Terytorialna i Europejski Instrument Sąsiedztwa na lata 2014-2020</w:t>
            </w:r>
          </w:p>
        </w:tc>
      </w:tr>
      <w:tr w:rsidR="00801E35" w:rsidRPr="00863DDE" w14:paraId="6C01480B" w14:textId="77777777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8B9EC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2007-2013:</w:t>
            </w:r>
          </w:p>
        </w:tc>
      </w:tr>
      <w:tr w:rsidR="00801E35" w:rsidRPr="00863DDE" w14:paraId="6861C76D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835C420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Pr="00863DDE">
              <w:rPr>
                <w:bCs/>
                <w:iCs/>
                <w:color w:val="000000"/>
                <w:spacing w:val="-2"/>
              </w:rPr>
            </w:r>
            <w:r w:rsidRPr="00863DDE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1B1ADB6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 - perspektywa UE 2007-2013 (</w:t>
            </w:r>
            <w:proofErr w:type="spellStart"/>
            <w:r w:rsidRPr="00863DDE">
              <w:rPr>
                <w:color w:val="000000"/>
                <w:spacing w:val="-2"/>
              </w:rPr>
              <w:t>POIiŚ</w:t>
            </w:r>
            <w:proofErr w:type="spellEnd"/>
            <w:r w:rsidRPr="00863DDE">
              <w:rPr>
                <w:color w:val="000000"/>
                <w:spacing w:val="-2"/>
              </w:rPr>
              <w:t>, POIG, PORPW, RPO, POPT)</w:t>
            </w:r>
          </w:p>
        </w:tc>
      </w:tr>
    </w:tbl>
    <w:p w14:paraId="0A2C962A" w14:textId="77777777" w:rsidR="00000000" w:rsidRDefault="00000000"/>
    <w:p w14:paraId="6B897C82" w14:textId="77777777" w:rsidR="00801E35" w:rsidRDefault="00801E35"/>
    <w:p w14:paraId="147A6A5C" w14:textId="77777777" w:rsidR="00801E35" w:rsidRDefault="00801E35"/>
    <w:p w14:paraId="374F0AE3" w14:textId="77777777" w:rsidR="00801E35" w:rsidRDefault="00801E35"/>
    <w:p w14:paraId="6E617A88" w14:textId="77777777" w:rsidR="00801E35" w:rsidRDefault="00801E35"/>
    <w:p w14:paraId="2CA6ABF8" w14:textId="77777777" w:rsidR="00801E35" w:rsidRDefault="00801E35" w:rsidP="00801E35">
      <w:pPr>
        <w:shd w:val="clear" w:color="auto" w:fill="FFFFFF"/>
        <w:ind w:left="5268" w:firstLine="708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14:paraId="1120069D" w14:textId="77777777" w:rsidR="00801E35" w:rsidRDefault="00801E35" w:rsidP="00801E35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14:paraId="14AA6D62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693312DA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</w:t>
      </w:r>
      <w:r w:rsidRPr="000E2604">
        <w:rPr>
          <w:color w:val="000000"/>
          <w:spacing w:val="-5"/>
        </w:rPr>
        <w:t>Programu Operacyjnego Pomoc Techniczna dla Funduszy Europejskich na lata 2021-2027</w:t>
      </w:r>
      <w:r w:rsidRPr="002C283A">
        <w:rPr>
          <w:color w:val="000000"/>
          <w:spacing w:val="-5"/>
        </w:rPr>
        <w:t xml:space="preserve">. Więcej informacji znajdziesz na stronie internetowej programu </w:t>
      </w:r>
      <w:hyperlink r:id="rId5" w:history="1">
        <w:r w:rsidRPr="009C4D0A">
          <w:rPr>
            <w:rStyle w:val="Hipercze"/>
            <w:spacing w:val="-5"/>
          </w:rPr>
          <w:t>http://www.popt.gov.pl</w:t>
        </w:r>
      </w:hyperlink>
      <w:r>
        <w:rPr>
          <w:color w:val="000000"/>
          <w:spacing w:val="-5"/>
        </w:rPr>
        <w:t>.</w:t>
      </w:r>
    </w:p>
    <w:p w14:paraId="6767359F" w14:textId="77777777" w:rsidR="00A41D70" w:rsidRDefault="00A41D70" w:rsidP="00801E35">
      <w:pPr>
        <w:shd w:val="clear" w:color="auto" w:fill="FFFFFF"/>
        <w:spacing w:before="120"/>
        <w:jc w:val="both"/>
        <w:rPr>
          <w:color w:val="000000"/>
          <w:spacing w:val="-5"/>
        </w:rPr>
      </w:pPr>
    </w:p>
    <w:p w14:paraId="7D80FB56" w14:textId="77777777" w:rsidR="00A41D70" w:rsidRDefault="00A41D70" w:rsidP="00801E35">
      <w:pPr>
        <w:shd w:val="clear" w:color="auto" w:fill="FFFFFF"/>
        <w:spacing w:before="120"/>
        <w:jc w:val="both"/>
        <w:rPr>
          <w:color w:val="000000"/>
          <w:spacing w:val="-5"/>
        </w:rPr>
      </w:pPr>
    </w:p>
    <w:p w14:paraId="583705A1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51DFE733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15B57715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6DA61527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17865FAC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19110F8C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3E8E1AF7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6CAD5CE8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51D20EB1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028A710C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141F9D8C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1BEBC294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3E947385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6020814B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5A0CFB21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3F0AF582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227951DF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2346A318" w14:textId="77777777" w:rsidR="00A41D70" w:rsidRPr="009635A9" w:rsidRDefault="00A41D70" w:rsidP="00A41D70">
      <w:pPr>
        <w:jc w:val="both"/>
        <w:rPr>
          <w:b/>
          <w:sz w:val="16"/>
          <w:szCs w:val="16"/>
        </w:rPr>
      </w:pPr>
      <w:r w:rsidRPr="009635A9">
        <w:rPr>
          <w:b/>
          <w:sz w:val="16"/>
          <w:szCs w:val="16"/>
        </w:rPr>
        <w:t>Zgodnie z art. 13 ogólnego rozporządzenia o ochronie danych osobowych z dnia 27 kwietnia 2016 r. informuję, iż:</w:t>
      </w:r>
    </w:p>
    <w:p w14:paraId="67EB8358" w14:textId="1BD0FC24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 xml:space="preserve">Administratorem Pani/Pana danych osobowych jest Regionalny Dyrektor Ochrony Środowiska w Gorzowie Wielkopolskim z siedzibą przy ul. </w:t>
      </w:r>
      <w:r w:rsidR="00C17D6F">
        <w:rPr>
          <w:sz w:val="16"/>
          <w:szCs w:val="16"/>
        </w:rPr>
        <w:t>Kosynierów Gdyńskich 79</w:t>
      </w:r>
      <w:r>
        <w:rPr>
          <w:sz w:val="16"/>
          <w:szCs w:val="16"/>
        </w:rPr>
        <w:t>, 66-400 Gorzów Wielkopolski</w:t>
      </w:r>
      <w:r w:rsidRPr="009635A9">
        <w:rPr>
          <w:sz w:val="16"/>
          <w:szCs w:val="16"/>
        </w:rPr>
        <w:t>.</w:t>
      </w:r>
    </w:p>
    <w:p w14:paraId="511AA694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Kontakt z Inspektorem Ochrony Danych w Regionalnej Dyrekcji Ochrony Środowiska w Gorzowie Wielkopolskim możliwy jest pod adresem email iod.gorzowwlkp@rdos.gov.pl.</w:t>
      </w:r>
    </w:p>
    <w:p w14:paraId="06754CEB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Pani/Pana dane osobowe przetwarzane będą w celu wydania</w:t>
      </w:r>
      <w:r w:rsidRPr="009635A9">
        <w:rPr>
          <w:i/>
          <w:sz w:val="16"/>
          <w:szCs w:val="16"/>
        </w:rPr>
        <w:t xml:space="preserve"> rozliczania kosztów funkcjonowania </w:t>
      </w:r>
      <w:r>
        <w:rPr>
          <w:i/>
          <w:sz w:val="16"/>
          <w:szCs w:val="16"/>
        </w:rPr>
        <w:t xml:space="preserve">RDOŚ w Gorzowie Wlkp. </w:t>
      </w:r>
      <w:r w:rsidRPr="009635A9">
        <w:rPr>
          <w:i/>
          <w:sz w:val="16"/>
          <w:szCs w:val="16"/>
        </w:rPr>
        <w:t>w ramach Programu Operacyjnego Pomoc Techniczna</w:t>
      </w:r>
      <w:r>
        <w:rPr>
          <w:i/>
          <w:sz w:val="16"/>
          <w:szCs w:val="16"/>
        </w:rPr>
        <w:t xml:space="preserve"> przy wydawaniu </w:t>
      </w:r>
      <w:r w:rsidRPr="009635A9">
        <w:rPr>
          <w:i/>
          <w:sz w:val="16"/>
          <w:szCs w:val="16"/>
        </w:rPr>
        <w:t> Zaświadczenia organu odpowiedzialnego za monitorowania obszarów Natura 2000/ Opinii służb odpowiedzialnych za ochronę przyrody na obszarze, na którym realizowany będzie projekt</w:t>
      </w:r>
      <w:r w:rsidRPr="009635A9">
        <w:rPr>
          <w:sz w:val="16"/>
          <w:szCs w:val="16"/>
        </w:rPr>
        <w:t xml:space="preserve">,  na podstawie </w:t>
      </w:r>
      <w:r>
        <w:rPr>
          <w:sz w:val="16"/>
          <w:szCs w:val="16"/>
        </w:rPr>
        <w:t xml:space="preserve"> </w:t>
      </w:r>
      <w:r w:rsidRPr="009635A9">
        <w:rPr>
          <w:sz w:val="16"/>
          <w:szCs w:val="16"/>
        </w:rPr>
        <w:t>Art. 6 ust. 1 lit. c -  ogólnego rozporządzenia o ochronie danych osobowych z dnia 27 kwietnia 2016 r.</w:t>
      </w:r>
    </w:p>
    <w:p w14:paraId="5D147BFB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Odbiorcami Pana/Pani danych osobowych mogą być podmioty świadczące usługi na rzecz Administratora związane z realizacją celów przetwarzania lub organy państwowe.</w:t>
      </w:r>
    </w:p>
    <w:p w14:paraId="75E53741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7585A81B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Posiada Pani/Pan prawo do: żądania od Administratora dostępu do danych osobowych oraz prawo do ich sprostowania.</w:t>
      </w:r>
    </w:p>
    <w:p w14:paraId="238EF870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Ma Pani/Pan prawo wniesienia skargi do organu nadzorczego - Prezesa Urzędu Ochrony Danych Osobowych (adres Biura Prezesa Urzędu Ochrony Danych Osobowych: ul. Stawki 2, 00-193 Warszawa).</w:t>
      </w:r>
    </w:p>
    <w:p w14:paraId="3EDDB86E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Podanie danych osobowych jest wymogiem ustawowym. Niepodanie danych w zakresie wymaganym przez Administratora spowoduje brak możliwości realizacji wnioskowanej sprawy.</w:t>
      </w:r>
    </w:p>
    <w:p w14:paraId="5AF92256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Pani/Pana dane nie będą poddane zautomatyzowanym podejmowaniu decyzji (profilowaniu).</w:t>
      </w:r>
    </w:p>
    <w:p w14:paraId="22A716EF" w14:textId="77777777" w:rsidR="00A41D70" w:rsidRPr="009635A9" w:rsidRDefault="00A41D70" w:rsidP="00A41D70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9635A9">
        <w:rPr>
          <w:sz w:val="16"/>
          <w:szCs w:val="16"/>
        </w:rPr>
        <w:t>Pani/Pana dane nie będą przekazane odbiorcy w państwie trzecim lub organizacji międzynarodowej.</w:t>
      </w:r>
    </w:p>
    <w:p w14:paraId="7F27928E" w14:textId="77777777" w:rsidR="00A41D70" w:rsidRPr="009635A9" w:rsidRDefault="00A41D70" w:rsidP="00A41D70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9635A9">
        <w:rPr>
          <w:sz w:val="16"/>
          <w:szCs w:val="16"/>
        </w:rPr>
        <w:t>Pani/Pana dane mogą być przekazane dla Generalnej Dyrekcji Ochrony Środowiska oraz dalszym podmiotom przetwarzającym.</w:t>
      </w:r>
    </w:p>
    <w:p w14:paraId="2C2E5995" w14:textId="77777777" w:rsidR="00801E35" w:rsidRDefault="00A41D70" w:rsidP="00961FF0">
      <w:pPr>
        <w:pStyle w:val="Akapitzlist"/>
        <w:numPr>
          <w:ilvl w:val="0"/>
          <w:numId w:val="1"/>
        </w:numPr>
        <w:shd w:val="clear" w:color="auto" w:fill="FFFFFF"/>
        <w:spacing w:before="782"/>
        <w:jc w:val="both"/>
      </w:pPr>
      <w:r w:rsidRPr="00A41D70">
        <w:rPr>
          <w:sz w:val="16"/>
          <w:szCs w:val="21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80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592F"/>
    <w:multiLevelType w:val="multilevel"/>
    <w:tmpl w:val="82B848AE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50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35"/>
    <w:rsid w:val="00067E67"/>
    <w:rsid w:val="00465520"/>
    <w:rsid w:val="00801E35"/>
    <w:rsid w:val="00832F58"/>
    <w:rsid w:val="00935831"/>
    <w:rsid w:val="00A41D70"/>
    <w:rsid w:val="00AA6515"/>
    <w:rsid w:val="00C17D6F"/>
    <w:rsid w:val="00F7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CAF9"/>
  <w15:chartTrackingRefBased/>
  <w15:docId w15:val="{6D18AD4D-87A1-4550-ACAF-0DE27838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1D70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p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Kaczmarzyk</dc:creator>
  <cp:keywords/>
  <dc:description/>
  <cp:lastModifiedBy>Joanna Markow</cp:lastModifiedBy>
  <cp:revision>2</cp:revision>
  <dcterms:created xsi:type="dcterms:W3CDTF">2026-06-01T18:28:00Z</dcterms:created>
  <dcterms:modified xsi:type="dcterms:W3CDTF">2026-06-01T18:28:00Z</dcterms:modified>
</cp:coreProperties>
</file>