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248DA6D5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>Warszawa,</w:t>
      </w:r>
      <w:r w:rsidR="00327C69">
        <w:rPr>
          <w:rFonts w:ascii="Arial" w:hAnsi="Arial" w:cs="Arial"/>
          <w:sz w:val="28"/>
          <w:szCs w:val="28"/>
        </w:rPr>
        <w:t xml:space="preserve"> 10 sierpnia </w:t>
      </w:r>
      <w:r w:rsidRPr="00035951">
        <w:rPr>
          <w:rFonts w:ascii="Arial" w:hAnsi="Arial" w:cs="Arial"/>
          <w:sz w:val="28"/>
          <w:szCs w:val="28"/>
        </w:rPr>
        <w:t xml:space="preserve">2022 r. </w:t>
      </w:r>
    </w:p>
    <w:p w14:paraId="37F14068" w14:textId="1D25C240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6B2F86">
        <w:rPr>
          <w:rFonts w:ascii="Arial" w:hAnsi="Arial" w:cs="Arial"/>
          <w:b/>
          <w:sz w:val="28"/>
          <w:szCs w:val="28"/>
        </w:rPr>
        <w:t>2</w:t>
      </w:r>
      <w:r w:rsidR="00373E46">
        <w:rPr>
          <w:rFonts w:ascii="Arial" w:hAnsi="Arial" w:cs="Arial"/>
          <w:b/>
          <w:sz w:val="28"/>
          <w:szCs w:val="28"/>
        </w:rPr>
        <w:t>1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36B5A229" w14:textId="77777777" w:rsidR="006B2F86" w:rsidRDefault="006B2F86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 xml:space="preserve">DPA-VI.9130.10.2022 </w:t>
      </w: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0ED5AF60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2FA8ED57" w14:textId="43520E7C" w:rsidR="00035951" w:rsidRPr="00035951" w:rsidRDefault="00035951" w:rsidP="00035951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035951">
        <w:rPr>
          <w:rFonts w:ascii="Arial" w:hAnsi="Arial" w:cs="Arial"/>
          <w:sz w:val="28"/>
          <w:szCs w:val="28"/>
        </w:rPr>
        <w:t xml:space="preserve">w związku z art. 38 § 1 i § 4 </w:t>
      </w:r>
      <w:r w:rsidRPr="00035951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</w:t>
      </w:r>
      <w:r w:rsidRPr="00035951">
        <w:rPr>
          <w:rFonts w:ascii="Arial" w:hAnsi="Arial" w:cs="Arial"/>
          <w:i/>
          <w:sz w:val="28"/>
          <w:szCs w:val="28"/>
        </w:rPr>
        <w:lastRenderedPageBreak/>
        <w:t xml:space="preserve">2021 r. poz. 795)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</w:t>
      </w:r>
      <w:r w:rsidR="006B2F86">
        <w:rPr>
          <w:rFonts w:ascii="Arial" w:eastAsia="Calibri" w:hAnsi="Arial" w:cs="Arial"/>
          <w:sz w:val="28"/>
          <w:szCs w:val="28"/>
          <w:lang w:eastAsia="en-US"/>
        </w:rPr>
        <w:t xml:space="preserve">z dnia 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21 listopada 2012 r. nr 504/GK/DW/2012, dotyczącej nieruchomości położonej w Warszawie przy Placu Defilad (dawna ul. Wielka 2/Chmielna 50),</w:t>
      </w:r>
      <w:r w:rsidRPr="00035951">
        <w:rPr>
          <w:rFonts w:ascii="Arial" w:hAnsi="Arial" w:cs="Arial"/>
          <w:sz w:val="28"/>
          <w:szCs w:val="28"/>
        </w:rPr>
        <w:t xml:space="preserve"> do dnia </w:t>
      </w:r>
      <w:r w:rsidR="006B2F86">
        <w:rPr>
          <w:rFonts w:ascii="Arial" w:hAnsi="Arial" w:cs="Arial"/>
          <w:sz w:val="28"/>
          <w:szCs w:val="28"/>
        </w:rPr>
        <w:t>19</w:t>
      </w:r>
      <w:r w:rsidR="00327C69">
        <w:rPr>
          <w:rFonts w:ascii="Arial" w:hAnsi="Arial" w:cs="Arial"/>
          <w:sz w:val="28"/>
          <w:szCs w:val="28"/>
        </w:rPr>
        <w:t xml:space="preserve"> października</w:t>
      </w:r>
      <w:r w:rsidRPr="00035951">
        <w:rPr>
          <w:rFonts w:ascii="Arial" w:hAnsi="Arial" w:cs="Arial"/>
          <w:sz w:val="28"/>
          <w:szCs w:val="28"/>
        </w:rPr>
        <w:t xml:space="preserve"> 2022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EA5E80F" w14:textId="77777777" w:rsidR="00035951" w:rsidRPr="00035951" w:rsidRDefault="00035951" w:rsidP="00035951">
      <w:pPr>
        <w:suppressAutoHyphens w:val="0"/>
        <w:spacing w:afterLines="480" w:after="1152" w:line="360" w:lineRule="auto"/>
        <w:ind w:left="4248" w:firstLine="708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        Przewodniczący Komisji</w:t>
      </w:r>
    </w:p>
    <w:p w14:paraId="1751452F" w14:textId="06D206E2" w:rsidR="00035951" w:rsidRPr="00035951" w:rsidRDefault="00035951" w:rsidP="00035951">
      <w:pPr>
        <w:spacing w:afterLines="480" w:after="1152" w:line="360" w:lineRule="auto"/>
        <w:ind w:left="5664"/>
        <w:jc w:val="both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    Sebastian Kaleta</w:t>
      </w:r>
    </w:p>
    <w:p w14:paraId="23D7EC66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3E02894F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759894">
    <w:abstractNumId w:val="3"/>
  </w:num>
  <w:num w:numId="2" w16cid:durableId="1452867953">
    <w:abstractNumId w:val="1"/>
  </w:num>
  <w:num w:numId="3" w16cid:durableId="823937784">
    <w:abstractNumId w:val="0"/>
  </w:num>
  <w:num w:numId="4" w16cid:durableId="130157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51"/>
    <w:rsid w:val="00035951"/>
    <w:rsid w:val="00146E87"/>
    <w:rsid w:val="00247A15"/>
    <w:rsid w:val="002F0972"/>
    <w:rsid w:val="00314A81"/>
    <w:rsid w:val="00327C69"/>
    <w:rsid w:val="00373E46"/>
    <w:rsid w:val="00376BB0"/>
    <w:rsid w:val="005956FD"/>
    <w:rsid w:val="006B2F86"/>
    <w:rsid w:val="00994608"/>
    <w:rsid w:val="00D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2</cp:revision>
  <dcterms:created xsi:type="dcterms:W3CDTF">2022-08-16T09:35:00Z</dcterms:created>
  <dcterms:modified xsi:type="dcterms:W3CDTF">2022-08-16T09:35:00Z</dcterms:modified>
</cp:coreProperties>
</file>