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8F84" w14:textId="21B2B4C6" w:rsidR="00AF4396" w:rsidRPr="00093F5A" w:rsidRDefault="00AF4396" w:rsidP="005E7A82">
      <w:pPr>
        <w:spacing w:after="0" w:line="360" w:lineRule="auto"/>
        <w:jc w:val="center"/>
        <w:rPr>
          <w:rFonts w:cstheme="minorHAnsi"/>
          <w:b/>
          <w:spacing w:val="120"/>
          <w:sz w:val="36"/>
          <w:szCs w:val="36"/>
        </w:rPr>
      </w:pPr>
      <w:r w:rsidRPr="00093F5A">
        <w:rPr>
          <w:rFonts w:cstheme="minorHAnsi"/>
          <w:b/>
          <w:spacing w:val="120"/>
          <w:sz w:val="36"/>
          <w:szCs w:val="36"/>
        </w:rPr>
        <w:t>ZAPYTANIE OFERTOWE</w:t>
      </w:r>
    </w:p>
    <w:p w14:paraId="41EDFAAA" w14:textId="77777777" w:rsidR="00E91243" w:rsidRPr="00093F5A" w:rsidRDefault="00E91243" w:rsidP="00E91243">
      <w:pPr>
        <w:spacing w:after="0" w:line="240" w:lineRule="auto"/>
        <w:jc w:val="both"/>
        <w:rPr>
          <w:rFonts w:cstheme="minorHAnsi"/>
        </w:rPr>
      </w:pPr>
    </w:p>
    <w:p w14:paraId="61B623B9" w14:textId="77777777" w:rsidR="00E91243" w:rsidRPr="00093F5A" w:rsidRDefault="00E91243" w:rsidP="00E91243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76" w:lineRule="auto"/>
        <w:ind w:left="284" w:hanging="284"/>
        <w:contextualSpacing/>
        <w:jc w:val="both"/>
        <w:textAlignment w:val="baseline"/>
        <w:rPr>
          <w:rFonts w:cstheme="minorHAnsi"/>
        </w:rPr>
      </w:pPr>
      <w:r w:rsidRPr="00093F5A">
        <w:rPr>
          <w:rFonts w:cstheme="minorHAnsi"/>
          <w:b/>
          <w:bCs/>
          <w:snapToGrid w:val="0"/>
        </w:rPr>
        <w:t>Zamawiający:</w:t>
      </w:r>
    </w:p>
    <w:p w14:paraId="21978D8D" w14:textId="77777777" w:rsidR="00AF4396" w:rsidRPr="00093F5A" w:rsidRDefault="00AF4396" w:rsidP="00BF320E">
      <w:pPr>
        <w:pStyle w:val="Akapitzlist"/>
        <w:spacing w:after="0" w:line="240" w:lineRule="auto"/>
        <w:ind w:left="0" w:hanging="1"/>
        <w:contextualSpacing w:val="0"/>
        <w:rPr>
          <w:rFonts w:cstheme="minorHAnsi"/>
        </w:rPr>
      </w:pPr>
      <w:r w:rsidRPr="00093F5A">
        <w:rPr>
          <w:rFonts w:cstheme="minorHAnsi"/>
        </w:rPr>
        <w:t>Generalna Dyrekcja Ochrony Środowiska</w:t>
      </w:r>
    </w:p>
    <w:p w14:paraId="6E18F259" w14:textId="77777777" w:rsidR="002B6FE9" w:rsidRPr="00093F5A" w:rsidRDefault="001F586D" w:rsidP="00BF320E">
      <w:pPr>
        <w:pStyle w:val="Akapitzlist"/>
        <w:spacing w:after="0" w:line="240" w:lineRule="auto"/>
        <w:ind w:left="0" w:hanging="1"/>
        <w:contextualSpacing w:val="0"/>
        <w:rPr>
          <w:rFonts w:cstheme="minorHAnsi"/>
        </w:rPr>
      </w:pPr>
      <w:r w:rsidRPr="00093F5A">
        <w:rPr>
          <w:rFonts w:cstheme="minorHAnsi"/>
        </w:rPr>
        <w:t xml:space="preserve">Biuro Dyrektora Generalnego </w:t>
      </w:r>
    </w:p>
    <w:p w14:paraId="4E1E2347" w14:textId="63667EBD" w:rsidR="00AF4396" w:rsidRPr="00093F5A" w:rsidRDefault="00AB18DB" w:rsidP="00BF320E">
      <w:pPr>
        <w:pStyle w:val="Akapitzlist"/>
        <w:spacing w:after="0" w:line="240" w:lineRule="auto"/>
        <w:ind w:left="0" w:hanging="1"/>
        <w:contextualSpacing w:val="0"/>
        <w:rPr>
          <w:rFonts w:cstheme="minorHAnsi"/>
        </w:rPr>
      </w:pPr>
      <w:r w:rsidRPr="00093F5A">
        <w:rPr>
          <w:rFonts w:cstheme="minorHAnsi"/>
        </w:rPr>
        <w:t>Wydział Kadr, Zespół ds. HR</w:t>
      </w:r>
    </w:p>
    <w:p w14:paraId="753C3873" w14:textId="0145604A" w:rsidR="00AF4396" w:rsidRPr="00093F5A" w:rsidRDefault="007F3703" w:rsidP="00BF320E">
      <w:pPr>
        <w:pStyle w:val="Akapitzlist"/>
        <w:spacing w:after="80" w:line="24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02-305</w:t>
      </w:r>
      <w:r w:rsidR="00AF4396" w:rsidRPr="00093F5A">
        <w:rPr>
          <w:rFonts w:cstheme="minorHAnsi"/>
        </w:rPr>
        <w:t xml:space="preserve"> Warszawa, </w:t>
      </w:r>
      <w:r>
        <w:rPr>
          <w:rFonts w:cstheme="minorHAnsi"/>
        </w:rPr>
        <w:t>Al</w:t>
      </w:r>
      <w:r w:rsidR="00AF4396" w:rsidRPr="00093F5A">
        <w:rPr>
          <w:rFonts w:cstheme="minorHAnsi"/>
        </w:rPr>
        <w:t xml:space="preserve">. </w:t>
      </w:r>
      <w:r>
        <w:rPr>
          <w:rFonts w:cstheme="minorHAnsi"/>
        </w:rPr>
        <w:t>Jerozolimskie 136</w:t>
      </w:r>
    </w:p>
    <w:p w14:paraId="623F9273" w14:textId="77777777" w:rsidR="00400EE9" w:rsidRDefault="00400EE9" w:rsidP="00E91243">
      <w:pPr>
        <w:spacing w:after="0" w:line="240" w:lineRule="auto"/>
        <w:rPr>
          <w:rFonts w:cstheme="minorHAnsi"/>
          <w:b/>
        </w:rPr>
      </w:pPr>
      <w:r>
        <w:rPr>
          <w:rFonts w:cstheme="minorHAnsi"/>
          <w:b/>
        </w:rPr>
        <w:t>BDG-WK.154.14.2023</w:t>
      </w:r>
    </w:p>
    <w:p w14:paraId="60CF7585" w14:textId="77777777" w:rsidR="00400EE9" w:rsidRDefault="00400EE9" w:rsidP="00E91243">
      <w:pPr>
        <w:spacing w:after="0" w:line="240" w:lineRule="auto"/>
        <w:rPr>
          <w:rFonts w:cstheme="minorHAnsi"/>
          <w:b/>
        </w:rPr>
      </w:pPr>
    </w:p>
    <w:p w14:paraId="11DC5C0A" w14:textId="77777777" w:rsidR="00400EE9" w:rsidRPr="001F4E4F" w:rsidRDefault="00400EE9" w:rsidP="00400EE9">
      <w:pPr>
        <w:spacing w:after="0" w:line="24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Źródło finansowania: </w:t>
      </w:r>
      <w:r w:rsidRPr="00CF0F67">
        <w:rPr>
          <w:rFonts w:cstheme="minorHAnsi"/>
          <w:b/>
          <w:i/>
        </w:rPr>
        <w:t>PTFE_21-27</w:t>
      </w:r>
      <w:r>
        <w:rPr>
          <w:rFonts w:cstheme="minorHAnsi"/>
          <w:b/>
        </w:rPr>
        <w:t xml:space="preserve"> – </w:t>
      </w:r>
      <w:r w:rsidRPr="00CF0F67">
        <w:rPr>
          <w:rFonts w:cstheme="minorHAnsi"/>
          <w:b/>
          <w:i/>
        </w:rPr>
        <w:t xml:space="preserve">Wsparcie pracowników GDOŚ i </w:t>
      </w:r>
      <w:r>
        <w:rPr>
          <w:rFonts w:cstheme="minorHAnsi"/>
          <w:b/>
          <w:i/>
        </w:rPr>
        <w:t>RDOŚ</w:t>
      </w:r>
      <w:r w:rsidRPr="00CF0F67">
        <w:rPr>
          <w:rFonts w:cstheme="minorHAnsi"/>
          <w:b/>
          <w:i/>
        </w:rPr>
        <w:t xml:space="preserve"> jako instytucji zaangażowanych w realizację polityki spójności w latach 2022 – 2024</w:t>
      </w:r>
      <w:r>
        <w:rPr>
          <w:rFonts w:cstheme="minorHAnsi"/>
          <w:b/>
        </w:rPr>
        <w:t>.</w:t>
      </w:r>
    </w:p>
    <w:p w14:paraId="7F48D171" w14:textId="748D0396" w:rsidR="00AB18DB" w:rsidRPr="00093F5A" w:rsidRDefault="008C2CBB" w:rsidP="00E91243">
      <w:pPr>
        <w:spacing w:after="0" w:line="240" w:lineRule="auto"/>
        <w:rPr>
          <w:rFonts w:cstheme="minorHAnsi"/>
          <w:b/>
        </w:rPr>
      </w:pPr>
      <w:r w:rsidRPr="00093F5A">
        <w:rPr>
          <w:rFonts w:cstheme="minorHAnsi"/>
          <w:b/>
        </w:rPr>
        <w:t xml:space="preserve"> </w:t>
      </w:r>
    </w:p>
    <w:p w14:paraId="5C6D2C2B" w14:textId="77777777" w:rsidR="00E91243" w:rsidRPr="00093F5A" w:rsidRDefault="00E91243" w:rsidP="00E91243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overflowPunct w:val="0"/>
        <w:autoSpaceDE w:val="0"/>
        <w:autoSpaceDN w:val="0"/>
        <w:adjustRightInd w:val="0"/>
        <w:spacing w:line="276" w:lineRule="auto"/>
        <w:ind w:left="284" w:hanging="284"/>
        <w:jc w:val="both"/>
        <w:textAlignment w:val="baseline"/>
        <w:rPr>
          <w:rFonts w:cstheme="minorHAnsi"/>
        </w:rPr>
      </w:pPr>
      <w:r w:rsidRPr="00093F5A">
        <w:rPr>
          <w:rFonts w:cstheme="minorHAnsi"/>
          <w:b/>
          <w:bCs/>
          <w:snapToGrid w:val="0"/>
        </w:rPr>
        <w:t>Przedmiot zapytania ofertowego:</w:t>
      </w:r>
    </w:p>
    <w:p w14:paraId="22204A9B" w14:textId="41239A0C" w:rsidR="006A2516" w:rsidRPr="00400EE9" w:rsidRDefault="00AF4396" w:rsidP="00B93718">
      <w:pPr>
        <w:pStyle w:val="Akapitzlist"/>
        <w:numPr>
          <w:ilvl w:val="4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400EE9">
        <w:rPr>
          <w:rFonts w:cstheme="minorHAnsi"/>
        </w:rPr>
        <w:t xml:space="preserve">Przedmiotem zapytania jest </w:t>
      </w:r>
      <w:r w:rsidR="00AB18DB" w:rsidRPr="00400EE9">
        <w:rPr>
          <w:rFonts w:cstheme="minorHAnsi"/>
        </w:rPr>
        <w:t xml:space="preserve">usługa </w:t>
      </w:r>
      <w:r w:rsidR="00BC7DD8" w:rsidRPr="00400EE9">
        <w:rPr>
          <w:rFonts w:cstheme="minorHAnsi"/>
        </w:rPr>
        <w:t xml:space="preserve">szkoleniowa </w:t>
      </w:r>
      <w:r w:rsidR="00BC7DD8" w:rsidRPr="00983875">
        <w:rPr>
          <w:rFonts w:cstheme="minorHAnsi"/>
        </w:rPr>
        <w:t xml:space="preserve">w temacie </w:t>
      </w:r>
      <w:r w:rsidR="00BC7DD8" w:rsidRPr="00E53F57">
        <w:rPr>
          <w:rFonts w:cstheme="minorHAnsi"/>
          <w:b/>
          <w:bCs/>
          <w:i/>
          <w:iCs/>
        </w:rPr>
        <w:t>Nowa perspektywa finansowa 2021 – 2027 Feniks</w:t>
      </w:r>
      <w:r w:rsidR="00BC7DD8" w:rsidRPr="00983875">
        <w:rPr>
          <w:rFonts w:cstheme="minorHAnsi"/>
          <w:i/>
          <w:iCs/>
        </w:rPr>
        <w:t xml:space="preserve">,  </w:t>
      </w:r>
      <w:r w:rsidR="00BC7DD8" w:rsidRPr="00983875">
        <w:rPr>
          <w:rFonts w:cstheme="minorHAnsi"/>
        </w:rPr>
        <w:t>dla pracowników G</w:t>
      </w:r>
      <w:r w:rsidR="00073D98">
        <w:rPr>
          <w:rFonts w:cstheme="minorHAnsi"/>
        </w:rPr>
        <w:t xml:space="preserve">eneralnej </w:t>
      </w:r>
      <w:r w:rsidR="00BC7DD8" w:rsidRPr="00983875">
        <w:rPr>
          <w:rFonts w:cstheme="minorHAnsi"/>
        </w:rPr>
        <w:t>D</w:t>
      </w:r>
      <w:r w:rsidR="00073D98">
        <w:rPr>
          <w:rFonts w:cstheme="minorHAnsi"/>
        </w:rPr>
        <w:t xml:space="preserve">yrekcji </w:t>
      </w:r>
      <w:r w:rsidR="00BC7DD8" w:rsidRPr="00983875">
        <w:rPr>
          <w:rFonts w:cstheme="minorHAnsi"/>
        </w:rPr>
        <w:t>O</w:t>
      </w:r>
      <w:r w:rsidR="00073D98">
        <w:rPr>
          <w:rFonts w:cstheme="minorHAnsi"/>
        </w:rPr>
        <w:t xml:space="preserve">chrony </w:t>
      </w:r>
      <w:r w:rsidR="00BC7DD8" w:rsidRPr="00983875">
        <w:rPr>
          <w:rFonts w:cstheme="minorHAnsi"/>
        </w:rPr>
        <w:t>Ś</w:t>
      </w:r>
      <w:r w:rsidR="00073D98">
        <w:rPr>
          <w:rFonts w:cstheme="minorHAnsi"/>
        </w:rPr>
        <w:t>rodowiska (GDOŚ)</w:t>
      </w:r>
      <w:r w:rsidR="00BC7DD8" w:rsidRPr="00983875">
        <w:rPr>
          <w:rFonts w:cstheme="minorHAnsi"/>
        </w:rPr>
        <w:t xml:space="preserve"> i R</w:t>
      </w:r>
      <w:r w:rsidR="00073D98">
        <w:rPr>
          <w:rFonts w:cstheme="minorHAnsi"/>
        </w:rPr>
        <w:t xml:space="preserve">egionalnych </w:t>
      </w:r>
      <w:r w:rsidR="00BC7DD8" w:rsidRPr="00983875">
        <w:rPr>
          <w:rFonts w:cstheme="minorHAnsi"/>
        </w:rPr>
        <w:t>D</w:t>
      </w:r>
      <w:r w:rsidR="00073D98">
        <w:rPr>
          <w:rFonts w:cstheme="minorHAnsi"/>
        </w:rPr>
        <w:t xml:space="preserve">yrekcji </w:t>
      </w:r>
      <w:r w:rsidR="00BC7DD8" w:rsidRPr="00983875">
        <w:rPr>
          <w:rFonts w:cstheme="minorHAnsi"/>
        </w:rPr>
        <w:t>O</w:t>
      </w:r>
      <w:r w:rsidR="00073D98">
        <w:rPr>
          <w:rFonts w:cstheme="minorHAnsi"/>
        </w:rPr>
        <w:t xml:space="preserve">chrony </w:t>
      </w:r>
      <w:r w:rsidR="00BC7DD8" w:rsidRPr="00983875">
        <w:rPr>
          <w:rFonts w:cstheme="minorHAnsi"/>
        </w:rPr>
        <w:t>Ś</w:t>
      </w:r>
      <w:r w:rsidR="00073D98">
        <w:rPr>
          <w:rFonts w:cstheme="minorHAnsi"/>
        </w:rPr>
        <w:t>rodowiska (RDOŚ)</w:t>
      </w:r>
      <w:r w:rsidR="00BC7DD8" w:rsidRPr="00983875">
        <w:rPr>
          <w:rFonts w:cstheme="minorHAnsi"/>
        </w:rPr>
        <w:t>.</w:t>
      </w:r>
    </w:p>
    <w:p w14:paraId="13587F95" w14:textId="41900775" w:rsidR="006A2516" w:rsidRPr="00093F5A" w:rsidRDefault="00127550" w:rsidP="00127550">
      <w:pPr>
        <w:pStyle w:val="Akapitzlist"/>
        <w:numPr>
          <w:ilvl w:val="4"/>
          <w:numId w:val="1"/>
        </w:numPr>
        <w:spacing w:after="0" w:line="240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 xml:space="preserve">Szczegółowy opis przedmiotu zamówienia: </w:t>
      </w:r>
    </w:p>
    <w:p w14:paraId="228C4954" w14:textId="7E8660A2" w:rsidR="00AC707C" w:rsidRPr="00093F5A" w:rsidRDefault="00AC707C" w:rsidP="00836C1C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093F5A">
        <w:rPr>
          <w:rFonts w:cstheme="minorHAnsi"/>
        </w:rPr>
        <w:t>Zakres przedmiotowy szkolenia obejmujący co najmniej:</w:t>
      </w:r>
    </w:p>
    <w:p w14:paraId="5580B737" w14:textId="4B33567E" w:rsidR="00AC707C" w:rsidRPr="00093F5A" w:rsidRDefault="00034078" w:rsidP="00836C1C">
      <w:pPr>
        <w:pStyle w:val="Akapitzlist"/>
        <w:numPr>
          <w:ilvl w:val="0"/>
          <w:numId w:val="34"/>
        </w:numPr>
        <w:spacing w:after="0" w:line="240" w:lineRule="auto"/>
        <w:ind w:left="993" w:hanging="284"/>
        <w:jc w:val="both"/>
        <w:rPr>
          <w:rFonts w:cstheme="minorHAnsi"/>
        </w:rPr>
      </w:pPr>
      <w:r w:rsidRPr="00093F5A">
        <w:rPr>
          <w:rFonts w:cstheme="minorHAnsi"/>
        </w:rPr>
        <w:t>o</w:t>
      </w:r>
      <w:r w:rsidR="00AC707C" w:rsidRPr="00093F5A">
        <w:rPr>
          <w:rFonts w:cstheme="minorHAnsi"/>
        </w:rPr>
        <w:t xml:space="preserve">mówienie wytycznych w zakresie kwalifikowalności w ramach </w:t>
      </w:r>
      <w:proofErr w:type="spellStart"/>
      <w:r w:rsidR="00AC707C" w:rsidRPr="00093F5A">
        <w:rPr>
          <w:rFonts w:cstheme="minorHAnsi"/>
        </w:rPr>
        <w:t>FENiX</w:t>
      </w:r>
      <w:proofErr w:type="spellEnd"/>
      <w:r w:rsidR="00AC707C" w:rsidRPr="00093F5A">
        <w:rPr>
          <w:rFonts w:cstheme="minorHAnsi"/>
        </w:rPr>
        <w:t xml:space="preserve"> dla perspektywy 2021-2027 z położeniem szczególnego nacisku na zmiany względem kończącej się perspektywy </w:t>
      </w:r>
      <w:proofErr w:type="spellStart"/>
      <w:r w:rsidR="00AC707C" w:rsidRPr="00093F5A">
        <w:rPr>
          <w:rFonts w:cstheme="minorHAnsi"/>
        </w:rPr>
        <w:t>POIiŚ</w:t>
      </w:r>
      <w:proofErr w:type="spellEnd"/>
      <w:r w:rsidR="00AC707C" w:rsidRPr="00093F5A">
        <w:rPr>
          <w:rFonts w:cstheme="minorHAnsi"/>
        </w:rPr>
        <w:t>, omówienie wytycznych info</w:t>
      </w:r>
      <w:r w:rsidR="00073D98">
        <w:rPr>
          <w:rFonts w:cstheme="minorHAnsi"/>
        </w:rPr>
        <w:t>rmacyjno</w:t>
      </w:r>
      <w:r w:rsidR="00AC707C" w:rsidRPr="00093F5A">
        <w:rPr>
          <w:rFonts w:cstheme="minorHAnsi"/>
        </w:rPr>
        <w:t>-promo</w:t>
      </w:r>
      <w:r w:rsidR="00073D98">
        <w:rPr>
          <w:rFonts w:cstheme="minorHAnsi"/>
        </w:rPr>
        <w:t>cyjnych</w:t>
      </w:r>
      <w:r w:rsidR="00AC707C" w:rsidRPr="00093F5A">
        <w:rPr>
          <w:rFonts w:cstheme="minorHAnsi"/>
        </w:rPr>
        <w:t xml:space="preserve"> dla </w:t>
      </w:r>
      <w:proofErr w:type="spellStart"/>
      <w:r w:rsidR="00AC707C" w:rsidRPr="00093F5A">
        <w:rPr>
          <w:rFonts w:cstheme="minorHAnsi"/>
        </w:rPr>
        <w:t>FENiX</w:t>
      </w:r>
      <w:proofErr w:type="spellEnd"/>
      <w:r w:rsidR="00AC707C" w:rsidRPr="00093F5A">
        <w:rPr>
          <w:rFonts w:cstheme="minorHAnsi"/>
        </w:rPr>
        <w:t>, ew. zasad/obowiązków wynikających z innych wytycznych dla FEN</w:t>
      </w:r>
      <w:r w:rsidR="00400EE9">
        <w:rPr>
          <w:rFonts w:cstheme="minorHAnsi"/>
        </w:rPr>
        <w:t>I</w:t>
      </w:r>
      <w:r w:rsidR="00AC707C" w:rsidRPr="00093F5A">
        <w:rPr>
          <w:rFonts w:cstheme="minorHAnsi"/>
        </w:rPr>
        <w:t>X istotnych z poziomu Beneficjenta</w:t>
      </w:r>
      <w:r w:rsidRPr="00093F5A">
        <w:rPr>
          <w:rFonts w:cstheme="minorHAnsi"/>
        </w:rPr>
        <w:t>,</w:t>
      </w:r>
    </w:p>
    <w:p w14:paraId="46018D6D" w14:textId="33445FDC" w:rsidR="00AC707C" w:rsidRPr="00093F5A" w:rsidRDefault="00034078" w:rsidP="00836C1C">
      <w:pPr>
        <w:pStyle w:val="Akapitzlist"/>
        <w:numPr>
          <w:ilvl w:val="0"/>
          <w:numId w:val="34"/>
        </w:numPr>
        <w:spacing w:after="0" w:line="240" w:lineRule="auto"/>
        <w:ind w:left="993" w:hanging="284"/>
        <w:jc w:val="both"/>
        <w:rPr>
          <w:rFonts w:cstheme="minorHAnsi"/>
        </w:rPr>
      </w:pPr>
      <w:r w:rsidRPr="00093F5A">
        <w:rPr>
          <w:rFonts w:cstheme="minorHAnsi"/>
        </w:rPr>
        <w:t>o</w:t>
      </w:r>
      <w:r w:rsidR="00AC707C" w:rsidRPr="00093F5A">
        <w:rPr>
          <w:rFonts w:cstheme="minorHAnsi"/>
        </w:rPr>
        <w:t xml:space="preserve">mówienie procedury oceny wniosku o dofinansowanie w tym kryteriów oceny w podziale na etapy – </w:t>
      </w:r>
      <w:r w:rsidR="00073D98">
        <w:rPr>
          <w:rFonts w:cstheme="minorHAnsi"/>
        </w:rPr>
        <w:t xml:space="preserve">ocena </w:t>
      </w:r>
      <w:r w:rsidR="00AC707C" w:rsidRPr="00093F5A">
        <w:rPr>
          <w:rFonts w:cstheme="minorHAnsi"/>
        </w:rPr>
        <w:t xml:space="preserve">formalna, </w:t>
      </w:r>
      <w:r w:rsidR="00073D98">
        <w:rPr>
          <w:rFonts w:cstheme="minorHAnsi"/>
        </w:rPr>
        <w:t xml:space="preserve">ocena </w:t>
      </w:r>
      <w:r w:rsidR="00AC707C" w:rsidRPr="00093F5A">
        <w:rPr>
          <w:rFonts w:cstheme="minorHAnsi"/>
        </w:rPr>
        <w:t>merytoryczna I</w:t>
      </w:r>
      <w:r w:rsidR="00400EE9">
        <w:rPr>
          <w:rFonts w:cstheme="minorHAnsi"/>
        </w:rPr>
        <w:t>-</w:t>
      </w:r>
      <w:r w:rsidR="00AC707C" w:rsidRPr="00093F5A">
        <w:rPr>
          <w:rFonts w:cstheme="minorHAnsi"/>
        </w:rPr>
        <w:t>go i II</w:t>
      </w:r>
      <w:r w:rsidR="00400EE9">
        <w:rPr>
          <w:rFonts w:cstheme="minorHAnsi"/>
        </w:rPr>
        <w:t>-</w:t>
      </w:r>
      <w:r w:rsidR="00AC707C" w:rsidRPr="00093F5A">
        <w:rPr>
          <w:rFonts w:cstheme="minorHAnsi"/>
        </w:rPr>
        <w:t>go stopnia</w:t>
      </w:r>
      <w:r w:rsidR="00276D39">
        <w:rPr>
          <w:rFonts w:cstheme="minorHAnsi"/>
        </w:rPr>
        <w:t>,</w:t>
      </w:r>
    </w:p>
    <w:p w14:paraId="449B5D46" w14:textId="13080FA8" w:rsidR="00AC707C" w:rsidRPr="00093F5A" w:rsidRDefault="00034078" w:rsidP="00836C1C">
      <w:pPr>
        <w:pStyle w:val="Akapitzlist"/>
        <w:numPr>
          <w:ilvl w:val="0"/>
          <w:numId w:val="34"/>
        </w:numPr>
        <w:spacing w:after="0" w:line="240" w:lineRule="auto"/>
        <w:ind w:left="993" w:hanging="284"/>
        <w:jc w:val="both"/>
        <w:rPr>
          <w:rFonts w:cstheme="minorHAnsi"/>
        </w:rPr>
      </w:pPr>
      <w:r w:rsidRPr="00093F5A">
        <w:rPr>
          <w:rFonts w:cstheme="minorHAnsi"/>
        </w:rPr>
        <w:t>p</w:t>
      </w:r>
      <w:r w:rsidR="00AC707C" w:rsidRPr="00093F5A">
        <w:rPr>
          <w:rFonts w:cstheme="minorHAnsi"/>
        </w:rPr>
        <w:t xml:space="preserve">rzygotowanie dokumentacji aplikacyjnej od strony praktycznej, dobre praktyki przy </w:t>
      </w:r>
      <w:r w:rsidRPr="00093F5A">
        <w:rPr>
          <w:rFonts w:cstheme="minorHAnsi"/>
        </w:rPr>
        <w:br/>
      </w:r>
      <w:r w:rsidR="00AC707C" w:rsidRPr="00093F5A">
        <w:rPr>
          <w:rFonts w:cstheme="minorHAnsi"/>
        </w:rPr>
        <w:t>np. planowaniu kosztów, działań, najczęściej popełniane błędy przy sporządzaniu wniosku o dofinansowanie, w tym np. związane z szacowaniem koszów, czy określaniem wskaźników</w:t>
      </w:r>
      <w:r w:rsidRPr="00093F5A">
        <w:rPr>
          <w:rFonts w:cstheme="minorHAnsi"/>
        </w:rPr>
        <w:t>;</w:t>
      </w:r>
    </w:p>
    <w:p w14:paraId="4E4D9A3A" w14:textId="77777777" w:rsidR="00400EE9" w:rsidRDefault="00D05BED" w:rsidP="00836C1C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093F5A">
        <w:rPr>
          <w:rFonts w:cstheme="minorHAnsi"/>
        </w:rPr>
        <w:t>forma szkolenia:</w:t>
      </w:r>
      <w:r w:rsidR="00127550" w:rsidRPr="00093F5A">
        <w:rPr>
          <w:rFonts w:cstheme="minorHAnsi"/>
        </w:rPr>
        <w:t xml:space="preserve"> </w:t>
      </w:r>
      <w:r w:rsidR="00BC7DD8" w:rsidRPr="00093F5A">
        <w:rPr>
          <w:rFonts w:cstheme="minorHAnsi"/>
        </w:rPr>
        <w:t xml:space="preserve">dla </w:t>
      </w:r>
      <w:r w:rsidRPr="00093F5A">
        <w:rPr>
          <w:rFonts w:cstheme="minorHAnsi"/>
        </w:rPr>
        <w:t xml:space="preserve">pracowników </w:t>
      </w:r>
      <w:r w:rsidR="00BC7DD8" w:rsidRPr="00093F5A">
        <w:rPr>
          <w:rFonts w:cstheme="minorHAnsi"/>
        </w:rPr>
        <w:t xml:space="preserve">GDOŚ stacjonarnie - </w:t>
      </w:r>
      <w:r w:rsidR="00127550" w:rsidRPr="00093F5A">
        <w:rPr>
          <w:rFonts w:cstheme="minorHAnsi"/>
        </w:rPr>
        <w:t>w siedzibie Zamawiającego</w:t>
      </w:r>
      <w:r w:rsidR="00CC6D10" w:rsidRPr="00093F5A">
        <w:rPr>
          <w:rFonts w:cstheme="minorHAnsi"/>
        </w:rPr>
        <w:t xml:space="preserve"> </w:t>
      </w:r>
      <w:r w:rsidRPr="00093F5A">
        <w:rPr>
          <w:rFonts w:cstheme="minorHAnsi"/>
        </w:rPr>
        <w:br/>
      </w:r>
      <w:r w:rsidR="00CC6D10" w:rsidRPr="00093F5A">
        <w:rPr>
          <w:rFonts w:cstheme="minorHAnsi"/>
        </w:rPr>
        <w:t>w Warszawie przy al. Jerozolimskich 136</w:t>
      </w:r>
      <w:r w:rsidR="00034078" w:rsidRPr="00093F5A">
        <w:rPr>
          <w:rFonts w:cstheme="minorHAnsi"/>
        </w:rPr>
        <w:t>,</w:t>
      </w:r>
      <w:r w:rsidR="00BC7DD8" w:rsidRPr="00093F5A">
        <w:rPr>
          <w:rFonts w:cstheme="minorHAnsi"/>
        </w:rPr>
        <w:t xml:space="preserve"> dla </w:t>
      </w:r>
      <w:r w:rsidRPr="00093F5A">
        <w:rPr>
          <w:rFonts w:cstheme="minorHAnsi"/>
        </w:rPr>
        <w:t xml:space="preserve">pracowników </w:t>
      </w:r>
      <w:r w:rsidR="00BC7DD8" w:rsidRPr="00093F5A">
        <w:rPr>
          <w:rFonts w:cstheme="minorHAnsi"/>
        </w:rPr>
        <w:t>RDOŚ online;</w:t>
      </w:r>
    </w:p>
    <w:p w14:paraId="12228947" w14:textId="77777777" w:rsidR="00400EE9" w:rsidRDefault="00400EE9" w:rsidP="00400EE9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Szkolenie online oraz szkolenia stacjonarne powinny być przeprowadzone niezależnie od siebie. Zamawiający nie dopuszcza możliwości prowadzenia jednocześnie szkolenia stacjonarnego oraz szkolenia online w tzw. formule hybrydowej, tj. poprzez transmisję prowadzonego w siedzibie Zamawiającego szkolenia stacjonarnego; </w:t>
      </w:r>
      <w:r w:rsidRPr="00C65A56">
        <w:rPr>
          <w:rFonts w:cstheme="minorHAnsi"/>
        </w:rPr>
        <w:t xml:space="preserve"> </w:t>
      </w:r>
    </w:p>
    <w:p w14:paraId="3C9D697E" w14:textId="65EDC616" w:rsidR="00127550" w:rsidRPr="0013356B" w:rsidRDefault="00400EE9" w:rsidP="0013356B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Za kwestie organizacyjne związane z przeprowadzeniem szkolenia online (tj. m.in. zapewnienie platformy, za pośrednictwem której szkolenie będzie prowadzone oraz linku do szkolenia dla uczestników) odpowiada Wykonawca;   </w:t>
      </w:r>
    </w:p>
    <w:p w14:paraId="043375B9" w14:textId="417AFDCE" w:rsidR="00127550" w:rsidRPr="00093F5A" w:rsidRDefault="00D05BED" w:rsidP="00836C1C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093F5A">
        <w:rPr>
          <w:rFonts w:cstheme="minorHAnsi"/>
        </w:rPr>
        <w:t xml:space="preserve">liczba </w:t>
      </w:r>
      <w:r w:rsidR="00127550" w:rsidRPr="00093F5A">
        <w:rPr>
          <w:rFonts w:cstheme="minorHAnsi"/>
        </w:rPr>
        <w:t>uczestni</w:t>
      </w:r>
      <w:r w:rsidRPr="00093F5A">
        <w:rPr>
          <w:rFonts w:cstheme="minorHAnsi"/>
        </w:rPr>
        <w:t>ków</w:t>
      </w:r>
      <w:r w:rsidR="00127550" w:rsidRPr="00093F5A">
        <w:rPr>
          <w:rFonts w:cstheme="minorHAnsi"/>
        </w:rPr>
        <w:t>:</w:t>
      </w:r>
      <w:r w:rsidR="00694E19" w:rsidRPr="00093F5A">
        <w:rPr>
          <w:rFonts w:cstheme="minorHAnsi"/>
        </w:rPr>
        <w:t xml:space="preserve"> </w:t>
      </w:r>
      <w:r w:rsidR="00542C66" w:rsidRPr="00093F5A">
        <w:rPr>
          <w:rFonts w:cstheme="minorHAnsi"/>
        </w:rPr>
        <w:t>stacjonarnie –</w:t>
      </w:r>
      <w:r w:rsidR="00907240" w:rsidRPr="00093F5A">
        <w:rPr>
          <w:rFonts w:cstheme="minorHAnsi"/>
        </w:rPr>
        <w:t xml:space="preserve"> </w:t>
      </w:r>
      <w:r w:rsidR="00400EE9">
        <w:rPr>
          <w:rFonts w:cstheme="minorHAnsi"/>
        </w:rPr>
        <w:t xml:space="preserve">do </w:t>
      </w:r>
      <w:r w:rsidR="00542C66" w:rsidRPr="00093F5A">
        <w:rPr>
          <w:rFonts w:cstheme="minorHAnsi"/>
        </w:rPr>
        <w:t>2</w:t>
      </w:r>
      <w:r w:rsidR="00907240" w:rsidRPr="00093F5A">
        <w:rPr>
          <w:rFonts w:cstheme="minorHAnsi"/>
        </w:rPr>
        <w:t>6</w:t>
      </w:r>
      <w:r w:rsidR="00542C66" w:rsidRPr="00093F5A">
        <w:rPr>
          <w:rFonts w:cstheme="minorHAnsi"/>
        </w:rPr>
        <w:t xml:space="preserve"> osób, online –</w:t>
      </w:r>
      <w:r w:rsidR="00907240" w:rsidRPr="00093F5A">
        <w:rPr>
          <w:rFonts w:cstheme="minorHAnsi"/>
        </w:rPr>
        <w:t xml:space="preserve"> </w:t>
      </w:r>
      <w:r w:rsidR="00400EE9">
        <w:rPr>
          <w:rFonts w:cstheme="minorHAnsi"/>
        </w:rPr>
        <w:t xml:space="preserve">do </w:t>
      </w:r>
      <w:r w:rsidR="00542C66" w:rsidRPr="00093F5A">
        <w:rPr>
          <w:rFonts w:cstheme="minorHAnsi"/>
        </w:rPr>
        <w:t>180 osób</w:t>
      </w:r>
      <w:r w:rsidR="00594273" w:rsidRPr="00093F5A">
        <w:rPr>
          <w:rFonts w:cstheme="minorHAnsi"/>
        </w:rPr>
        <w:t>;</w:t>
      </w:r>
      <w:r w:rsidR="00D1441C" w:rsidRPr="00093F5A">
        <w:rPr>
          <w:rFonts w:cstheme="minorHAnsi"/>
        </w:rPr>
        <w:t xml:space="preserve"> </w:t>
      </w:r>
    </w:p>
    <w:p w14:paraId="7AB486BC" w14:textId="3F298BDB" w:rsidR="0032298E" w:rsidRPr="00093F5A" w:rsidRDefault="0032298E" w:rsidP="00836C1C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093F5A">
        <w:rPr>
          <w:rFonts w:cstheme="minorHAnsi"/>
        </w:rPr>
        <w:t xml:space="preserve">podział grup: </w:t>
      </w:r>
      <w:r w:rsidR="00907240" w:rsidRPr="00093F5A">
        <w:rPr>
          <w:rFonts w:cstheme="minorHAnsi"/>
        </w:rPr>
        <w:t xml:space="preserve">dwie </w:t>
      </w:r>
      <w:r w:rsidRPr="00093F5A">
        <w:rPr>
          <w:rFonts w:cstheme="minorHAnsi"/>
        </w:rPr>
        <w:t>grup</w:t>
      </w:r>
      <w:r w:rsidR="00907240" w:rsidRPr="00093F5A">
        <w:rPr>
          <w:rFonts w:cstheme="minorHAnsi"/>
        </w:rPr>
        <w:t>y</w:t>
      </w:r>
      <w:r w:rsidRPr="00093F5A">
        <w:rPr>
          <w:rFonts w:cstheme="minorHAnsi"/>
        </w:rPr>
        <w:t xml:space="preserve"> szkoleniow</w:t>
      </w:r>
      <w:r w:rsidR="00907240" w:rsidRPr="00093F5A">
        <w:rPr>
          <w:rFonts w:cstheme="minorHAnsi"/>
        </w:rPr>
        <w:t>e</w:t>
      </w:r>
      <w:r w:rsidRPr="00093F5A">
        <w:rPr>
          <w:rFonts w:cstheme="minorHAnsi"/>
        </w:rPr>
        <w:t xml:space="preserve"> licząc</w:t>
      </w:r>
      <w:r w:rsidR="00907240" w:rsidRPr="00093F5A">
        <w:rPr>
          <w:rFonts w:cstheme="minorHAnsi"/>
        </w:rPr>
        <w:t>e maksymalnie</w:t>
      </w:r>
      <w:r w:rsidRPr="00093F5A">
        <w:rPr>
          <w:rFonts w:cstheme="minorHAnsi"/>
        </w:rPr>
        <w:t xml:space="preserve"> do </w:t>
      </w:r>
      <w:r w:rsidR="00907240" w:rsidRPr="00093F5A">
        <w:rPr>
          <w:rFonts w:cstheme="minorHAnsi"/>
        </w:rPr>
        <w:t>13</w:t>
      </w:r>
      <w:r w:rsidRPr="00093F5A">
        <w:rPr>
          <w:rFonts w:cstheme="minorHAnsi"/>
        </w:rPr>
        <w:t xml:space="preserve"> osób </w:t>
      </w:r>
      <w:r w:rsidR="00907240" w:rsidRPr="00093F5A">
        <w:rPr>
          <w:rFonts w:cstheme="minorHAnsi"/>
        </w:rPr>
        <w:t>każda</w:t>
      </w:r>
      <w:r w:rsidRPr="00093F5A">
        <w:rPr>
          <w:rFonts w:cstheme="minorHAnsi"/>
        </w:rPr>
        <w:t xml:space="preserve"> – stacjonarnie</w:t>
      </w:r>
      <w:r w:rsidR="00907240" w:rsidRPr="00093F5A">
        <w:rPr>
          <w:rFonts w:cstheme="minorHAnsi"/>
        </w:rPr>
        <w:t xml:space="preserve"> (formuła szkolenia warsztatowa)</w:t>
      </w:r>
      <w:r w:rsidRPr="00093F5A">
        <w:rPr>
          <w:rFonts w:cstheme="minorHAnsi"/>
        </w:rPr>
        <w:t xml:space="preserve">; dwie grupy szkoleniowe liczące maksymalnie do 90 osób każda – online </w:t>
      </w:r>
      <w:r w:rsidR="00907240" w:rsidRPr="00093F5A">
        <w:rPr>
          <w:rFonts w:cstheme="minorHAnsi"/>
        </w:rPr>
        <w:t>(formuła szkolenia wykładowa)</w:t>
      </w:r>
      <w:r w:rsidR="00BE22F2" w:rsidRPr="00093F5A">
        <w:rPr>
          <w:rFonts w:cstheme="minorHAnsi"/>
        </w:rPr>
        <w:t xml:space="preserve">; </w:t>
      </w:r>
    </w:p>
    <w:p w14:paraId="3E25A549" w14:textId="49EAA4AD" w:rsidR="009907F3" w:rsidRPr="00093F5A" w:rsidRDefault="001E535F" w:rsidP="00983875">
      <w:pPr>
        <w:pStyle w:val="Akapitzlist"/>
        <w:numPr>
          <w:ilvl w:val="0"/>
          <w:numId w:val="33"/>
        </w:numPr>
        <w:spacing w:after="0" w:line="240" w:lineRule="auto"/>
        <w:jc w:val="both"/>
        <w:rPr>
          <w:rFonts w:cstheme="minorHAnsi"/>
        </w:rPr>
      </w:pPr>
      <w:r w:rsidRPr="00093F5A">
        <w:rPr>
          <w:rFonts w:cstheme="minorHAnsi"/>
        </w:rPr>
        <w:t xml:space="preserve">czas trwania szkolenia: </w:t>
      </w:r>
      <w:r w:rsidR="00D05BED" w:rsidRPr="00093F5A">
        <w:rPr>
          <w:rFonts w:cstheme="minorHAnsi"/>
        </w:rPr>
        <w:t xml:space="preserve"> </w:t>
      </w:r>
      <w:r w:rsidR="00743A92" w:rsidRPr="00093F5A">
        <w:rPr>
          <w:rFonts w:cstheme="minorHAnsi"/>
        </w:rPr>
        <w:t xml:space="preserve">Zamawiający prosi o przedstawienie </w:t>
      </w:r>
      <w:r w:rsidR="00743A92" w:rsidRPr="00093F5A">
        <w:rPr>
          <w:rFonts w:cstheme="minorHAnsi"/>
          <w:b/>
          <w:bCs/>
          <w:u w:val="single"/>
        </w:rPr>
        <w:t>oferty wariantowej</w:t>
      </w:r>
      <w:r w:rsidR="00743A92" w:rsidRPr="00093F5A">
        <w:rPr>
          <w:rFonts w:cstheme="minorHAnsi"/>
        </w:rPr>
        <w:t xml:space="preserve"> dla szkolenia trwającego 1 dzień (dla podziału na grupy jak w pkt 3) i dla szkolenia trwającego 2 dni (dla podziału na grupy jak w pkt </w:t>
      </w:r>
      <w:r w:rsidR="000D7902" w:rsidRPr="00093F5A">
        <w:rPr>
          <w:rFonts w:cstheme="minorHAnsi"/>
        </w:rPr>
        <w:t>3)</w:t>
      </w:r>
      <w:r w:rsidR="00F828F2">
        <w:rPr>
          <w:rFonts w:cstheme="minorHAnsi"/>
        </w:rPr>
        <w:t>.</w:t>
      </w:r>
      <w:r w:rsidR="00743A92" w:rsidRPr="00093F5A">
        <w:rPr>
          <w:rFonts w:cstheme="minorHAnsi"/>
        </w:rPr>
        <w:t xml:space="preserve"> </w:t>
      </w:r>
    </w:p>
    <w:p w14:paraId="7577C37C" w14:textId="70B10925" w:rsidR="00702557" w:rsidRDefault="00702557" w:rsidP="009907F3">
      <w:pPr>
        <w:spacing w:after="0"/>
        <w:jc w:val="both"/>
        <w:rPr>
          <w:rFonts w:cstheme="minorHAnsi"/>
        </w:rPr>
      </w:pPr>
      <w:r w:rsidRPr="00093F5A">
        <w:rPr>
          <w:rFonts w:cstheme="minorHAnsi"/>
        </w:rPr>
        <w:lastRenderedPageBreak/>
        <w:t xml:space="preserve">Podane wartości </w:t>
      </w:r>
      <w:r w:rsidRPr="00093F5A">
        <w:rPr>
          <w:rFonts w:cstheme="minorHAnsi"/>
          <w:b/>
          <w:bCs/>
        </w:rPr>
        <w:t>stanowią jedynie liczbę szacunkową niezbędną do skalkulowania i porównania ofert wykonawców</w:t>
      </w:r>
      <w:r w:rsidR="00F828F2">
        <w:rPr>
          <w:rFonts w:cstheme="minorHAnsi"/>
          <w:b/>
          <w:bCs/>
        </w:rPr>
        <w:t xml:space="preserve"> oraz ich oceny</w:t>
      </w:r>
      <w:r w:rsidRPr="00093F5A">
        <w:rPr>
          <w:rFonts w:cstheme="minorHAnsi"/>
        </w:rPr>
        <w:t>.</w:t>
      </w:r>
      <w:r w:rsidR="00F828F2">
        <w:rPr>
          <w:rFonts w:cstheme="minorHAnsi"/>
        </w:rPr>
        <w:t xml:space="preserve"> Rzeczywista liczba uczestników poszczególnych szkoleń może ulec zmianie, zależnie od bieżącego zapotrzebowania pracowników Zamawiającego.</w:t>
      </w:r>
      <w:r w:rsidRPr="00093F5A">
        <w:rPr>
          <w:rFonts w:cstheme="minorHAnsi"/>
        </w:rPr>
        <w:t xml:space="preserve"> Szczegółowe warunki realizacji zamówienia zostały opisane w </w:t>
      </w:r>
      <w:r w:rsidR="00F828F2">
        <w:rPr>
          <w:rFonts w:cstheme="minorHAnsi"/>
        </w:rPr>
        <w:t>projektowanych postanowieniach</w:t>
      </w:r>
      <w:r w:rsidR="00F828F2" w:rsidRPr="00093F5A">
        <w:rPr>
          <w:rFonts w:cstheme="minorHAnsi"/>
        </w:rPr>
        <w:t xml:space="preserve"> </w:t>
      </w:r>
      <w:r w:rsidRPr="00093F5A">
        <w:rPr>
          <w:rFonts w:cstheme="minorHAnsi"/>
        </w:rPr>
        <w:t>umowy, stanowiący</w:t>
      </w:r>
      <w:r w:rsidR="00F828F2">
        <w:rPr>
          <w:rFonts w:cstheme="minorHAnsi"/>
        </w:rPr>
        <w:t>ch</w:t>
      </w:r>
      <w:r w:rsidRPr="00093F5A">
        <w:rPr>
          <w:rFonts w:cstheme="minorHAnsi"/>
        </w:rPr>
        <w:t xml:space="preserve"> załącznik nr 2 do</w:t>
      </w:r>
      <w:r w:rsidR="00E951A6" w:rsidRPr="00093F5A">
        <w:rPr>
          <w:rFonts w:cstheme="minorHAnsi"/>
        </w:rPr>
        <w:t> </w:t>
      </w:r>
      <w:r w:rsidRPr="00093F5A">
        <w:rPr>
          <w:rFonts w:cstheme="minorHAnsi"/>
        </w:rPr>
        <w:t xml:space="preserve">Zapytania ofertowego. </w:t>
      </w:r>
    </w:p>
    <w:p w14:paraId="4EF3C0C8" w14:textId="7837A67F" w:rsidR="005E4037" w:rsidRDefault="005E4037" w:rsidP="009907F3">
      <w:pPr>
        <w:spacing w:after="0"/>
        <w:jc w:val="both"/>
        <w:rPr>
          <w:rFonts w:cstheme="minorHAnsi"/>
        </w:rPr>
      </w:pPr>
    </w:p>
    <w:p w14:paraId="29204CF2" w14:textId="77777777" w:rsidR="00E91243" w:rsidRPr="00093F5A" w:rsidRDefault="00E91243" w:rsidP="00E91243">
      <w:pPr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5" w:hanging="425"/>
        <w:jc w:val="both"/>
        <w:rPr>
          <w:rFonts w:cstheme="minorHAnsi"/>
          <w:b/>
        </w:rPr>
      </w:pPr>
      <w:r w:rsidRPr="00093F5A">
        <w:rPr>
          <w:rFonts w:cstheme="minorHAnsi"/>
          <w:b/>
        </w:rPr>
        <w:t>Termin wykonania zamówienia:</w:t>
      </w:r>
      <w:r w:rsidRPr="00093F5A">
        <w:rPr>
          <w:rFonts w:cstheme="minorHAnsi"/>
        </w:rPr>
        <w:t xml:space="preserve"> </w:t>
      </w:r>
    </w:p>
    <w:p w14:paraId="2F609382" w14:textId="3D9052A4" w:rsidR="00F828F2" w:rsidRPr="00F828F2" w:rsidRDefault="00F828F2" w:rsidP="00983875">
      <w:pPr>
        <w:pStyle w:val="Akapitzlist"/>
        <w:spacing w:after="0" w:line="240" w:lineRule="auto"/>
        <w:ind w:left="578"/>
        <w:jc w:val="both"/>
        <w:rPr>
          <w:rFonts w:cstheme="minorHAnsi"/>
        </w:rPr>
      </w:pPr>
      <w:r w:rsidRPr="00F828F2">
        <w:rPr>
          <w:rFonts w:cstheme="minorHAnsi"/>
        </w:rPr>
        <w:t xml:space="preserve">Zamówienie zostanie wykonane </w:t>
      </w:r>
      <w:r w:rsidRPr="0013356B">
        <w:rPr>
          <w:rFonts w:cstheme="minorHAnsi"/>
          <w:b/>
          <w:bCs/>
        </w:rPr>
        <w:t>w maju lub czerwcu 2023</w:t>
      </w:r>
      <w:r w:rsidRPr="00F828F2">
        <w:rPr>
          <w:rFonts w:cstheme="minorHAnsi"/>
        </w:rPr>
        <w:t xml:space="preserve"> </w:t>
      </w:r>
      <w:r w:rsidRPr="0013356B">
        <w:rPr>
          <w:rFonts w:cstheme="minorHAnsi"/>
          <w:b/>
          <w:bCs/>
        </w:rPr>
        <w:t>r.</w:t>
      </w:r>
      <w:r w:rsidRPr="00F828F2">
        <w:rPr>
          <w:rFonts w:cstheme="minorHAnsi"/>
        </w:rPr>
        <w:t xml:space="preserve"> Szczegółowe terminy poszczególnych szkoleń zostaną ustalone indywidualnie pomiędzy Zamawiającym </w:t>
      </w:r>
      <w:r w:rsidR="003052F5">
        <w:rPr>
          <w:rFonts w:cstheme="minorHAnsi"/>
        </w:rPr>
        <w:br/>
      </w:r>
      <w:r w:rsidRPr="00F828F2">
        <w:rPr>
          <w:rFonts w:cstheme="minorHAnsi"/>
        </w:rPr>
        <w:t>a Wykonawcą, którego oferta zostanie wybrana.</w:t>
      </w:r>
    </w:p>
    <w:p w14:paraId="3CE00016" w14:textId="0BDFCCD7" w:rsidR="00BF320E" w:rsidRDefault="00BF320E" w:rsidP="00BF320E">
      <w:pPr>
        <w:spacing w:after="0" w:line="240" w:lineRule="auto"/>
        <w:jc w:val="both"/>
        <w:rPr>
          <w:rFonts w:cstheme="minorHAnsi"/>
        </w:rPr>
      </w:pPr>
    </w:p>
    <w:p w14:paraId="23C2033D" w14:textId="77777777" w:rsidR="00023FFF" w:rsidRPr="00093F5A" w:rsidRDefault="00023FFF" w:rsidP="00BF320E">
      <w:pPr>
        <w:spacing w:after="0" w:line="240" w:lineRule="auto"/>
        <w:jc w:val="both"/>
        <w:rPr>
          <w:rFonts w:cstheme="minorHAnsi"/>
        </w:rPr>
      </w:pPr>
    </w:p>
    <w:p w14:paraId="78702A8C" w14:textId="77777777" w:rsidR="00BF320E" w:rsidRPr="00093F5A" w:rsidRDefault="00BF320E" w:rsidP="00BF320E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cstheme="minorHAnsi"/>
          <w:b/>
        </w:rPr>
      </w:pPr>
      <w:r w:rsidRPr="00093F5A">
        <w:rPr>
          <w:rFonts w:cstheme="minorHAnsi"/>
          <w:b/>
        </w:rPr>
        <w:t xml:space="preserve">Kryteria oceny ofert: </w:t>
      </w:r>
    </w:p>
    <w:p w14:paraId="218CE6AB" w14:textId="6AD90E06" w:rsidR="00E204FB" w:rsidRPr="00093F5A" w:rsidRDefault="00E204FB" w:rsidP="00E204FB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r w:rsidRPr="00093F5A">
        <w:rPr>
          <w:rFonts w:cstheme="minorHAnsi"/>
        </w:rPr>
        <w:t xml:space="preserve">Ocena w ramach kryteriów oceny ofert będzie dokonywana na podstawie </w:t>
      </w:r>
      <w:r w:rsidRPr="00093F5A">
        <w:rPr>
          <w:rFonts w:eastAsia="Times New Roman" w:cstheme="minorHAnsi"/>
          <w:lang w:eastAsia="pl-PL"/>
        </w:rPr>
        <w:t>wypełnionego przez Wykonawcę formularza ofertowego,</w:t>
      </w:r>
      <w:r w:rsidRPr="00093F5A">
        <w:rPr>
          <w:rFonts w:cstheme="minorHAnsi"/>
        </w:rPr>
        <w:t xml:space="preserve"> stanowiącego załącznik nr </w:t>
      </w:r>
      <w:r w:rsidR="00A569F1" w:rsidRPr="00093F5A">
        <w:rPr>
          <w:rFonts w:cstheme="minorHAnsi"/>
        </w:rPr>
        <w:t>1</w:t>
      </w:r>
      <w:r w:rsidRPr="00093F5A">
        <w:rPr>
          <w:rFonts w:cstheme="minorHAnsi"/>
        </w:rPr>
        <w:t xml:space="preserve"> do Zapytania ofertowego.</w:t>
      </w:r>
    </w:p>
    <w:p w14:paraId="576E523B" w14:textId="1084C199" w:rsidR="00E204FB" w:rsidRPr="00093F5A" w:rsidRDefault="00E204FB" w:rsidP="00E204FB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r w:rsidRPr="00093F5A">
        <w:rPr>
          <w:rFonts w:cstheme="minorHAnsi"/>
        </w:rPr>
        <w:t>Przy wyborze najkorzystniejszej oferty Zamawiający będzie kierował się następującymi kryteriami i</w:t>
      </w:r>
      <w:r w:rsidR="00E951A6" w:rsidRPr="00093F5A">
        <w:rPr>
          <w:rFonts w:cstheme="minorHAnsi"/>
        </w:rPr>
        <w:t> </w:t>
      </w:r>
      <w:r w:rsidRPr="00093F5A">
        <w:rPr>
          <w:rFonts w:cstheme="minorHAnsi"/>
        </w:rPr>
        <w:t>ich wagami:</w:t>
      </w:r>
    </w:p>
    <w:p w14:paraId="4D003BB0" w14:textId="5021206C" w:rsidR="001F4E4F" w:rsidRPr="00093F5A" w:rsidRDefault="001F4E4F" w:rsidP="001F4E4F">
      <w:pPr>
        <w:spacing w:after="0" w:line="240" w:lineRule="auto"/>
        <w:jc w:val="center"/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1F4E4F" w:rsidRPr="00093F5A" w14:paraId="0923D3F5" w14:textId="77777777" w:rsidTr="003054B1">
        <w:tc>
          <w:tcPr>
            <w:tcW w:w="7792" w:type="dxa"/>
            <w:shd w:val="clear" w:color="auto" w:fill="D9D9D9" w:themeFill="background1" w:themeFillShade="D9"/>
            <w:vAlign w:val="center"/>
          </w:tcPr>
          <w:p w14:paraId="5795078D" w14:textId="65C9BDA2" w:rsidR="001F4E4F" w:rsidRPr="00093F5A" w:rsidRDefault="001F4E4F" w:rsidP="001F4E4F">
            <w:pPr>
              <w:jc w:val="center"/>
              <w:rPr>
                <w:rFonts w:cstheme="minorHAnsi"/>
                <w:b/>
                <w:bCs/>
              </w:rPr>
            </w:pPr>
            <w:r w:rsidRPr="00093F5A">
              <w:rPr>
                <w:rFonts w:cstheme="minorHAnsi"/>
                <w:b/>
              </w:rPr>
              <w:t>Kryterium oceny ofert</w:t>
            </w:r>
          </w:p>
        </w:tc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0B4FA2C3" w14:textId="077CEF75" w:rsidR="001F4E4F" w:rsidRPr="00093F5A" w:rsidRDefault="001F4E4F" w:rsidP="001F4E4F">
            <w:pPr>
              <w:jc w:val="center"/>
              <w:rPr>
                <w:rFonts w:cstheme="minorHAnsi"/>
              </w:rPr>
            </w:pPr>
            <w:r w:rsidRPr="00093F5A">
              <w:rPr>
                <w:rFonts w:cstheme="minorHAnsi"/>
                <w:b/>
              </w:rPr>
              <w:t>Liczba punktów</w:t>
            </w:r>
          </w:p>
        </w:tc>
      </w:tr>
      <w:tr w:rsidR="001F4E4F" w:rsidRPr="00093F5A" w14:paraId="4F12D7CF" w14:textId="77777777" w:rsidTr="003054B1">
        <w:tc>
          <w:tcPr>
            <w:tcW w:w="7792" w:type="dxa"/>
            <w:vAlign w:val="center"/>
          </w:tcPr>
          <w:p w14:paraId="321E13B0" w14:textId="02D01C84" w:rsidR="001F4E4F" w:rsidRPr="00093F5A" w:rsidRDefault="003054B1" w:rsidP="00983875">
            <w:pPr>
              <w:pStyle w:val="Akapitzlist"/>
              <w:ind w:left="308"/>
              <w:jc w:val="both"/>
              <w:rPr>
                <w:rFonts w:cstheme="minorHAnsi"/>
              </w:rPr>
            </w:pPr>
            <w:r w:rsidRPr="00093F5A">
              <w:rPr>
                <w:rFonts w:cstheme="minorHAnsi"/>
                <w:b/>
                <w:bCs/>
              </w:rPr>
              <w:t>C</w:t>
            </w:r>
            <w:r w:rsidR="001F4E4F" w:rsidRPr="00093F5A">
              <w:rPr>
                <w:rFonts w:cstheme="minorHAnsi"/>
                <w:b/>
                <w:bCs/>
              </w:rPr>
              <w:t xml:space="preserve">ena brutto </w:t>
            </w:r>
            <w:r w:rsidR="009907F3" w:rsidRPr="00093F5A">
              <w:rPr>
                <w:rFonts w:cstheme="minorHAnsi"/>
                <w:b/>
                <w:bCs/>
              </w:rPr>
              <w:t>szkolenia</w:t>
            </w:r>
            <w:r w:rsidR="00034078" w:rsidRPr="00093F5A">
              <w:rPr>
                <w:rFonts w:cstheme="minorHAnsi"/>
                <w:b/>
                <w:bCs/>
              </w:rPr>
              <w:t xml:space="preserve"> (w ramach każdego wariantu)</w:t>
            </w:r>
          </w:p>
          <w:p w14:paraId="01F7ECD6" w14:textId="77777777" w:rsidR="003054B1" w:rsidRPr="00093F5A" w:rsidRDefault="003054B1" w:rsidP="003054B1">
            <w:pPr>
              <w:pStyle w:val="Akapitzlist"/>
              <w:ind w:left="308"/>
              <w:jc w:val="both"/>
              <w:rPr>
                <w:rFonts w:cstheme="minorHAnsi"/>
              </w:rPr>
            </w:pPr>
          </w:p>
          <w:p w14:paraId="27A2CC33" w14:textId="1771398C" w:rsidR="00A53EF2" w:rsidRPr="00093F5A" w:rsidRDefault="003054B1" w:rsidP="00E013DF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093F5A">
              <w:rPr>
                <w:rFonts w:cstheme="minorHAnsi"/>
              </w:rPr>
              <w:t xml:space="preserve">Najwyższą liczbę punktów – </w:t>
            </w:r>
            <w:r w:rsidR="002F620F" w:rsidRPr="00093F5A">
              <w:rPr>
                <w:rFonts w:cstheme="minorHAnsi"/>
              </w:rPr>
              <w:t>100</w:t>
            </w:r>
            <w:r w:rsidRPr="00093F5A">
              <w:rPr>
                <w:rFonts w:cstheme="minorHAnsi"/>
              </w:rPr>
              <w:t xml:space="preserve">, otrzyma oferta zawierająca najniższą cenę brutto </w:t>
            </w:r>
            <w:r w:rsidRPr="00093F5A">
              <w:rPr>
                <w:rFonts w:cstheme="minorHAnsi"/>
              </w:rPr>
              <w:br/>
              <w:t xml:space="preserve">(z podatkiem VAT) za </w:t>
            </w:r>
            <w:r w:rsidR="009907F3" w:rsidRPr="00093F5A">
              <w:rPr>
                <w:rFonts w:cstheme="minorHAnsi"/>
              </w:rPr>
              <w:t>zorganizowanie szkolenia</w:t>
            </w:r>
            <w:r w:rsidRPr="00093F5A">
              <w:rPr>
                <w:rFonts w:cstheme="minorHAnsi"/>
              </w:rPr>
              <w:t>, a pozostali odpowiednio mniej, wg wzoru:</w:t>
            </w:r>
          </w:p>
          <w:p w14:paraId="553ADC52" w14:textId="77777777" w:rsidR="003054B1" w:rsidRPr="00093F5A" w:rsidRDefault="003054B1" w:rsidP="00D1441C">
            <w:pPr>
              <w:pStyle w:val="Akapitzlist"/>
              <w:ind w:left="308"/>
              <w:jc w:val="both"/>
              <w:rPr>
                <w:rFonts w:cstheme="minorHAnsi"/>
              </w:rPr>
            </w:pPr>
          </w:p>
          <w:p w14:paraId="04E29945" w14:textId="77777777" w:rsidR="00034078" w:rsidRPr="00093F5A" w:rsidRDefault="00034078" w:rsidP="00034078">
            <w:pPr>
              <w:jc w:val="both"/>
              <w:rPr>
                <w:rFonts w:cstheme="minorHAnsi"/>
                <w:sz w:val="16"/>
                <w:szCs w:val="16"/>
              </w:rPr>
            </w:pPr>
            <w:r w:rsidRPr="00093F5A">
              <w:rPr>
                <w:rFonts w:cstheme="minorHAnsi"/>
                <w:sz w:val="16"/>
                <w:szCs w:val="16"/>
              </w:rPr>
              <w:t xml:space="preserve">          najniższa cena brutto zamówienia</w:t>
            </w:r>
          </w:p>
          <w:p w14:paraId="041EB115" w14:textId="77777777" w:rsidR="00034078" w:rsidRPr="00093F5A" w:rsidRDefault="00034078" w:rsidP="00034078">
            <w:pPr>
              <w:jc w:val="both"/>
              <w:rPr>
                <w:rFonts w:cstheme="minorHAnsi"/>
                <w:sz w:val="16"/>
                <w:szCs w:val="16"/>
              </w:rPr>
            </w:pPr>
            <w:r w:rsidRPr="00093F5A">
              <w:rPr>
                <w:rFonts w:cstheme="minorHAnsi"/>
                <w:sz w:val="16"/>
                <w:szCs w:val="16"/>
              </w:rPr>
              <w:t>---------------------------------------------------------------x 100 pkt = liczba punktów oferty ocenianej</w:t>
            </w:r>
          </w:p>
          <w:p w14:paraId="287C21E7" w14:textId="77777777" w:rsidR="00034078" w:rsidRPr="00093F5A" w:rsidRDefault="00034078" w:rsidP="00034078">
            <w:pPr>
              <w:jc w:val="both"/>
              <w:rPr>
                <w:rFonts w:cstheme="minorHAnsi"/>
                <w:sz w:val="16"/>
                <w:szCs w:val="16"/>
              </w:rPr>
            </w:pPr>
            <w:r w:rsidRPr="00093F5A">
              <w:rPr>
                <w:rFonts w:cstheme="minorHAnsi"/>
                <w:sz w:val="16"/>
                <w:szCs w:val="16"/>
              </w:rPr>
              <w:t xml:space="preserve">                  cena brutto oferty ocenianej</w:t>
            </w:r>
          </w:p>
          <w:p w14:paraId="35A02039" w14:textId="4E232236" w:rsidR="00D1441C" w:rsidRPr="00093F5A" w:rsidRDefault="00D1441C" w:rsidP="00D1441C">
            <w:pPr>
              <w:pStyle w:val="Akapitzlist"/>
              <w:ind w:left="308"/>
              <w:jc w:val="both"/>
              <w:rPr>
                <w:rFonts w:cstheme="minorHAnsi"/>
              </w:rPr>
            </w:pPr>
          </w:p>
        </w:tc>
        <w:tc>
          <w:tcPr>
            <w:tcW w:w="1270" w:type="dxa"/>
            <w:vAlign w:val="center"/>
          </w:tcPr>
          <w:p w14:paraId="5B00F70F" w14:textId="6707B4D5" w:rsidR="001F4E4F" w:rsidRPr="00093F5A" w:rsidRDefault="001F4E4F" w:rsidP="003054B1">
            <w:pPr>
              <w:jc w:val="center"/>
              <w:rPr>
                <w:rFonts w:cstheme="minorHAnsi"/>
                <w:b/>
                <w:bCs/>
              </w:rPr>
            </w:pPr>
            <w:r w:rsidRPr="00093F5A">
              <w:rPr>
                <w:rFonts w:cstheme="minorHAnsi"/>
                <w:b/>
                <w:bCs/>
              </w:rPr>
              <w:t xml:space="preserve">max. </w:t>
            </w:r>
            <w:r w:rsidR="002F620F" w:rsidRPr="00093F5A">
              <w:rPr>
                <w:rFonts w:cstheme="minorHAnsi"/>
                <w:b/>
                <w:bCs/>
              </w:rPr>
              <w:t>10</w:t>
            </w:r>
            <w:r w:rsidRPr="00093F5A">
              <w:rPr>
                <w:rFonts w:cstheme="minorHAnsi"/>
                <w:b/>
                <w:bCs/>
              </w:rPr>
              <w:t>0</w:t>
            </w:r>
          </w:p>
        </w:tc>
      </w:tr>
    </w:tbl>
    <w:p w14:paraId="21E5BF2E" w14:textId="77777777" w:rsidR="001F4E4F" w:rsidRPr="00093F5A" w:rsidRDefault="001F4E4F" w:rsidP="001F4E4F">
      <w:pPr>
        <w:spacing w:after="0" w:line="240" w:lineRule="auto"/>
        <w:jc w:val="both"/>
        <w:rPr>
          <w:rFonts w:cstheme="minorHAnsi"/>
        </w:rPr>
      </w:pPr>
    </w:p>
    <w:p w14:paraId="7E2B40A8" w14:textId="4557BC46" w:rsidR="004422B1" w:rsidRDefault="00E204FB" w:rsidP="00E204FB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r w:rsidRPr="00093F5A">
        <w:rPr>
          <w:rFonts w:cstheme="minorHAnsi"/>
        </w:rPr>
        <w:t>W ramach Zapytania ofertowego zostanie wyłoniony Wykonawca, którego oferta uzyska łącznie największą liczbę punktów w kryteri</w:t>
      </w:r>
      <w:r w:rsidR="00DA4E8D" w:rsidRPr="00093F5A">
        <w:rPr>
          <w:rFonts w:cstheme="minorHAnsi"/>
        </w:rPr>
        <w:t>um</w:t>
      </w:r>
      <w:r w:rsidRPr="00093F5A">
        <w:rPr>
          <w:rFonts w:cstheme="minorHAnsi"/>
        </w:rPr>
        <w:t>, o który</w:t>
      </w:r>
      <w:r w:rsidR="00DA4E8D" w:rsidRPr="00093F5A">
        <w:rPr>
          <w:rFonts w:cstheme="minorHAnsi"/>
        </w:rPr>
        <w:t>m</w:t>
      </w:r>
      <w:r w:rsidRPr="00093F5A">
        <w:rPr>
          <w:rFonts w:cstheme="minorHAnsi"/>
        </w:rPr>
        <w:t xml:space="preserve"> mowa w ust. 2.</w:t>
      </w:r>
    </w:p>
    <w:p w14:paraId="629AFD39" w14:textId="77777777" w:rsidR="00F828F2" w:rsidRDefault="00F828F2" w:rsidP="00F828F2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r>
        <w:rPr>
          <w:rFonts w:cstheme="minorHAnsi"/>
        </w:rPr>
        <w:t>Zamawiający zastrzega, że ocena będzie dokonywana osobno w wariancie 1 i osobno w wariancie 2.</w:t>
      </w:r>
    </w:p>
    <w:p w14:paraId="51DE922F" w14:textId="36ACD9AF" w:rsidR="00F828F2" w:rsidRPr="00276D39" w:rsidRDefault="00F828F2" w:rsidP="00276D39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r w:rsidRPr="00C65A56">
        <w:rPr>
          <w:rFonts w:cstheme="minorHAnsi"/>
        </w:rPr>
        <w:t>Zamawiający zastrzega sobie możliwość wyboru wariantu</w:t>
      </w:r>
      <w:r>
        <w:rPr>
          <w:rFonts w:cstheme="minorHAnsi"/>
        </w:rPr>
        <w:t>, w ramach którego ostatecznie będzie realizowane zamówienie (tj. wariant 1 albo wariant 2),</w:t>
      </w:r>
      <w:r w:rsidRPr="00C65A56">
        <w:rPr>
          <w:rFonts w:cstheme="minorHAnsi"/>
        </w:rPr>
        <w:t xml:space="preserve"> w zależności od </w:t>
      </w:r>
      <w:r>
        <w:rPr>
          <w:rFonts w:cstheme="minorHAnsi"/>
        </w:rPr>
        <w:t>bieżących potrzeb szkoleniowych pracowników Zamawiającego.</w:t>
      </w:r>
    </w:p>
    <w:p w14:paraId="31635EF3" w14:textId="779D8463" w:rsidR="004422B1" w:rsidRPr="00093F5A" w:rsidRDefault="004422B1" w:rsidP="004422B1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bookmarkStart w:id="0" w:name="_Hlk129100520"/>
      <w:r w:rsidRPr="00093F5A">
        <w:rPr>
          <w:rFonts w:cstheme="minorHAnsi"/>
        </w:rPr>
        <w:t>Jeżeli dwie lub więcej ofert otrzyma taką samą liczbę punktów, Zamawiający wezwie Wykonawców, którzy złożyli te oferty, do złożenia w terminie określonym przez Zamawiającego ofert dodatkowych, w których Wykonawcy zaoferują nową cenę realizacji zamówienia. Wykonawcy, składając oferty dodatkowe, nie mogą zaoferować ceny wyższej niż zaoferowane w złożonych ofertach.</w:t>
      </w:r>
    </w:p>
    <w:p w14:paraId="016BF434" w14:textId="61C80B57" w:rsidR="004422B1" w:rsidRPr="00093F5A" w:rsidRDefault="004422B1" w:rsidP="004422B1">
      <w:pPr>
        <w:pStyle w:val="Akapitzlist"/>
        <w:numPr>
          <w:ilvl w:val="0"/>
          <w:numId w:val="27"/>
        </w:numPr>
        <w:spacing w:after="0" w:line="240" w:lineRule="auto"/>
        <w:ind w:left="284"/>
        <w:jc w:val="both"/>
        <w:rPr>
          <w:rFonts w:cstheme="minorHAnsi"/>
        </w:rPr>
      </w:pPr>
      <w:r w:rsidRPr="00093F5A">
        <w:rPr>
          <w:rFonts w:cstheme="minorHAnsi"/>
        </w:rPr>
        <w:t xml:space="preserve">Zamawiający dopuszcza negocjowanie oferowanych cen z Wykonawcami, którzy złożyli ważne </w:t>
      </w:r>
      <w:r w:rsidRPr="00093F5A">
        <w:rPr>
          <w:rFonts w:cstheme="minorHAnsi"/>
        </w:rPr>
        <w:br/>
        <w:t xml:space="preserve">i niepodlegające odrzuceniu oferty. </w:t>
      </w:r>
    </w:p>
    <w:bookmarkEnd w:id="0"/>
    <w:p w14:paraId="15B95283" w14:textId="77777777" w:rsidR="003370B9" w:rsidRPr="00093F5A" w:rsidRDefault="003370B9" w:rsidP="004422B1">
      <w:pPr>
        <w:spacing w:after="0" w:line="240" w:lineRule="auto"/>
        <w:ind w:left="-76"/>
        <w:jc w:val="both"/>
        <w:rPr>
          <w:rFonts w:cstheme="minorHAnsi"/>
        </w:rPr>
      </w:pPr>
    </w:p>
    <w:p w14:paraId="019F169A" w14:textId="77777777" w:rsidR="003370B9" w:rsidRPr="00093F5A" w:rsidRDefault="003370B9" w:rsidP="003370B9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cstheme="minorHAnsi"/>
          <w:b/>
        </w:rPr>
      </w:pPr>
      <w:r w:rsidRPr="00093F5A">
        <w:rPr>
          <w:rFonts w:cstheme="minorHAnsi"/>
          <w:b/>
        </w:rPr>
        <w:t>Sposób przygotowania oferty oraz miejsce i termin składania ofert</w:t>
      </w:r>
    </w:p>
    <w:p w14:paraId="4C8550A2" w14:textId="77777777" w:rsidR="00F828F2" w:rsidRPr="001F4E4F" w:rsidRDefault="003370B9" w:rsidP="00F828F2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t>Wykonawca może złożyć tylko jedną ofertę</w:t>
      </w:r>
      <w:r w:rsidR="00F828F2">
        <w:rPr>
          <w:rFonts w:cstheme="minorHAnsi"/>
        </w:rPr>
        <w:t xml:space="preserve"> obejmującą jeden lub dwa warianty realizacji zamówienia</w:t>
      </w:r>
      <w:r w:rsidR="00F828F2" w:rsidRPr="001F4E4F">
        <w:rPr>
          <w:rFonts w:cstheme="minorHAnsi"/>
        </w:rPr>
        <w:t>.</w:t>
      </w:r>
    </w:p>
    <w:p w14:paraId="4F32CF76" w14:textId="34AF84C5" w:rsidR="003370B9" w:rsidRPr="00093F5A" w:rsidRDefault="003370B9" w:rsidP="00983875">
      <w:pPr>
        <w:pStyle w:val="Akapitzlist"/>
        <w:widowControl w:val="0"/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lastRenderedPageBreak/>
        <w:t>.</w:t>
      </w:r>
    </w:p>
    <w:p w14:paraId="6B4DC093" w14:textId="77777777" w:rsidR="003370B9" w:rsidRPr="00093F5A" w:rsidRDefault="003370B9" w:rsidP="003370B9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t>Do oferty należy dołączyć:</w:t>
      </w:r>
    </w:p>
    <w:p w14:paraId="05D1137C" w14:textId="77777777" w:rsidR="00236B9D" w:rsidRPr="00093F5A" w:rsidRDefault="003370B9" w:rsidP="00236B9D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851" w:hanging="425"/>
        <w:jc w:val="both"/>
        <w:rPr>
          <w:rFonts w:cstheme="minorHAnsi"/>
        </w:rPr>
      </w:pPr>
      <w:r w:rsidRPr="00093F5A">
        <w:rPr>
          <w:rFonts w:cstheme="minorHAnsi"/>
        </w:rPr>
        <w:t xml:space="preserve">wypełniony formularz ofertowy, zgodnie ze wzorem stanowiącym załącznik nr </w:t>
      </w:r>
      <w:r w:rsidR="003821B0" w:rsidRPr="00093F5A">
        <w:rPr>
          <w:rFonts w:cstheme="minorHAnsi"/>
        </w:rPr>
        <w:t>1</w:t>
      </w:r>
      <w:r w:rsidRPr="00093F5A">
        <w:rPr>
          <w:rFonts w:cstheme="minorHAnsi"/>
        </w:rPr>
        <w:t xml:space="preserve"> do</w:t>
      </w:r>
      <w:r w:rsidR="00E951A6" w:rsidRPr="00093F5A">
        <w:rPr>
          <w:rFonts w:cstheme="minorHAnsi"/>
        </w:rPr>
        <w:t> </w:t>
      </w:r>
      <w:r w:rsidRPr="00093F5A">
        <w:rPr>
          <w:rFonts w:cstheme="minorHAnsi"/>
        </w:rPr>
        <w:t>niniejszego Zapytania Ofertowego;</w:t>
      </w:r>
    </w:p>
    <w:p w14:paraId="4C5BC84D" w14:textId="3E6FA74B" w:rsidR="00236B9D" w:rsidRPr="00093F5A" w:rsidRDefault="009907F3" w:rsidP="00236B9D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851" w:hanging="425"/>
        <w:jc w:val="both"/>
        <w:rPr>
          <w:rFonts w:cstheme="minorHAnsi"/>
        </w:rPr>
      </w:pPr>
      <w:r w:rsidRPr="00093F5A">
        <w:rPr>
          <w:rFonts w:cstheme="minorHAnsi"/>
        </w:rPr>
        <w:t xml:space="preserve">szczegółową </w:t>
      </w:r>
      <w:r w:rsidR="00F828F2">
        <w:rPr>
          <w:rFonts w:cstheme="minorHAnsi"/>
        </w:rPr>
        <w:t>informację</w:t>
      </w:r>
      <w:r w:rsidR="00F828F2" w:rsidRPr="00093F5A">
        <w:rPr>
          <w:rFonts w:cstheme="minorHAnsi"/>
        </w:rPr>
        <w:t xml:space="preserve"> </w:t>
      </w:r>
      <w:r w:rsidR="00F828F2">
        <w:rPr>
          <w:rFonts w:cstheme="minorHAnsi"/>
        </w:rPr>
        <w:t>dot. s</w:t>
      </w:r>
      <w:r w:rsidRPr="00093F5A">
        <w:rPr>
          <w:rFonts w:cstheme="minorHAnsi"/>
        </w:rPr>
        <w:t>zkolenia wraz z</w:t>
      </w:r>
      <w:r w:rsidR="00F828F2">
        <w:rPr>
          <w:rFonts w:cstheme="minorHAnsi"/>
        </w:rPr>
        <w:t xml:space="preserve"> jego</w:t>
      </w:r>
      <w:r w:rsidRPr="00093F5A">
        <w:rPr>
          <w:rFonts w:cstheme="minorHAnsi"/>
        </w:rPr>
        <w:t xml:space="preserve"> </w:t>
      </w:r>
      <w:r w:rsidRPr="00093F5A">
        <w:rPr>
          <w:rFonts w:cstheme="minorHAnsi"/>
          <w:b/>
          <w:bCs/>
          <w:u w:val="single"/>
        </w:rPr>
        <w:t>program</w:t>
      </w:r>
      <w:r w:rsidR="00F828F2">
        <w:rPr>
          <w:rFonts w:cstheme="minorHAnsi"/>
          <w:b/>
          <w:bCs/>
          <w:u w:val="single"/>
        </w:rPr>
        <w:t>e</w:t>
      </w:r>
      <w:r w:rsidR="00907240" w:rsidRPr="00093F5A">
        <w:rPr>
          <w:rFonts w:cstheme="minorHAnsi"/>
          <w:b/>
          <w:bCs/>
          <w:u w:val="single"/>
        </w:rPr>
        <w:t>m (z podziałem na formułę warsztatową</w:t>
      </w:r>
      <w:r w:rsidR="00F828F2">
        <w:rPr>
          <w:rFonts w:cstheme="minorHAnsi"/>
          <w:b/>
          <w:bCs/>
          <w:u w:val="single"/>
        </w:rPr>
        <w:t xml:space="preserve"> - stacjonarną</w:t>
      </w:r>
      <w:r w:rsidR="00907240" w:rsidRPr="00093F5A">
        <w:rPr>
          <w:rFonts w:cstheme="minorHAnsi"/>
          <w:b/>
          <w:bCs/>
          <w:u w:val="single"/>
        </w:rPr>
        <w:t xml:space="preserve"> </w:t>
      </w:r>
      <w:r w:rsidR="00CA42DB" w:rsidRPr="00093F5A">
        <w:rPr>
          <w:rFonts w:cstheme="minorHAnsi"/>
          <w:b/>
          <w:bCs/>
          <w:u w:val="single"/>
        </w:rPr>
        <w:br/>
      </w:r>
      <w:r w:rsidR="00907240" w:rsidRPr="00093F5A">
        <w:rPr>
          <w:rFonts w:cstheme="minorHAnsi"/>
          <w:b/>
          <w:bCs/>
          <w:u w:val="single"/>
        </w:rPr>
        <w:t>i wykładową</w:t>
      </w:r>
      <w:r w:rsidR="00F828F2">
        <w:rPr>
          <w:rFonts w:cstheme="minorHAnsi"/>
          <w:b/>
          <w:bCs/>
          <w:u w:val="single"/>
        </w:rPr>
        <w:t xml:space="preserve"> - online</w:t>
      </w:r>
      <w:r w:rsidR="00907240" w:rsidRPr="00093F5A">
        <w:rPr>
          <w:rFonts w:cstheme="minorHAnsi"/>
          <w:b/>
          <w:bCs/>
          <w:u w:val="single"/>
        </w:rPr>
        <w:t>)</w:t>
      </w:r>
      <w:r w:rsidRPr="00093F5A">
        <w:rPr>
          <w:rFonts w:cstheme="minorHAnsi"/>
          <w:b/>
          <w:bCs/>
          <w:u w:val="single"/>
        </w:rPr>
        <w:t xml:space="preserve"> oraz </w:t>
      </w:r>
      <w:r w:rsidR="004422B1" w:rsidRPr="00093F5A">
        <w:rPr>
          <w:rFonts w:cstheme="minorHAnsi"/>
          <w:b/>
          <w:bCs/>
          <w:u w:val="single"/>
        </w:rPr>
        <w:t xml:space="preserve">kwalifikacjami </w:t>
      </w:r>
      <w:r w:rsidRPr="00093F5A">
        <w:rPr>
          <w:rFonts w:cstheme="minorHAnsi"/>
          <w:b/>
          <w:bCs/>
          <w:u w:val="single"/>
        </w:rPr>
        <w:t>trenera</w:t>
      </w:r>
      <w:r w:rsidRPr="00093F5A">
        <w:rPr>
          <w:rFonts w:cstheme="minorHAnsi"/>
        </w:rPr>
        <w:t>, który przeprowadzi szkolenie</w:t>
      </w:r>
      <w:r w:rsidR="00236B9D" w:rsidRPr="00093F5A">
        <w:rPr>
          <w:rFonts w:cstheme="minorHAnsi"/>
        </w:rPr>
        <w:t>;</w:t>
      </w:r>
    </w:p>
    <w:p w14:paraId="10153E19" w14:textId="6B4B8C8C" w:rsidR="003370B9" w:rsidRPr="00093F5A" w:rsidRDefault="003370B9" w:rsidP="003370B9">
      <w:pPr>
        <w:pStyle w:val="Akapitzlist"/>
        <w:widowControl w:val="0"/>
        <w:numPr>
          <w:ilvl w:val="0"/>
          <w:numId w:val="13"/>
        </w:numPr>
        <w:suppressAutoHyphens/>
        <w:spacing w:after="0" w:line="240" w:lineRule="auto"/>
        <w:ind w:left="851" w:hanging="425"/>
        <w:jc w:val="both"/>
        <w:rPr>
          <w:rFonts w:cstheme="minorHAnsi"/>
        </w:rPr>
      </w:pPr>
      <w:r w:rsidRPr="00093F5A">
        <w:rPr>
          <w:rFonts w:cstheme="minorHAnsi"/>
        </w:rPr>
        <w:t>pełnomocnictwo, w przypadku gdy ofertę lub załączone do niej dokumenty podpisuje pełnomocnik.</w:t>
      </w:r>
    </w:p>
    <w:p w14:paraId="71E2FE79" w14:textId="428D8136" w:rsidR="003370B9" w:rsidRPr="00093F5A" w:rsidRDefault="003370B9" w:rsidP="003370B9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bookmarkStart w:id="1" w:name="_Hlk129100580"/>
      <w:r w:rsidRPr="00093F5A">
        <w:rPr>
          <w:rFonts w:cstheme="minorHAnsi"/>
        </w:rPr>
        <w:t xml:space="preserve">Ofertę oraz wymagane dokumenty należy złożyć drogą elektroniczną na adres: </w:t>
      </w:r>
      <w:hyperlink r:id="rId8" w:history="1">
        <w:r w:rsidR="004422B1" w:rsidRPr="00093F5A">
          <w:rPr>
            <w:rStyle w:val="Hipercze"/>
            <w:rFonts w:cstheme="minorHAnsi"/>
          </w:rPr>
          <w:t>hr@gdos.gov.pl</w:t>
        </w:r>
      </w:hyperlink>
      <w:r w:rsidR="004422B1" w:rsidRPr="00093F5A">
        <w:rPr>
          <w:rFonts w:cstheme="minorHAnsi"/>
        </w:rPr>
        <w:t xml:space="preserve"> </w:t>
      </w:r>
      <w:r w:rsidRPr="00093F5A">
        <w:rPr>
          <w:rFonts w:cstheme="minorHAnsi"/>
        </w:rPr>
        <w:t>.</w:t>
      </w:r>
    </w:p>
    <w:p w14:paraId="6FF427CA" w14:textId="0F00437A" w:rsidR="00894747" w:rsidRPr="00093F5A" w:rsidRDefault="00894747" w:rsidP="00894747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  <w:color w:val="000000"/>
          <w:lang w:eastAsia="pl-PL" w:bidi="pl-PL"/>
        </w:rPr>
        <w:t xml:space="preserve">Zamawiający </w:t>
      </w:r>
      <w:r w:rsidRPr="00093F5A">
        <w:rPr>
          <w:rFonts w:cstheme="minorHAnsi"/>
          <w:color w:val="000000"/>
          <w:lang w:bidi="en-US"/>
        </w:rPr>
        <w:t xml:space="preserve">dopuszcza </w:t>
      </w:r>
      <w:r w:rsidRPr="00093F5A">
        <w:rPr>
          <w:rFonts w:cstheme="minorHAnsi"/>
          <w:color w:val="000000"/>
          <w:lang w:eastAsia="pl-PL" w:bidi="pl-PL"/>
        </w:rPr>
        <w:t xml:space="preserve">złożenie oferty </w:t>
      </w:r>
      <w:r w:rsidRPr="00093F5A">
        <w:rPr>
          <w:rFonts w:cstheme="minorHAnsi"/>
          <w:color w:val="000000"/>
          <w:lang w:bidi="en-US"/>
        </w:rPr>
        <w:t xml:space="preserve">oraz </w:t>
      </w:r>
      <w:r w:rsidRPr="00093F5A">
        <w:rPr>
          <w:rFonts w:cstheme="minorHAnsi"/>
          <w:color w:val="000000"/>
          <w:lang w:eastAsia="pl-PL" w:bidi="pl-PL"/>
        </w:rPr>
        <w:t xml:space="preserve">załączników </w:t>
      </w:r>
      <w:r w:rsidRPr="00093F5A">
        <w:rPr>
          <w:rFonts w:cstheme="minorHAnsi"/>
          <w:color w:val="000000"/>
          <w:lang w:bidi="en-US"/>
        </w:rPr>
        <w:t xml:space="preserve">w formie </w:t>
      </w:r>
      <w:r w:rsidRPr="00093F5A">
        <w:rPr>
          <w:rFonts w:cstheme="minorHAnsi"/>
          <w:color w:val="000000"/>
          <w:lang w:eastAsia="pl-PL" w:bidi="pl-PL"/>
        </w:rPr>
        <w:t>skan</w:t>
      </w:r>
      <w:r w:rsidR="0093439E" w:rsidRPr="00093F5A">
        <w:rPr>
          <w:rFonts w:cstheme="minorHAnsi"/>
          <w:color w:val="000000"/>
          <w:lang w:eastAsia="pl-PL" w:bidi="pl-PL"/>
        </w:rPr>
        <w:t>u</w:t>
      </w:r>
      <w:r w:rsidR="00DA4E8D" w:rsidRPr="00093F5A">
        <w:rPr>
          <w:rFonts w:cstheme="minorHAnsi"/>
          <w:color w:val="000000"/>
          <w:lang w:eastAsia="pl-PL" w:bidi="pl-PL"/>
        </w:rPr>
        <w:t xml:space="preserve"> (tj. dokumentu wypełnionego i podpisanego własnoręcznie)</w:t>
      </w:r>
      <w:r w:rsidRPr="00093F5A">
        <w:rPr>
          <w:rFonts w:cstheme="minorHAnsi"/>
          <w:color w:val="000000"/>
          <w:lang w:eastAsia="pl-PL" w:bidi="pl-PL"/>
        </w:rPr>
        <w:t xml:space="preserve"> </w:t>
      </w:r>
      <w:r w:rsidRPr="00093F5A">
        <w:rPr>
          <w:rFonts w:cstheme="minorHAnsi"/>
          <w:color w:val="000000"/>
          <w:lang w:bidi="en-US"/>
        </w:rPr>
        <w:t>lub dokumentu podpisanego kwalifikowanym podpisem elektronicznym lub podpisem zaufanym lub podpisem osobistym.</w:t>
      </w:r>
    </w:p>
    <w:p w14:paraId="2C495BF3" w14:textId="4FA3C7AF" w:rsidR="003370B9" w:rsidRPr="00093F5A" w:rsidRDefault="003370B9" w:rsidP="003370B9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t>Termin złożenia oferty:</w:t>
      </w:r>
      <w:r w:rsidR="00E013DF" w:rsidRPr="00093F5A">
        <w:rPr>
          <w:rFonts w:cstheme="minorHAnsi"/>
        </w:rPr>
        <w:t xml:space="preserve"> </w:t>
      </w:r>
      <w:r w:rsidR="00A35E38">
        <w:rPr>
          <w:rFonts w:cstheme="minorHAnsi"/>
          <w:b/>
          <w:bCs/>
        </w:rPr>
        <w:t>21 kwietnia</w:t>
      </w:r>
      <w:r w:rsidR="00274BCE" w:rsidRPr="00093F5A">
        <w:rPr>
          <w:rFonts w:cstheme="minorHAnsi"/>
          <w:b/>
          <w:bCs/>
        </w:rPr>
        <w:t xml:space="preserve"> 2023 r.</w:t>
      </w:r>
      <w:r w:rsidR="002F620F" w:rsidRPr="00093F5A">
        <w:rPr>
          <w:rFonts w:cstheme="minorHAnsi"/>
          <w:b/>
          <w:bCs/>
        </w:rPr>
        <w:t xml:space="preserve"> do godziny 1</w:t>
      </w:r>
      <w:r w:rsidR="00B77705" w:rsidRPr="00093F5A">
        <w:rPr>
          <w:rFonts w:cstheme="minorHAnsi"/>
          <w:b/>
          <w:bCs/>
        </w:rPr>
        <w:t>2</w:t>
      </w:r>
      <w:r w:rsidR="002F620F" w:rsidRPr="00093F5A">
        <w:rPr>
          <w:rFonts w:cstheme="minorHAnsi"/>
          <w:b/>
          <w:bCs/>
        </w:rPr>
        <w:t>.00</w:t>
      </w:r>
    </w:p>
    <w:p w14:paraId="155933A6" w14:textId="69B9D3D1" w:rsidR="003370B9" w:rsidRPr="00093F5A" w:rsidRDefault="003370B9" w:rsidP="003370B9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t>Oferty złożone po terminie będą podlegały odrzuceniu.</w:t>
      </w:r>
    </w:p>
    <w:p w14:paraId="40348B59" w14:textId="77777777" w:rsidR="004422B1" w:rsidRPr="00093F5A" w:rsidRDefault="004422B1" w:rsidP="004422B1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t xml:space="preserve">Termin związania ofertą: </w:t>
      </w:r>
      <w:r w:rsidRPr="00093F5A">
        <w:rPr>
          <w:rFonts w:cstheme="minorHAnsi"/>
          <w:b/>
          <w:bCs/>
        </w:rPr>
        <w:t>30 dni</w:t>
      </w:r>
      <w:r w:rsidRPr="00093F5A">
        <w:rPr>
          <w:rFonts w:cstheme="minorHAnsi"/>
        </w:rPr>
        <w:t>, liczony od upływu terminu składania ofert.</w:t>
      </w:r>
    </w:p>
    <w:p w14:paraId="4728AC1D" w14:textId="0DA4B914" w:rsidR="004422B1" w:rsidRPr="00093F5A" w:rsidRDefault="003370B9" w:rsidP="004422B1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093F5A">
        <w:rPr>
          <w:rFonts w:cstheme="minorHAnsi"/>
        </w:rPr>
        <w:t xml:space="preserve">Zamawiający informuje, iż oferty składane w ramach Zapytania </w:t>
      </w:r>
      <w:r w:rsidR="003821B0" w:rsidRPr="00093F5A">
        <w:rPr>
          <w:rFonts w:cstheme="minorHAnsi"/>
        </w:rPr>
        <w:t>o</w:t>
      </w:r>
      <w:r w:rsidRPr="00093F5A">
        <w:rPr>
          <w:rFonts w:cstheme="minorHAnsi"/>
        </w:rPr>
        <w:t xml:space="preserve">fertowego są jawne, z wyjątkiem informacji stanowiących tajemnicę przedsiębiorstwa w rozumieniu przepisów ustawy </w:t>
      </w:r>
      <w:r w:rsidR="00F828F2">
        <w:rPr>
          <w:rFonts w:cstheme="minorHAnsi"/>
        </w:rPr>
        <w:t xml:space="preserve">z dnia 16 kwietnia 1993 r. </w:t>
      </w:r>
      <w:r w:rsidR="00F828F2" w:rsidRPr="001F4E4F">
        <w:rPr>
          <w:rFonts w:cstheme="minorHAnsi"/>
        </w:rPr>
        <w:t>o</w:t>
      </w:r>
      <w:r w:rsidR="00F828F2">
        <w:rPr>
          <w:rFonts w:cstheme="minorHAnsi"/>
        </w:rPr>
        <w:t> </w:t>
      </w:r>
      <w:r w:rsidR="00F828F2" w:rsidRPr="001F4E4F">
        <w:rPr>
          <w:rFonts w:cstheme="minorHAnsi"/>
        </w:rPr>
        <w:t>zwalczaniu nieuczciwej konkurencji</w:t>
      </w:r>
      <w:r w:rsidR="00F828F2">
        <w:rPr>
          <w:rFonts w:cstheme="minorHAnsi"/>
        </w:rPr>
        <w:t xml:space="preserve"> (Dz. U. z 2022 r. poz. 1233)</w:t>
      </w:r>
      <w:r w:rsidRPr="00093F5A">
        <w:rPr>
          <w:rFonts w:cstheme="minorHAnsi"/>
        </w:rPr>
        <w:t>, jeżeli Wykonawca, wraz z przekazaniem takich informacji zastrzegł, że nie mogą być one udostępniane.</w:t>
      </w:r>
    </w:p>
    <w:p w14:paraId="782123D8" w14:textId="1031A56F" w:rsidR="004422B1" w:rsidRDefault="004422B1" w:rsidP="004422B1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bookmarkStart w:id="2" w:name="_Hlk129100607"/>
      <w:r w:rsidRPr="00093F5A">
        <w:rPr>
          <w:rFonts w:cstheme="minorHAnsi"/>
        </w:rPr>
        <w:t>Aby zapewnić porównywalność wszystkich ofert, Zamawiający zastrzega sobie prawo do skontaktowania się z właściwymi Wykonawcami, w celu uzupełnienia lub doprecyzowania przesłanych dokumentów lub udzielenia wyjaśnień.</w:t>
      </w:r>
    </w:p>
    <w:p w14:paraId="5BA43EA2" w14:textId="313E6FDC" w:rsidR="00F828F2" w:rsidRPr="00093F5A" w:rsidRDefault="00F828F2" w:rsidP="004422B1">
      <w:pPr>
        <w:pStyle w:val="Akapitzlist"/>
        <w:widowControl w:val="0"/>
        <w:numPr>
          <w:ilvl w:val="0"/>
          <w:numId w:val="12"/>
        </w:numPr>
        <w:suppressAutoHyphens/>
        <w:spacing w:after="0" w:line="240" w:lineRule="auto"/>
        <w:ind w:left="426"/>
        <w:jc w:val="both"/>
        <w:rPr>
          <w:rFonts w:cstheme="minorHAnsi"/>
        </w:rPr>
      </w:pPr>
      <w:r w:rsidRPr="00FD31C8">
        <w:rPr>
          <w:rFonts w:cstheme="minorHAnsi"/>
        </w:rPr>
        <w:t xml:space="preserve">Jeżeli zaoferowana cena lub jej istotne części składowe będą wydawać się rażąco niskie w stosunku do przedmiotu zamówienia i tym samym będą budzić wątpliwości Zamawiającego, Zamawiający dopuszcza możliwość zwrócenia się o udzielenie wyjaśnień, w tym złożenie dowodów dotyczących wyliczenia ceny lub kosztu. </w:t>
      </w:r>
      <w:r w:rsidRPr="00FD31C8">
        <w:rPr>
          <w:rFonts w:cstheme="minorHAnsi"/>
          <w:spacing w:val="-2"/>
        </w:rPr>
        <w:t>Obowiązek wykazania, że oferta nie zawiera rażąco niskiej ceny lub kosztu spoczywa na Wykonawcy.</w:t>
      </w:r>
    </w:p>
    <w:bookmarkEnd w:id="1"/>
    <w:bookmarkEnd w:id="2"/>
    <w:p w14:paraId="7E68B3A3" w14:textId="77777777" w:rsidR="003370B9" w:rsidRPr="00093F5A" w:rsidRDefault="003370B9" w:rsidP="003370B9">
      <w:pPr>
        <w:pStyle w:val="Akapitzlist"/>
        <w:widowControl w:val="0"/>
        <w:suppressAutoHyphens/>
        <w:spacing w:after="0" w:line="240" w:lineRule="auto"/>
        <w:ind w:left="284"/>
        <w:jc w:val="both"/>
        <w:rPr>
          <w:rFonts w:cstheme="minorHAnsi"/>
        </w:rPr>
      </w:pPr>
    </w:p>
    <w:p w14:paraId="11C0825B" w14:textId="0F25D08C" w:rsidR="003370B9" w:rsidRPr="00093F5A" w:rsidRDefault="003370B9" w:rsidP="003370B9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cstheme="minorHAnsi"/>
          <w:b/>
        </w:rPr>
      </w:pPr>
      <w:r w:rsidRPr="00093F5A">
        <w:rPr>
          <w:rFonts w:cstheme="minorHAnsi"/>
          <w:b/>
        </w:rPr>
        <w:t>Warunki realizacji zamówienia</w:t>
      </w:r>
    </w:p>
    <w:p w14:paraId="3BA60AFA" w14:textId="6C15F1AC" w:rsidR="008E5BB1" w:rsidRPr="00093F5A" w:rsidRDefault="003370B9" w:rsidP="00D079DE">
      <w:pPr>
        <w:spacing w:after="0" w:line="240" w:lineRule="auto"/>
        <w:jc w:val="both"/>
        <w:rPr>
          <w:rFonts w:cstheme="minorHAnsi"/>
          <w:b/>
        </w:rPr>
      </w:pPr>
      <w:r w:rsidRPr="00093F5A">
        <w:rPr>
          <w:rFonts w:cstheme="minorHAnsi"/>
          <w:bCs/>
        </w:rPr>
        <w:t>Warunki</w:t>
      </w:r>
      <w:r w:rsidRPr="00093F5A">
        <w:rPr>
          <w:rFonts w:cstheme="minorHAnsi"/>
          <w:b/>
        </w:rPr>
        <w:t xml:space="preserve"> </w:t>
      </w:r>
      <w:r w:rsidR="008E5BB1" w:rsidRPr="00093F5A">
        <w:rPr>
          <w:rFonts w:cstheme="minorHAnsi"/>
        </w:rPr>
        <w:t xml:space="preserve">realizacji zamówienia zostały określone </w:t>
      </w:r>
      <w:r w:rsidR="001F586D" w:rsidRPr="00093F5A">
        <w:rPr>
          <w:rFonts w:cstheme="minorHAnsi"/>
        </w:rPr>
        <w:t xml:space="preserve">w </w:t>
      </w:r>
      <w:r w:rsidR="00F828F2">
        <w:rPr>
          <w:rFonts w:cstheme="minorHAnsi"/>
        </w:rPr>
        <w:t>projektowanych postanowieniach umowy, stanowiących</w:t>
      </w:r>
      <w:r w:rsidRPr="00093F5A">
        <w:rPr>
          <w:rFonts w:cstheme="minorHAnsi"/>
        </w:rPr>
        <w:t xml:space="preserve"> </w:t>
      </w:r>
      <w:r w:rsidR="00E34FE5" w:rsidRPr="00093F5A">
        <w:rPr>
          <w:rFonts w:cstheme="minorHAnsi"/>
        </w:rPr>
        <w:t xml:space="preserve">załącznik nr </w:t>
      </w:r>
      <w:r w:rsidR="003821B0" w:rsidRPr="00093F5A">
        <w:rPr>
          <w:rFonts w:cstheme="minorHAnsi"/>
        </w:rPr>
        <w:t>2</w:t>
      </w:r>
      <w:r w:rsidR="00E34FE5" w:rsidRPr="00093F5A">
        <w:rPr>
          <w:rFonts w:cstheme="minorHAnsi"/>
        </w:rPr>
        <w:t xml:space="preserve"> do Zapytania</w:t>
      </w:r>
      <w:r w:rsidR="00E204FB" w:rsidRPr="00093F5A">
        <w:rPr>
          <w:rFonts w:cstheme="minorHAnsi"/>
        </w:rPr>
        <w:t xml:space="preserve"> ofertowego</w:t>
      </w:r>
      <w:r w:rsidRPr="00093F5A">
        <w:rPr>
          <w:rFonts w:cstheme="minorHAnsi"/>
        </w:rPr>
        <w:t>.</w:t>
      </w:r>
    </w:p>
    <w:p w14:paraId="7280D943" w14:textId="77777777" w:rsidR="003370B9" w:rsidRPr="00093F5A" w:rsidRDefault="003370B9" w:rsidP="003370B9">
      <w:pPr>
        <w:pStyle w:val="Akapitzlist"/>
        <w:ind w:left="426"/>
        <w:rPr>
          <w:rFonts w:cstheme="minorHAnsi"/>
        </w:rPr>
      </w:pPr>
    </w:p>
    <w:p w14:paraId="541BE28A" w14:textId="7A0B1CD7" w:rsidR="003370B9" w:rsidRPr="00093F5A" w:rsidRDefault="003370B9" w:rsidP="003370B9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 w:line="276" w:lineRule="auto"/>
        <w:ind w:left="426" w:hanging="426"/>
        <w:contextualSpacing w:val="0"/>
        <w:jc w:val="both"/>
        <w:rPr>
          <w:rFonts w:cstheme="minorHAnsi"/>
          <w:b/>
        </w:rPr>
      </w:pPr>
      <w:r w:rsidRPr="00093F5A">
        <w:rPr>
          <w:rFonts w:cstheme="minorHAnsi"/>
          <w:b/>
        </w:rPr>
        <w:t>Sposób komunikacji Zamawiającego z wykonawcami</w:t>
      </w:r>
    </w:p>
    <w:p w14:paraId="1A4B6238" w14:textId="3A0CC41A" w:rsidR="003370B9" w:rsidRPr="00093F5A" w:rsidRDefault="003370B9" w:rsidP="003370B9">
      <w:pPr>
        <w:pStyle w:val="Akapitzlist"/>
        <w:numPr>
          <w:ilvl w:val="3"/>
          <w:numId w:val="14"/>
        </w:numPr>
        <w:ind w:left="426"/>
        <w:jc w:val="both"/>
        <w:rPr>
          <w:rFonts w:cstheme="minorHAnsi"/>
        </w:rPr>
      </w:pPr>
      <w:r w:rsidRPr="00093F5A">
        <w:rPr>
          <w:rFonts w:cstheme="minorHAnsi"/>
        </w:rPr>
        <w:t xml:space="preserve">Porozumiewanie się z Zamawiającym w związku z Zapytaniem </w:t>
      </w:r>
      <w:r w:rsidR="003821B0" w:rsidRPr="00093F5A">
        <w:rPr>
          <w:rFonts w:cstheme="minorHAnsi"/>
        </w:rPr>
        <w:t>o</w:t>
      </w:r>
      <w:r w:rsidRPr="00093F5A">
        <w:rPr>
          <w:rFonts w:cstheme="minorHAnsi"/>
        </w:rPr>
        <w:t>fertowym odbywa się przy pomocy środków komunikacji elektronicznej</w:t>
      </w:r>
      <w:r w:rsidR="00D13BDE" w:rsidRPr="00093F5A">
        <w:rPr>
          <w:rFonts w:cstheme="minorHAnsi"/>
        </w:rPr>
        <w:t>,</w:t>
      </w:r>
      <w:r w:rsidRPr="00093F5A">
        <w:rPr>
          <w:rFonts w:cstheme="minorHAnsi"/>
        </w:rPr>
        <w:t xml:space="preserve"> za pośrednictwem poczty elektronicznej</w:t>
      </w:r>
      <w:r w:rsidR="00D13BDE" w:rsidRPr="00093F5A">
        <w:rPr>
          <w:rFonts w:cstheme="minorHAnsi"/>
        </w:rPr>
        <w:t>.</w:t>
      </w:r>
    </w:p>
    <w:p w14:paraId="3795237E" w14:textId="3F4E6436" w:rsidR="003370B9" w:rsidRDefault="003370B9" w:rsidP="003370B9">
      <w:pPr>
        <w:pStyle w:val="Akapitzlist"/>
        <w:numPr>
          <w:ilvl w:val="3"/>
          <w:numId w:val="14"/>
        </w:numPr>
        <w:ind w:left="426"/>
        <w:jc w:val="both"/>
        <w:rPr>
          <w:rFonts w:cstheme="minorHAnsi"/>
        </w:rPr>
      </w:pPr>
      <w:r w:rsidRPr="00093F5A">
        <w:rPr>
          <w:rFonts w:cstheme="minorHAnsi"/>
        </w:rPr>
        <w:t xml:space="preserve">Osoba uprawniona ze strony Zamawiającego do kontaktów z Wykonawcami: </w:t>
      </w:r>
      <w:r w:rsidR="003F0949" w:rsidRPr="00093F5A">
        <w:rPr>
          <w:rFonts w:cstheme="minorHAnsi"/>
        </w:rPr>
        <w:t xml:space="preserve">Małgorzata </w:t>
      </w:r>
      <w:r w:rsidR="002F620F" w:rsidRPr="00093F5A">
        <w:rPr>
          <w:rFonts w:cstheme="minorHAnsi"/>
        </w:rPr>
        <w:t>Ufnal</w:t>
      </w:r>
      <w:r w:rsidRPr="00093F5A">
        <w:rPr>
          <w:rFonts w:cstheme="minorHAnsi"/>
        </w:rPr>
        <w:t xml:space="preserve">, adres email: </w:t>
      </w:r>
      <w:hyperlink r:id="rId9" w:history="1">
        <w:r w:rsidR="009907F3" w:rsidRPr="00093F5A">
          <w:rPr>
            <w:rStyle w:val="Hipercze"/>
            <w:rFonts w:cstheme="minorHAnsi"/>
          </w:rPr>
          <w:t>malgorzata.ufnal@gdos.gov.pl</w:t>
        </w:r>
      </w:hyperlink>
      <w:r w:rsidRPr="00093F5A">
        <w:rPr>
          <w:rFonts w:cstheme="minorHAnsi"/>
        </w:rPr>
        <w:t>.</w:t>
      </w:r>
    </w:p>
    <w:p w14:paraId="112DDE02" w14:textId="77777777" w:rsidR="004422B1" w:rsidRPr="00093F5A" w:rsidRDefault="004422B1" w:rsidP="004422B1">
      <w:pPr>
        <w:pStyle w:val="Akapitzlist"/>
        <w:numPr>
          <w:ilvl w:val="3"/>
          <w:numId w:val="14"/>
        </w:numPr>
        <w:ind w:left="426"/>
        <w:jc w:val="both"/>
        <w:rPr>
          <w:rFonts w:cstheme="minorHAnsi"/>
        </w:rPr>
      </w:pPr>
      <w:bookmarkStart w:id="3" w:name="_Hlk129100629"/>
      <w:r w:rsidRPr="00093F5A">
        <w:rPr>
          <w:rFonts w:cstheme="minorHAnsi"/>
        </w:rPr>
        <w:t xml:space="preserve">Wykonawca może zwrócić się do Zamawiającego o wyjaśnienie treści </w:t>
      </w:r>
      <w:r w:rsidRPr="00093F5A">
        <w:rPr>
          <w:rFonts w:cstheme="minorHAnsi"/>
          <w:i/>
        </w:rPr>
        <w:t>Zapytania ofertowego</w:t>
      </w:r>
      <w:r w:rsidRPr="00093F5A">
        <w:rPr>
          <w:rFonts w:cstheme="minorHAnsi"/>
        </w:rPr>
        <w:t>. Zamawiający może udzielić wyjaśnień, jak również, w uzasadnionych przypadkach, może przedłużyć termin składania ofert.</w:t>
      </w:r>
    </w:p>
    <w:p w14:paraId="27AA9AD1" w14:textId="77777777" w:rsidR="004422B1" w:rsidRPr="00093F5A" w:rsidRDefault="004422B1" w:rsidP="004422B1">
      <w:pPr>
        <w:pStyle w:val="Akapitzlist"/>
        <w:numPr>
          <w:ilvl w:val="3"/>
          <w:numId w:val="14"/>
        </w:numPr>
        <w:ind w:left="426"/>
        <w:jc w:val="both"/>
        <w:rPr>
          <w:rFonts w:cstheme="minorHAnsi"/>
        </w:rPr>
      </w:pPr>
      <w:r w:rsidRPr="00093F5A">
        <w:rPr>
          <w:rFonts w:cstheme="minorHAnsi"/>
        </w:rPr>
        <w:t xml:space="preserve">Treść pytań Wykonawcy wraz z wyjaśnieniami Zamawiający udostępni na stronie internetowej prowadzonego postępowania, tj.: </w:t>
      </w:r>
      <w:r w:rsidRPr="00093F5A">
        <w:rPr>
          <w:rFonts w:cstheme="minorHAnsi"/>
          <w:i/>
        </w:rPr>
        <w:t>www.gov.pl/web/gdos/rozeznanie-rynku-zapytania-ofertowe</w:t>
      </w:r>
      <w:r w:rsidRPr="00093F5A">
        <w:rPr>
          <w:rFonts w:cstheme="minorHAnsi"/>
        </w:rPr>
        <w:t>, bez ujawniania źródła zapytania.</w:t>
      </w:r>
    </w:p>
    <w:p w14:paraId="20FF5E70" w14:textId="245A73B3" w:rsidR="004422B1" w:rsidRPr="00093F5A" w:rsidRDefault="004422B1" w:rsidP="00093F5A">
      <w:pPr>
        <w:pStyle w:val="Akapitzlist"/>
        <w:numPr>
          <w:ilvl w:val="3"/>
          <w:numId w:val="14"/>
        </w:numPr>
        <w:ind w:left="426"/>
        <w:jc w:val="both"/>
        <w:rPr>
          <w:rFonts w:cstheme="minorHAnsi"/>
        </w:rPr>
      </w:pPr>
      <w:r w:rsidRPr="00093F5A">
        <w:rPr>
          <w:rFonts w:cstheme="minorHAnsi"/>
        </w:rPr>
        <w:t xml:space="preserve">Zamawiający nie udziela ustnych i telefonicznych informacji, wyjaśnień i odpowiedzi </w:t>
      </w:r>
      <w:r w:rsidRPr="00093F5A">
        <w:rPr>
          <w:rFonts w:cstheme="minorHAnsi"/>
        </w:rPr>
        <w:br/>
        <w:t xml:space="preserve">na kierowane zapytania. Wszelkie pytania w powyższym zakresie należy kierować </w:t>
      </w:r>
      <w:r w:rsidRPr="00093F5A">
        <w:rPr>
          <w:rFonts w:cstheme="minorHAnsi"/>
        </w:rPr>
        <w:br/>
        <w:t xml:space="preserve">na adres e-mail </w:t>
      </w:r>
      <w:hyperlink r:id="rId10" w:history="1">
        <w:r w:rsidRPr="00093F5A">
          <w:rPr>
            <w:rStyle w:val="Hipercze"/>
            <w:rFonts w:cstheme="minorHAnsi"/>
          </w:rPr>
          <w:t>hr@gdos.gov.pl</w:t>
        </w:r>
      </w:hyperlink>
      <w:r w:rsidRPr="00093F5A">
        <w:rPr>
          <w:rFonts w:cstheme="minorHAnsi"/>
        </w:rPr>
        <w:t>.</w:t>
      </w:r>
      <w:bookmarkEnd w:id="3"/>
    </w:p>
    <w:p w14:paraId="25DCDA3B" w14:textId="77777777" w:rsidR="00D13BDE" w:rsidRPr="00093F5A" w:rsidRDefault="00D13BDE" w:rsidP="00D13BDE">
      <w:pPr>
        <w:pStyle w:val="Akapitzlist"/>
        <w:ind w:left="426"/>
        <w:jc w:val="both"/>
        <w:rPr>
          <w:rFonts w:cstheme="minorHAnsi"/>
        </w:rPr>
      </w:pPr>
    </w:p>
    <w:p w14:paraId="38577BF4" w14:textId="77777777" w:rsidR="003370B9" w:rsidRPr="00093F5A" w:rsidRDefault="003370B9" w:rsidP="003370B9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cstheme="minorHAnsi"/>
        </w:rPr>
      </w:pPr>
      <w:r w:rsidRPr="00093F5A">
        <w:rPr>
          <w:rFonts w:cstheme="minorHAnsi"/>
          <w:b/>
          <w:bCs/>
        </w:rPr>
        <w:lastRenderedPageBreak/>
        <w:t xml:space="preserve">Pozostałe informacje </w:t>
      </w:r>
    </w:p>
    <w:p w14:paraId="0F3B0554" w14:textId="20E53D6F" w:rsidR="003370B9" w:rsidRPr="00093F5A" w:rsidRDefault="003370B9" w:rsidP="003370B9">
      <w:pPr>
        <w:pStyle w:val="Akapitzlist"/>
        <w:numPr>
          <w:ilvl w:val="3"/>
          <w:numId w:val="15"/>
        </w:numPr>
        <w:ind w:left="426"/>
        <w:jc w:val="both"/>
        <w:rPr>
          <w:rFonts w:cstheme="minorHAnsi"/>
          <w:bCs/>
        </w:rPr>
      </w:pPr>
      <w:bookmarkStart w:id="4" w:name="_Hlk121470655"/>
      <w:r w:rsidRPr="00093F5A">
        <w:rPr>
          <w:rFonts w:cstheme="minorHAnsi"/>
          <w:bCs/>
        </w:rPr>
        <w:t xml:space="preserve">Wobec niniejszego zamówienia nie stosuje się ustawy </w:t>
      </w:r>
      <w:r w:rsidR="00F828F2">
        <w:rPr>
          <w:rFonts w:cstheme="minorHAnsi"/>
          <w:bCs/>
        </w:rPr>
        <w:t xml:space="preserve">z dnia 11 września 2019 r. </w:t>
      </w:r>
      <w:r w:rsidR="00F828F2" w:rsidRPr="001F4E4F">
        <w:rPr>
          <w:rFonts w:cstheme="minorHAnsi"/>
          <w:bCs/>
        </w:rPr>
        <w:t>Prawo zamówień publicznych</w:t>
      </w:r>
      <w:r w:rsidR="00F828F2">
        <w:rPr>
          <w:rFonts w:cstheme="minorHAnsi"/>
          <w:bCs/>
        </w:rPr>
        <w:t xml:space="preserve"> (Dz. U. z 2022 r. poz. 1710, z </w:t>
      </w:r>
      <w:proofErr w:type="spellStart"/>
      <w:r w:rsidR="00F828F2">
        <w:rPr>
          <w:rFonts w:cstheme="minorHAnsi"/>
          <w:bCs/>
        </w:rPr>
        <w:t>późn</w:t>
      </w:r>
      <w:proofErr w:type="spellEnd"/>
      <w:r w:rsidR="00F828F2">
        <w:rPr>
          <w:rFonts w:cstheme="minorHAnsi"/>
          <w:bCs/>
        </w:rPr>
        <w:t>. zm.)</w:t>
      </w:r>
      <w:r w:rsidR="00F828F2" w:rsidRPr="001F4E4F">
        <w:rPr>
          <w:rFonts w:cstheme="minorHAnsi"/>
          <w:bCs/>
        </w:rPr>
        <w:t>.</w:t>
      </w:r>
      <w:r w:rsidRPr="00093F5A">
        <w:rPr>
          <w:rFonts w:cstheme="minorHAnsi"/>
          <w:bCs/>
        </w:rPr>
        <w:t xml:space="preserve"> </w:t>
      </w:r>
    </w:p>
    <w:p w14:paraId="18CA4662" w14:textId="572CF5EE" w:rsidR="004422B1" w:rsidRDefault="004422B1" w:rsidP="004422B1">
      <w:pPr>
        <w:pStyle w:val="Akapitzlist"/>
        <w:numPr>
          <w:ilvl w:val="3"/>
          <w:numId w:val="15"/>
        </w:numPr>
        <w:ind w:left="426"/>
        <w:jc w:val="both"/>
        <w:rPr>
          <w:rFonts w:cstheme="minorHAnsi"/>
          <w:bCs/>
        </w:rPr>
      </w:pPr>
      <w:bookmarkStart w:id="5" w:name="_Hlk129100641"/>
      <w:r w:rsidRPr="00093F5A">
        <w:rPr>
          <w:rFonts w:cstheme="minorHAnsi"/>
          <w:bCs/>
        </w:rPr>
        <w:t>Zamawiający dopuszcza możliwość unieważnienia postępowania w każdym czasie bez podawania przyczyny.</w:t>
      </w:r>
    </w:p>
    <w:p w14:paraId="375E1BDB" w14:textId="77777777" w:rsidR="00F828F2" w:rsidRPr="00983875" w:rsidRDefault="00F828F2" w:rsidP="00983875">
      <w:pPr>
        <w:pStyle w:val="Akapitzlist"/>
        <w:numPr>
          <w:ilvl w:val="3"/>
          <w:numId w:val="15"/>
        </w:numPr>
        <w:ind w:left="426"/>
        <w:jc w:val="both"/>
        <w:rPr>
          <w:rFonts w:cstheme="minorHAnsi"/>
          <w:bCs/>
        </w:rPr>
      </w:pPr>
      <w:r w:rsidRPr="00F828F2">
        <w:rPr>
          <w:rFonts w:cstheme="minorHAnsi"/>
          <w:bCs/>
        </w:rPr>
        <w:t xml:space="preserve">Stosownie do brzmienia art. 7 ustawy z dnia 13 kwietnia 2022 r. </w:t>
      </w:r>
      <w:r w:rsidRPr="00983875">
        <w:rPr>
          <w:rFonts w:cstheme="minorHAnsi"/>
          <w:bCs/>
        </w:rPr>
        <w:t>o szczególnych rozwiązaniach w zakresie przeciwdziałania wspieraniu agresji na Ukrainę oraz służących ochronie bezpieczeństwa narodowego</w:t>
      </w:r>
      <w:r w:rsidRPr="00F828F2">
        <w:rPr>
          <w:rFonts w:cstheme="minorHAnsi"/>
          <w:bCs/>
        </w:rPr>
        <w:t xml:space="preserve"> (</w:t>
      </w:r>
      <w:proofErr w:type="spellStart"/>
      <w:r w:rsidRPr="00F828F2">
        <w:rPr>
          <w:rFonts w:cstheme="minorHAnsi"/>
          <w:bCs/>
        </w:rPr>
        <w:t>t.j</w:t>
      </w:r>
      <w:proofErr w:type="spellEnd"/>
      <w:r w:rsidRPr="00F828F2">
        <w:rPr>
          <w:rFonts w:cstheme="minorHAnsi"/>
          <w:bCs/>
        </w:rPr>
        <w:t xml:space="preserve">. Dz.U. z 2023 r. poz. 129 z </w:t>
      </w:r>
      <w:proofErr w:type="spellStart"/>
      <w:r w:rsidRPr="00F828F2">
        <w:rPr>
          <w:rFonts w:cstheme="minorHAnsi"/>
          <w:bCs/>
        </w:rPr>
        <w:t>późn</w:t>
      </w:r>
      <w:proofErr w:type="spellEnd"/>
      <w:r w:rsidRPr="00F828F2">
        <w:rPr>
          <w:rFonts w:cstheme="minorHAnsi"/>
          <w:bCs/>
        </w:rPr>
        <w:t>. zm.), zwanej dalej „ustawą”, z</w:t>
      </w:r>
      <w:r w:rsidRPr="00F5581D">
        <w:rPr>
          <w:rFonts w:cstheme="minorHAnsi"/>
          <w:bCs/>
        </w:rPr>
        <w:t xml:space="preserve"> Zapytania ofertowego wyklucza </w:t>
      </w:r>
      <w:r w:rsidRPr="003052F5">
        <w:rPr>
          <w:rFonts w:cstheme="minorHAnsi"/>
          <w:bCs/>
        </w:rPr>
        <w:t>się:</w:t>
      </w:r>
    </w:p>
    <w:p w14:paraId="305F73F4" w14:textId="77777777" w:rsidR="00F828F2" w:rsidRPr="001F4E4F" w:rsidRDefault="00F828F2" w:rsidP="00F828F2">
      <w:pPr>
        <w:pStyle w:val="Akapitzlist"/>
        <w:widowControl w:val="0"/>
        <w:numPr>
          <w:ilvl w:val="2"/>
          <w:numId w:val="23"/>
        </w:numPr>
        <w:suppressAutoHyphens/>
        <w:spacing w:after="0" w:line="240" w:lineRule="auto"/>
        <w:ind w:left="709"/>
        <w:jc w:val="both"/>
        <w:rPr>
          <w:rFonts w:cstheme="minorHAnsi"/>
        </w:rPr>
      </w:pPr>
      <w:r w:rsidRPr="001F4E4F">
        <w:rPr>
          <w:rFonts w:cstheme="minorHAnsi"/>
        </w:rPr>
        <w:t>wykonawcę wymienionego w wykazach określonych w rozporządzeniu 765/2006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i</w:t>
      </w:r>
      <w:r>
        <w:rPr>
          <w:rFonts w:cstheme="minorHAnsi"/>
        </w:rPr>
        <w:t> </w:t>
      </w:r>
      <w:r w:rsidRPr="001F4E4F">
        <w:rPr>
          <w:rFonts w:cstheme="minorHAnsi"/>
        </w:rPr>
        <w:t>rozporządzeniu 269/2014 albo wpisanego na listę na podstawie decyzji w sprawie wpisu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na</w:t>
      </w:r>
      <w:r>
        <w:rPr>
          <w:rFonts w:cstheme="minorHAnsi"/>
        </w:rPr>
        <w:t> </w:t>
      </w:r>
      <w:r w:rsidRPr="001F4E4F">
        <w:rPr>
          <w:rFonts w:cstheme="minorHAnsi"/>
        </w:rPr>
        <w:t>listę rozstrzygającej o zastosowaniu środka, o którym mowa w art. 1 pkt 3 ustawy;</w:t>
      </w:r>
    </w:p>
    <w:p w14:paraId="58F037D9" w14:textId="77777777" w:rsidR="00F828F2" w:rsidRPr="001F4E4F" w:rsidRDefault="00F828F2" w:rsidP="00F828F2">
      <w:pPr>
        <w:pStyle w:val="Akapitzlist"/>
        <w:widowControl w:val="0"/>
        <w:numPr>
          <w:ilvl w:val="2"/>
          <w:numId w:val="23"/>
        </w:numPr>
        <w:suppressAutoHyphens/>
        <w:spacing w:after="0" w:line="240" w:lineRule="auto"/>
        <w:ind w:left="709"/>
        <w:jc w:val="both"/>
        <w:rPr>
          <w:rFonts w:cstheme="minorHAnsi"/>
        </w:rPr>
      </w:pPr>
      <w:r w:rsidRPr="001F4E4F">
        <w:rPr>
          <w:rFonts w:cstheme="minorHAnsi"/>
        </w:rPr>
        <w:t>wykonawcę, którego beneficjentem rzeczywistym w rozumieniu ustawy z dnia 1 marca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 xml:space="preserve">2018 r. </w:t>
      </w:r>
      <w:r w:rsidRPr="001F4E4F">
        <w:rPr>
          <w:rFonts w:cstheme="minorHAnsi"/>
          <w:i/>
        </w:rPr>
        <w:t>o przeciwdziałaniu praniu pieniędzy oraz finansowaniu terroryzmu</w:t>
      </w:r>
      <w:r w:rsidRPr="001F4E4F">
        <w:rPr>
          <w:rFonts w:cstheme="minorHAnsi"/>
        </w:rPr>
        <w:t xml:space="preserve"> </w:t>
      </w:r>
      <w:r w:rsidRPr="00D079DE">
        <w:rPr>
          <w:rFonts w:cstheme="minorHAnsi"/>
        </w:rPr>
        <w:t>(Dz. U. z 2022 r.</w:t>
      </w:r>
      <w:r>
        <w:rPr>
          <w:rFonts w:cstheme="minorHAnsi"/>
        </w:rPr>
        <w:t xml:space="preserve"> </w:t>
      </w:r>
      <w:r w:rsidRPr="00D079DE">
        <w:rPr>
          <w:rFonts w:cstheme="minorHAnsi"/>
        </w:rPr>
        <w:t>poz. 593, z</w:t>
      </w:r>
      <w:r>
        <w:rPr>
          <w:rFonts w:cstheme="minorHAnsi"/>
        </w:rPr>
        <w:t> </w:t>
      </w:r>
      <w:proofErr w:type="spellStart"/>
      <w:r w:rsidRPr="00D079DE">
        <w:rPr>
          <w:rFonts w:cstheme="minorHAnsi"/>
        </w:rPr>
        <w:t>późn</w:t>
      </w:r>
      <w:proofErr w:type="spellEnd"/>
      <w:r w:rsidRPr="00D079DE">
        <w:rPr>
          <w:rFonts w:cstheme="minorHAnsi"/>
        </w:rPr>
        <w:t>. zm.)</w:t>
      </w:r>
      <w:r w:rsidRPr="001F4E4F">
        <w:rPr>
          <w:rFonts w:cstheme="minorHAnsi"/>
        </w:rPr>
        <w:t xml:space="preserve"> jest osoba wymieniona w wykazach określonych w rozporządzeniu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765/2006 i</w:t>
      </w:r>
      <w:r>
        <w:rPr>
          <w:rFonts w:cstheme="minorHAnsi"/>
        </w:rPr>
        <w:t> </w:t>
      </w:r>
      <w:r w:rsidRPr="001F4E4F">
        <w:rPr>
          <w:rFonts w:cstheme="minorHAnsi"/>
        </w:rPr>
        <w:t>rozporządzeniu 269/2014 albo wpisana na listę lub będąca takim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beneficjentem rzeczywistym od dnia 24 lutego 2022 r., o ile została wpisana na listę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na podstawie decyzji w sprawie wpisu na listę rozstrzygającej o zastosowaniu środka,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o którym mowa w art. 1 pkt 3 ustawy;</w:t>
      </w:r>
    </w:p>
    <w:p w14:paraId="72E39063" w14:textId="129B625E" w:rsidR="00F828F2" w:rsidRPr="00093F5A" w:rsidRDefault="00F828F2" w:rsidP="00F828F2">
      <w:pPr>
        <w:pStyle w:val="Akapitzlist"/>
        <w:numPr>
          <w:ilvl w:val="3"/>
          <w:numId w:val="15"/>
        </w:numPr>
        <w:ind w:left="426"/>
        <w:jc w:val="both"/>
        <w:rPr>
          <w:rFonts w:cstheme="minorHAnsi"/>
          <w:bCs/>
        </w:rPr>
      </w:pPr>
      <w:r w:rsidRPr="001F4E4F">
        <w:rPr>
          <w:rFonts w:cstheme="minorHAnsi"/>
        </w:rPr>
        <w:t>wykonawcę, którego jednostką dominującą w rozumieniu art. 3 ust. 1 pkt 37 ustawy z dnia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29</w:t>
      </w:r>
      <w:r>
        <w:rPr>
          <w:rFonts w:cstheme="minorHAnsi"/>
        </w:rPr>
        <w:t> </w:t>
      </w:r>
      <w:r w:rsidRPr="001F4E4F">
        <w:rPr>
          <w:rFonts w:cstheme="minorHAnsi"/>
        </w:rPr>
        <w:t xml:space="preserve">września 1994 r. </w:t>
      </w:r>
      <w:r w:rsidRPr="001F4E4F">
        <w:rPr>
          <w:rFonts w:cstheme="minorHAnsi"/>
          <w:i/>
        </w:rPr>
        <w:t>o rachunkowości</w:t>
      </w:r>
      <w:r w:rsidRPr="001F4E4F">
        <w:rPr>
          <w:rFonts w:cstheme="minorHAnsi"/>
        </w:rPr>
        <w:t xml:space="preserve"> </w:t>
      </w:r>
      <w:r w:rsidRPr="00D079DE">
        <w:rPr>
          <w:rFonts w:cstheme="minorHAnsi"/>
        </w:rPr>
        <w:t xml:space="preserve">(Dz. U. z 2021 r. poz. 217, </w:t>
      </w:r>
      <w:proofErr w:type="spellStart"/>
      <w:r w:rsidRPr="00D079DE">
        <w:rPr>
          <w:rFonts w:cstheme="minorHAnsi"/>
        </w:rPr>
        <w:t>późn</w:t>
      </w:r>
      <w:proofErr w:type="spellEnd"/>
      <w:r w:rsidRPr="00D079DE">
        <w:rPr>
          <w:rFonts w:cstheme="minorHAnsi"/>
        </w:rPr>
        <w:t>. zm.)</w:t>
      </w:r>
      <w:r w:rsidRPr="001F4E4F">
        <w:rPr>
          <w:rFonts w:cstheme="minorHAnsi"/>
        </w:rPr>
        <w:t xml:space="preserve"> jest podmiot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wymieniony w wykazach określonych w rozporządzeniu 765/2006 i rozporządzeniu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269/2014</w:t>
      </w:r>
      <w:r>
        <w:rPr>
          <w:rFonts w:cstheme="minorHAnsi"/>
        </w:rPr>
        <w:t> </w:t>
      </w:r>
      <w:r w:rsidRPr="001F4E4F">
        <w:rPr>
          <w:rFonts w:cstheme="minorHAnsi"/>
        </w:rPr>
        <w:t>albo wpisany na listę lub będący taką jednostką dominującą od dnia 24 lutego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2022</w:t>
      </w:r>
      <w:r>
        <w:rPr>
          <w:rFonts w:cstheme="minorHAnsi"/>
        </w:rPr>
        <w:t> </w:t>
      </w:r>
      <w:r w:rsidRPr="001F4E4F">
        <w:rPr>
          <w:rFonts w:cstheme="minorHAnsi"/>
        </w:rPr>
        <w:t>r., o ile został wpisany na listę na podstawie decyzji w sprawie wpisu na listę</w:t>
      </w:r>
      <w:r>
        <w:rPr>
          <w:rFonts w:cstheme="minorHAnsi"/>
        </w:rPr>
        <w:t xml:space="preserve"> </w:t>
      </w:r>
      <w:r w:rsidRPr="001F4E4F">
        <w:rPr>
          <w:rFonts w:cstheme="minorHAnsi"/>
        </w:rPr>
        <w:t>rozstrzygającej o zastosowaniu środka, o którym mowa w art. 1 pkt 3 ustawy.</w:t>
      </w:r>
    </w:p>
    <w:p w14:paraId="4A7780CB" w14:textId="77777777" w:rsidR="00093F5A" w:rsidRPr="00093F5A" w:rsidRDefault="00093F5A" w:rsidP="00093F5A">
      <w:pPr>
        <w:pStyle w:val="Akapitzlist"/>
        <w:ind w:left="426"/>
        <w:jc w:val="both"/>
        <w:rPr>
          <w:rFonts w:cstheme="minorHAnsi"/>
        </w:rPr>
      </w:pPr>
    </w:p>
    <w:p w14:paraId="6594C01D" w14:textId="7EFB9420" w:rsidR="00093F5A" w:rsidRPr="00093F5A" w:rsidRDefault="00093F5A" w:rsidP="00093F5A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cstheme="minorHAnsi"/>
        </w:rPr>
      </w:pPr>
      <w:r w:rsidRPr="00093F5A">
        <w:rPr>
          <w:rFonts w:cstheme="minorHAnsi"/>
          <w:b/>
          <w:bCs/>
        </w:rPr>
        <w:t xml:space="preserve">Obowiązek </w:t>
      </w:r>
      <w:r w:rsidR="00AC0AC8" w:rsidRPr="00093F5A">
        <w:rPr>
          <w:rFonts w:cstheme="minorHAnsi"/>
          <w:b/>
          <w:bCs/>
        </w:rPr>
        <w:t>informacyjny</w:t>
      </w:r>
    </w:p>
    <w:p w14:paraId="281C8122" w14:textId="64036A51" w:rsidR="00093F5A" w:rsidRPr="00093F5A" w:rsidRDefault="00093F5A" w:rsidP="00093F5A">
      <w:pPr>
        <w:tabs>
          <w:tab w:val="left" w:pos="709"/>
        </w:tabs>
        <w:spacing w:after="0" w:line="240" w:lineRule="auto"/>
        <w:jc w:val="both"/>
        <w:rPr>
          <w:rFonts w:eastAsia="Times New Roman" w:cstheme="minorHAnsi"/>
          <w:lang w:eastAsia="pl-PL"/>
        </w:rPr>
      </w:pPr>
      <w:bookmarkStart w:id="6" w:name="_Hlk129101038"/>
      <w:r w:rsidRPr="00093F5A">
        <w:rPr>
          <w:rFonts w:eastAsia="Times New Roman" w:cstheme="minorHAnsi"/>
          <w:lang w:eastAsia="pl-PL"/>
        </w:rPr>
        <w:t xml:space="preserve">Zgodnie z art. 13 ust. 1 i 2 rozporządzenia Parlamentu Europejskiego i Rady (UE) 2016/679 z dnia 27 kwietnia 2016 r. </w:t>
      </w:r>
      <w:r w:rsidRPr="00093F5A">
        <w:rPr>
          <w:rFonts w:eastAsia="Times New Roman" w:cstheme="minorHAnsi"/>
          <w:i/>
          <w:lang w:eastAsia="pl-PL"/>
        </w:rPr>
        <w:t>w sprawie ochrony osób fizycznych w związku</w:t>
      </w:r>
      <w:r>
        <w:rPr>
          <w:rFonts w:eastAsia="Times New Roman" w:cstheme="minorHAnsi"/>
          <w:i/>
          <w:lang w:eastAsia="pl-PL"/>
        </w:rPr>
        <w:t xml:space="preserve"> </w:t>
      </w:r>
      <w:r w:rsidRPr="00093F5A">
        <w:rPr>
          <w:rFonts w:eastAsia="Times New Roman" w:cstheme="minorHAnsi"/>
          <w:i/>
          <w:lang w:eastAsia="pl-PL"/>
        </w:rPr>
        <w:t xml:space="preserve">z przetwarzaniem danych osobowych </w:t>
      </w:r>
      <w:r>
        <w:rPr>
          <w:rFonts w:eastAsia="Times New Roman" w:cstheme="minorHAnsi"/>
          <w:i/>
          <w:lang w:eastAsia="pl-PL"/>
        </w:rPr>
        <w:br/>
      </w:r>
      <w:r w:rsidRPr="00093F5A">
        <w:rPr>
          <w:rFonts w:eastAsia="Times New Roman" w:cstheme="minorHAnsi"/>
          <w:i/>
          <w:lang w:eastAsia="pl-PL"/>
        </w:rPr>
        <w:t>i w sprawie swobodnego przepływu takich</w:t>
      </w:r>
      <w:r>
        <w:rPr>
          <w:rFonts w:eastAsia="Times New Roman" w:cstheme="minorHAnsi"/>
          <w:i/>
          <w:lang w:eastAsia="pl-PL"/>
        </w:rPr>
        <w:t xml:space="preserve"> </w:t>
      </w:r>
      <w:r w:rsidRPr="00093F5A">
        <w:rPr>
          <w:rFonts w:eastAsia="Times New Roman" w:cstheme="minorHAnsi"/>
          <w:i/>
          <w:lang w:eastAsia="pl-PL"/>
        </w:rPr>
        <w:t>danych oraz uchylenia dyrektywy 95/46/WE (ogólne rozporządzenie o ochronie</w:t>
      </w:r>
      <w:r>
        <w:rPr>
          <w:rFonts w:eastAsia="Times New Roman" w:cstheme="minorHAnsi"/>
          <w:i/>
          <w:lang w:eastAsia="pl-PL"/>
        </w:rPr>
        <w:t xml:space="preserve"> </w:t>
      </w:r>
      <w:r w:rsidRPr="00093F5A">
        <w:rPr>
          <w:rFonts w:eastAsia="Times New Roman" w:cstheme="minorHAnsi"/>
          <w:i/>
          <w:lang w:eastAsia="pl-PL"/>
        </w:rPr>
        <w:t>danych)</w:t>
      </w:r>
      <w:r w:rsidRPr="00093F5A">
        <w:rPr>
          <w:rFonts w:eastAsia="Times New Roman" w:cstheme="minorHAnsi"/>
          <w:lang w:eastAsia="pl-PL"/>
        </w:rPr>
        <w:t xml:space="preserve"> (Dz. Urz. UE L 119 z 04.05.2016, str. 1), dalej „RODO”, informuję, że:</w:t>
      </w:r>
    </w:p>
    <w:p w14:paraId="198D3DFF" w14:textId="7ABBAF25" w:rsid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093F5A">
        <w:rPr>
          <w:rFonts w:eastAsia="Times New Roman" w:cstheme="minorHAnsi"/>
          <w:lang w:eastAsia="pl-PL"/>
        </w:rPr>
        <w:t xml:space="preserve">administratorem Pani/Pana danych osobowych jest Generalny Dyrektor Ochrony Środowiska </w:t>
      </w:r>
      <w:r>
        <w:rPr>
          <w:rFonts w:eastAsia="Times New Roman" w:cstheme="minorHAnsi"/>
          <w:lang w:eastAsia="pl-PL"/>
        </w:rPr>
        <w:br/>
      </w:r>
      <w:r w:rsidRPr="00093F5A">
        <w:rPr>
          <w:rFonts w:eastAsia="Times New Roman" w:cstheme="minorHAnsi"/>
          <w:lang w:eastAsia="pl-PL"/>
        </w:rPr>
        <w:t xml:space="preserve">z siedzibą w Warszawie, </w:t>
      </w:r>
      <w:r w:rsidR="008012A2">
        <w:rPr>
          <w:rFonts w:eastAsia="Times New Roman" w:cstheme="minorHAnsi"/>
          <w:lang w:eastAsia="pl-PL"/>
        </w:rPr>
        <w:t>Al. Jerozolimskie 136</w:t>
      </w:r>
      <w:r w:rsidRPr="00093F5A">
        <w:rPr>
          <w:rFonts w:eastAsia="Times New Roman" w:cstheme="minorHAnsi"/>
          <w:lang w:eastAsia="pl-PL"/>
        </w:rPr>
        <w:t xml:space="preserve">, </w:t>
      </w:r>
      <w:r w:rsidR="008012A2">
        <w:rPr>
          <w:rFonts w:eastAsia="Times New Roman" w:cstheme="minorHAnsi"/>
          <w:lang w:eastAsia="pl-PL"/>
        </w:rPr>
        <w:t>02-305</w:t>
      </w:r>
      <w:r w:rsidRPr="00093F5A">
        <w:rPr>
          <w:rFonts w:eastAsia="Times New Roman" w:cstheme="minorHAnsi"/>
          <w:lang w:eastAsia="pl-PL"/>
        </w:rPr>
        <w:t xml:space="preserve"> Warszawa,</w:t>
      </w:r>
      <w:r>
        <w:rPr>
          <w:rFonts w:eastAsia="Times New Roman" w:cstheme="minorHAnsi"/>
          <w:lang w:eastAsia="pl-PL"/>
        </w:rPr>
        <w:t xml:space="preserve"> </w:t>
      </w:r>
      <w:r w:rsidRPr="00093F5A">
        <w:rPr>
          <w:rFonts w:eastAsia="Times New Roman" w:cstheme="minorHAnsi"/>
          <w:lang w:eastAsia="pl-PL"/>
        </w:rPr>
        <w:t xml:space="preserve">tel.: </w:t>
      </w:r>
      <w:r w:rsidR="008012A2">
        <w:t>22</w:t>
      </w:r>
      <w:r w:rsidR="0001280D">
        <w:t> 310 67 00</w:t>
      </w:r>
      <w:r w:rsidRPr="00093F5A">
        <w:rPr>
          <w:rFonts w:eastAsia="Times New Roman" w:cstheme="minorHAnsi"/>
          <w:lang w:eastAsia="pl-PL"/>
        </w:rPr>
        <w:t xml:space="preserve">, e-mail: </w:t>
      </w:r>
      <w:hyperlink r:id="rId11" w:history="1">
        <w:r w:rsidR="004F206B" w:rsidRPr="001622FB">
          <w:rPr>
            <w:rStyle w:val="Hipercze"/>
            <w:rFonts w:eastAsia="Times New Roman" w:cstheme="minorHAnsi"/>
            <w:lang w:eastAsia="pl-PL"/>
          </w:rPr>
          <w:t>kancelaria@gdos.gov.pl</w:t>
        </w:r>
      </w:hyperlink>
      <w:r w:rsidR="004F206B">
        <w:rPr>
          <w:rFonts w:eastAsia="Times New Roman" w:cstheme="minorHAnsi"/>
          <w:lang w:eastAsia="pl-PL"/>
        </w:rPr>
        <w:t>;</w:t>
      </w:r>
    </w:p>
    <w:p w14:paraId="1D518236" w14:textId="03E2B308" w:rsid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 xml:space="preserve">kontakt z inspektorem ochrony danych w Generalnej Dyrekcji Ochrony Środowiska następuje za pomocą adresu e-mail: </w:t>
      </w:r>
      <w:hyperlink r:id="rId12" w:history="1">
        <w:r w:rsidR="004F206B" w:rsidRPr="001622FB">
          <w:rPr>
            <w:rStyle w:val="Hipercze"/>
            <w:rFonts w:eastAsia="Times New Roman" w:cstheme="minorHAnsi"/>
            <w:lang w:eastAsia="pl-PL"/>
          </w:rPr>
          <w:t>inspektor.ochrony.danych@gdos.gov.pl</w:t>
        </w:r>
      </w:hyperlink>
      <w:r w:rsidR="004F206B">
        <w:rPr>
          <w:rFonts w:eastAsia="Times New Roman" w:cstheme="minorHAnsi"/>
          <w:lang w:eastAsia="pl-PL"/>
        </w:rPr>
        <w:t>;</w:t>
      </w:r>
    </w:p>
    <w:p w14:paraId="0FB036C1" w14:textId="77777777" w:rsid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 xml:space="preserve">Pani/Pana dane osobowe przetwarzane będą na podstawie art. 6 ust. 1 lit. c RODO w celu związanym z niniejszym </w:t>
      </w:r>
      <w:r w:rsidRPr="004F206B">
        <w:rPr>
          <w:rFonts w:eastAsia="Times New Roman" w:cstheme="minorHAnsi"/>
          <w:i/>
          <w:lang w:eastAsia="pl-PL"/>
        </w:rPr>
        <w:t>Zapytaniem ofertowym</w:t>
      </w:r>
      <w:r w:rsidR="004F206B">
        <w:rPr>
          <w:rFonts w:eastAsia="Times New Roman" w:cstheme="minorHAnsi"/>
          <w:lang w:eastAsia="pl-PL"/>
        </w:rPr>
        <w:t>;</w:t>
      </w:r>
    </w:p>
    <w:p w14:paraId="190247DD" w14:textId="77777777" w:rsid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 xml:space="preserve">odbiorcami Pani/Pana danych osobowych będą osoby lub podmioty, którym udostępniona zostanie dokumentacja postępowania w oparciu o ustawę z dnia 6 września 2001 r. </w:t>
      </w:r>
      <w:r w:rsidRPr="004F206B">
        <w:rPr>
          <w:rFonts w:eastAsia="Times New Roman" w:cstheme="minorHAnsi"/>
          <w:i/>
          <w:lang w:eastAsia="pl-PL"/>
        </w:rPr>
        <w:t>o dostępie do informacji publicznej</w:t>
      </w:r>
      <w:r w:rsidRPr="004F206B">
        <w:rPr>
          <w:rFonts w:eastAsia="Times New Roman" w:cstheme="minorHAnsi"/>
          <w:lang w:eastAsia="pl-PL"/>
        </w:rPr>
        <w:t xml:space="preserve"> (Dz. U. z 2022 r. poz. 902)</w:t>
      </w:r>
      <w:r w:rsidR="004F206B">
        <w:rPr>
          <w:rFonts w:eastAsia="Times New Roman" w:cstheme="minorHAnsi"/>
          <w:lang w:eastAsia="pl-PL"/>
        </w:rPr>
        <w:t>;</w:t>
      </w:r>
    </w:p>
    <w:p w14:paraId="1580BD87" w14:textId="77777777" w:rsid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 xml:space="preserve">Pani/Pana dane osobowe będą przechowywane, zgodnie z przepisami rozporządzenia Prezesa Rady ministrów z dnia 18 stycznia 2011 r. </w:t>
      </w:r>
      <w:r w:rsidRPr="004F206B">
        <w:rPr>
          <w:rFonts w:eastAsia="Times New Roman" w:cstheme="minorHAnsi"/>
          <w:i/>
          <w:lang w:eastAsia="pl-PL"/>
        </w:rPr>
        <w:t>w sprawie instrukcji kancelaryjnej, jednolitych rzeczowych wykazów akt oraz instrukcji w sprawie organizacji i zakresu działania archiwów zakładowych</w:t>
      </w:r>
      <w:r w:rsidRPr="004F206B">
        <w:rPr>
          <w:rFonts w:eastAsia="Times New Roman" w:cstheme="minorHAnsi"/>
          <w:lang w:eastAsia="pl-PL"/>
        </w:rPr>
        <w:t xml:space="preserve"> (Dz. U. poz. 67) przez okres 5 lat</w:t>
      </w:r>
      <w:r w:rsidR="004F206B">
        <w:rPr>
          <w:rFonts w:eastAsia="Times New Roman" w:cstheme="minorHAnsi"/>
          <w:lang w:eastAsia="pl-PL"/>
        </w:rPr>
        <w:t>;</w:t>
      </w:r>
    </w:p>
    <w:p w14:paraId="72048E08" w14:textId="77777777" w:rsid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>stosowanie do art. 22 RODO w odniesieniu do Pani/Pana danych osobowych dane nie będą przetwarzane w sposób zautomatyzowany</w:t>
      </w:r>
      <w:r w:rsidR="004F206B">
        <w:rPr>
          <w:rFonts w:eastAsia="Times New Roman" w:cstheme="minorHAnsi"/>
          <w:lang w:eastAsia="pl-PL"/>
        </w:rPr>
        <w:t>.</w:t>
      </w:r>
    </w:p>
    <w:p w14:paraId="319148F7" w14:textId="7D599DB8" w:rsidR="00093F5A" w:rsidRPr="004F206B" w:rsidRDefault="00093F5A" w:rsidP="004F206B">
      <w:pPr>
        <w:pStyle w:val="Akapitzlist"/>
        <w:numPr>
          <w:ilvl w:val="3"/>
          <w:numId w:val="35"/>
        </w:numPr>
        <w:spacing w:after="0" w:line="240" w:lineRule="auto"/>
        <w:ind w:left="426" w:hanging="426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 xml:space="preserve">Posiada Pani/Pan: </w:t>
      </w:r>
    </w:p>
    <w:p w14:paraId="3E4A6ABB" w14:textId="77777777" w:rsidR="004F206B" w:rsidRDefault="00093F5A" w:rsidP="004F206B">
      <w:pPr>
        <w:pStyle w:val="Akapitzlist"/>
        <w:numPr>
          <w:ilvl w:val="6"/>
          <w:numId w:val="36"/>
        </w:numPr>
        <w:tabs>
          <w:tab w:val="left" w:pos="709"/>
        </w:tabs>
        <w:spacing w:after="0" w:line="240" w:lineRule="auto"/>
        <w:ind w:hanging="578"/>
        <w:jc w:val="both"/>
        <w:rPr>
          <w:rFonts w:eastAsia="Times New Roman" w:cstheme="minorHAnsi"/>
          <w:bCs/>
          <w:lang w:eastAsia="pl-PL"/>
        </w:rPr>
      </w:pPr>
      <w:r w:rsidRPr="00093F5A">
        <w:rPr>
          <w:rFonts w:eastAsia="Times New Roman" w:cstheme="minorHAnsi"/>
          <w:bCs/>
          <w:lang w:eastAsia="pl-PL"/>
        </w:rPr>
        <w:lastRenderedPageBreak/>
        <w:t>na podstawie art. 15 RODO prawo dostępu do danych osobowych Pani/Pana dotyczących;</w:t>
      </w:r>
    </w:p>
    <w:p w14:paraId="7ACC6394" w14:textId="77777777" w:rsidR="004F206B" w:rsidRDefault="00093F5A" w:rsidP="004F206B">
      <w:pPr>
        <w:pStyle w:val="Akapitzlist"/>
        <w:numPr>
          <w:ilvl w:val="6"/>
          <w:numId w:val="36"/>
        </w:numPr>
        <w:tabs>
          <w:tab w:val="left" w:pos="709"/>
        </w:tabs>
        <w:spacing w:after="0" w:line="240" w:lineRule="auto"/>
        <w:ind w:hanging="578"/>
        <w:jc w:val="both"/>
        <w:rPr>
          <w:rFonts w:eastAsia="Times New Roman" w:cstheme="minorHAnsi"/>
          <w:bCs/>
          <w:lang w:eastAsia="pl-PL"/>
        </w:rPr>
      </w:pPr>
      <w:r w:rsidRPr="004F206B">
        <w:rPr>
          <w:rFonts w:eastAsia="Times New Roman" w:cstheme="minorHAnsi"/>
          <w:bCs/>
          <w:lang w:eastAsia="pl-PL"/>
        </w:rPr>
        <w:t xml:space="preserve">na podstawie art. 16 RODO prawo do sprostowania Pani/Pana danych osobowych; </w:t>
      </w:r>
    </w:p>
    <w:p w14:paraId="348B45F6" w14:textId="2E7783E3" w:rsidR="004F206B" w:rsidRDefault="00093F5A" w:rsidP="004F206B">
      <w:pPr>
        <w:pStyle w:val="Akapitzlist"/>
        <w:numPr>
          <w:ilvl w:val="6"/>
          <w:numId w:val="36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Times New Roman" w:cstheme="minorHAnsi"/>
          <w:bCs/>
          <w:lang w:eastAsia="pl-PL"/>
        </w:rPr>
      </w:pPr>
      <w:r w:rsidRPr="004F206B">
        <w:rPr>
          <w:rFonts w:eastAsia="Times New Roman" w:cstheme="minorHAnsi"/>
          <w:bCs/>
          <w:lang w:eastAsia="pl-PL"/>
        </w:rPr>
        <w:t>na podstawie art. 18 RODO prawo żądania od administratora ograniczenia przetwarzania</w:t>
      </w:r>
      <w:r w:rsidR="004F206B">
        <w:rPr>
          <w:rFonts w:eastAsia="Times New Roman" w:cstheme="minorHAnsi"/>
          <w:bCs/>
          <w:lang w:eastAsia="pl-PL"/>
        </w:rPr>
        <w:t xml:space="preserve"> </w:t>
      </w:r>
      <w:r w:rsidRPr="004F206B">
        <w:rPr>
          <w:rFonts w:eastAsia="Times New Roman" w:cstheme="minorHAnsi"/>
          <w:bCs/>
          <w:lang w:eastAsia="pl-PL"/>
        </w:rPr>
        <w:t>danych osobowych z zastrzeżeniem przypadków, o których mowa w art. 18 ust. 2 RODO;</w:t>
      </w:r>
    </w:p>
    <w:p w14:paraId="5B1C8129" w14:textId="77777777" w:rsidR="004F206B" w:rsidRDefault="00093F5A" w:rsidP="004F206B">
      <w:pPr>
        <w:pStyle w:val="Akapitzlist"/>
        <w:numPr>
          <w:ilvl w:val="6"/>
          <w:numId w:val="36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Times New Roman" w:cstheme="minorHAnsi"/>
          <w:bCs/>
          <w:lang w:eastAsia="pl-PL"/>
        </w:rPr>
      </w:pPr>
      <w:r w:rsidRPr="004F206B">
        <w:rPr>
          <w:rFonts w:eastAsia="Times New Roman" w:cstheme="minorHAnsi"/>
          <w:bCs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3C22CFF3" w14:textId="787C7EE1" w:rsidR="00093F5A" w:rsidRPr="004F206B" w:rsidRDefault="00093F5A" w:rsidP="004F206B">
      <w:pPr>
        <w:pStyle w:val="Akapitzlist"/>
        <w:numPr>
          <w:ilvl w:val="6"/>
          <w:numId w:val="36"/>
        </w:numPr>
        <w:tabs>
          <w:tab w:val="left" w:pos="709"/>
        </w:tabs>
        <w:spacing w:after="0" w:line="240" w:lineRule="auto"/>
        <w:ind w:left="709" w:hanging="283"/>
        <w:jc w:val="both"/>
        <w:rPr>
          <w:rFonts w:eastAsia="Times New Roman" w:cstheme="minorHAnsi"/>
          <w:bCs/>
          <w:lang w:eastAsia="pl-PL"/>
        </w:rPr>
      </w:pPr>
      <w:r w:rsidRPr="004F206B">
        <w:rPr>
          <w:rFonts w:eastAsia="Times New Roman" w:cstheme="minorHAnsi"/>
          <w:bCs/>
          <w:lang w:eastAsia="pl-PL"/>
        </w:rPr>
        <w:t>nie przysługuje</w:t>
      </w:r>
      <w:r w:rsidRPr="004F206B">
        <w:rPr>
          <w:rFonts w:eastAsia="Times New Roman" w:cstheme="minorHAnsi"/>
          <w:lang w:eastAsia="pl-PL"/>
        </w:rPr>
        <w:t xml:space="preserve"> Pani/Panu: </w:t>
      </w:r>
    </w:p>
    <w:p w14:paraId="4B43FD30" w14:textId="77777777" w:rsidR="004F206B" w:rsidRDefault="00093F5A" w:rsidP="004F206B">
      <w:pPr>
        <w:pStyle w:val="Akapitzlist"/>
        <w:numPr>
          <w:ilvl w:val="0"/>
          <w:numId w:val="37"/>
        </w:numPr>
        <w:spacing w:after="0" w:line="240" w:lineRule="auto"/>
        <w:ind w:left="1134"/>
        <w:jc w:val="both"/>
        <w:rPr>
          <w:rFonts w:eastAsia="Times New Roman" w:cstheme="minorHAnsi"/>
          <w:lang w:eastAsia="pl-PL"/>
        </w:rPr>
      </w:pPr>
      <w:r w:rsidRPr="00093F5A">
        <w:rPr>
          <w:rFonts w:eastAsia="Times New Roman" w:cstheme="minorHAnsi"/>
          <w:lang w:eastAsia="pl-PL"/>
        </w:rPr>
        <w:t>w związku z art. 17 ust. 3 lit. b, d lub e RODO prawo do usunięcia danych osobowych,</w:t>
      </w:r>
    </w:p>
    <w:p w14:paraId="2761A9A2" w14:textId="43B9D598" w:rsidR="00093F5A" w:rsidRPr="004F206B" w:rsidRDefault="00093F5A" w:rsidP="004F206B">
      <w:pPr>
        <w:pStyle w:val="Akapitzlist"/>
        <w:numPr>
          <w:ilvl w:val="0"/>
          <w:numId w:val="37"/>
        </w:numPr>
        <w:spacing w:after="0" w:line="240" w:lineRule="auto"/>
        <w:ind w:left="1134"/>
        <w:jc w:val="both"/>
        <w:rPr>
          <w:rFonts w:eastAsia="Times New Roman" w:cstheme="minorHAnsi"/>
          <w:lang w:eastAsia="pl-PL"/>
        </w:rPr>
      </w:pPr>
      <w:r w:rsidRPr="004F206B">
        <w:rPr>
          <w:rFonts w:eastAsia="Times New Roman" w:cstheme="minorHAnsi"/>
          <w:lang w:eastAsia="pl-PL"/>
        </w:rPr>
        <w:t>prawo do przenoszenia danych osobowych, o którym mowa w art. 20 RODO, na podstawie art. 21 RODO prawo sprzeciwu, wobec przetwarzania danych osobowych, gdyż podstawą prawną przetwarzania Pani/Pana danych osobowych jest art. 6 ust. 1 lit. c RODO.</w:t>
      </w:r>
    </w:p>
    <w:p w14:paraId="68B56DC9" w14:textId="77777777" w:rsidR="00093F5A" w:rsidRPr="00093F5A" w:rsidRDefault="00093F5A" w:rsidP="004F206B">
      <w:pPr>
        <w:pStyle w:val="Akapitzlist"/>
        <w:numPr>
          <w:ilvl w:val="3"/>
          <w:numId w:val="35"/>
        </w:numPr>
        <w:tabs>
          <w:tab w:val="left" w:pos="1985"/>
        </w:tabs>
        <w:spacing w:after="0" w:line="240" w:lineRule="auto"/>
        <w:ind w:left="426" w:hanging="426"/>
        <w:jc w:val="both"/>
        <w:rPr>
          <w:rFonts w:cstheme="minorHAnsi"/>
          <w:b/>
        </w:rPr>
      </w:pPr>
      <w:r w:rsidRPr="00093F5A">
        <w:rPr>
          <w:rFonts w:eastAsia="Times New Roman" w:cstheme="minorHAnsi"/>
          <w:lang w:eastAsia="pl-PL"/>
        </w:rPr>
        <w:t>Obowiązek informacyjny określony przepisami RODO spoczywa także na Wykonawcach, którzy pozyskują dane osobowe osób trzecich w celu przekazania ich Zamawiającym w ofertach.</w:t>
      </w:r>
    </w:p>
    <w:bookmarkEnd w:id="4"/>
    <w:bookmarkEnd w:id="5"/>
    <w:bookmarkEnd w:id="6"/>
    <w:p w14:paraId="1EC6F3FF" w14:textId="77777777" w:rsidR="003370B9" w:rsidRPr="00093F5A" w:rsidRDefault="003370B9" w:rsidP="003370B9">
      <w:pPr>
        <w:pStyle w:val="Akapitzlist"/>
        <w:widowControl w:val="0"/>
        <w:suppressAutoHyphens/>
        <w:spacing w:after="0" w:line="276" w:lineRule="auto"/>
        <w:ind w:left="426"/>
        <w:jc w:val="both"/>
        <w:textAlignment w:val="baseline"/>
        <w:rPr>
          <w:rFonts w:cstheme="minorHAnsi"/>
          <w:highlight w:val="yellow"/>
        </w:rPr>
      </w:pPr>
    </w:p>
    <w:p w14:paraId="518B3BE7" w14:textId="77777777" w:rsidR="003370B9" w:rsidRPr="00093F5A" w:rsidRDefault="003370B9" w:rsidP="003370B9">
      <w:pPr>
        <w:pStyle w:val="Akapitzlist"/>
        <w:numPr>
          <w:ilvl w:val="0"/>
          <w:numId w:val="9"/>
        </w:num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tabs>
          <w:tab w:val="left" w:pos="567"/>
          <w:tab w:val="left" w:pos="709"/>
        </w:tabs>
        <w:spacing w:before="60" w:after="0" w:line="276" w:lineRule="auto"/>
        <w:ind w:hanging="578"/>
        <w:contextualSpacing w:val="0"/>
        <w:jc w:val="both"/>
        <w:rPr>
          <w:rFonts w:cstheme="minorHAnsi"/>
        </w:rPr>
      </w:pPr>
      <w:r w:rsidRPr="00093F5A">
        <w:rPr>
          <w:rFonts w:cstheme="minorHAnsi"/>
          <w:b/>
          <w:bCs/>
        </w:rPr>
        <w:t>Załączniki</w:t>
      </w:r>
    </w:p>
    <w:p w14:paraId="6585E495" w14:textId="66D1869A" w:rsidR="003370B9" w:rsidRPr="00093F5A" w:rsidRDefault="003370B9" w:rsidP="003370B9">
      <w:pPr>
        <w:pStyle w:val="Akapitzlist"/>
        <w:numPr>
          <w:ilvl w:val="6"/>
          <w:numId w:val="15"/>
        </w:numPr>
        <w:ind w:left="426"/>
        <w:rPr>
          <w:rFonts w:cstheme="minorHAnsi"/>
        </w:rPr>
      </w:pPr>
      <w:r w:rsidRPr="00093F5A">
        <w:rPr>
          <w:rFonts w:cstheme="minorHAnsi"/>
        </w:rPr>
        <w:t xml:space="preserve">Formularz ofertowy; </w:t>
      </w:r>
    </w:p>
    <w:p w14:paraId="6DAAD735" w14:textId="3660CC60" w:rsidR="00B306EF" w:rsidRPr="005E4037" w:rsidRDefault="00F828F2" w:rsidP="005E4037">
      <w:pPr>
        <w:pStyle w:val="Akapitzlist"/>
        <w:numPr>
          <w:ilvl w:val="6"/>
          <w:numId w:val="15"/>
        </w:numPr>
        <w:ind w:left="426"/>
        <w:rPr>
          <w:rFonts w:cstheme="minorHAnsi"/>
        </w:rPr>
      </w:pPr>
      <w:r>
        <w:rPr>
          <w:rFonts w:cstheme="minorHAnsi"/>
        </w:rPr>
        <w:t>Projektowane postanowienia umowy</w:t>
      </w:r>
      <w:r w:rsidR="003370B9" w:rsidRPr="00093F5A">
        <w:rPr>
          <w:rFonts w:cstheme="minorHAnsi"/>
        </w:rPr>
        <w:t>.</w:t>
      </w:r>
    </w:p>
    <w:p w14:paraId="4A28095C" w14:textId="65E41EAC" w:rsidR="005E4037" w:rsidRDefault="005E4037">
      <w:pPr>
        <w:rPr>
          <w:rFonts w:cstheme="minorHAnsi"/>
          <w:i/>
          <w:iCs/>
        </w:rPr>
      </w:pPr>
    </w:p>
    <w:p w14:paraId="7B79AC15" w14:textId="05CBAEA6" w:rsidR="005E4037" w:rsidRDefault="005E4037">
      <w:pPr>
        <w:rPr>
          <w:rFonts w:cstheme="minorHAnsi"/>
          <w:i/>
          <w:iCs/>
        </w:rPr>
      </w:pPr>
    </w:p>
    <w:p w14:paraId="71F7C415" w14:textId="492A5928" w:rsidR="005E4037" w:rsidRDefault="005E4037">
      <w:pPr>
        <w:rPr>
          <w:rFonts w:cstheme="minorHAnsi"/>
          <w:i/>
          <w:iCs/>
        </w:rPr>
      </w:pPr>
    </w:p>
    <w:p w14:paraId="78AB335D" w14:textId="5ADE5CD6" w:rsidR="005E4037" w:rsidRDefault="005E4037">
      <w:pPr>
        <w:rPr>
          <w:rFonts w:cstheme="minorHAnsi"/>
          <w:i/>
          <w:iCs/>
        </w:rPr>
      </w:pPr>
    </w:p>
    <w:p w14:paraId="3B14B44C" w14:textId="3D0115B7" w:rsidR="00AF4396" w:rsidRPr="00093F5A" w:rsidRDefault="003821B0" w:rsidP="003821B0">
      <w:pPr>
        <w:widowControl w:val="0"/>
        <w:suppressAutoHyphens/>
        <w:spacing w:after="0" w:line="240" w:lineRule="auto"/>
        <w:jc w:val="right"/>
        <w:rPr>
          <w:rFonts w:cstheme="minorHAnsi"/>
          <w:i/>
          <w:iCs/>
        </w:rPr>
      </w:pPr>
      <w:r w:rsidRPr="00093F5A">
        <w:rPr>
          <w:rFonts w:cstheme="minorHAnsi"/>
          <w:i/>
          <w:iCs/>
        </w:rPr>
        <w:t>Załącznik nr 1 do Zapytania ofertowego</w:t>
      </w:r>
    </w:p>
    <w:p w14:paraId="562CC188" w14:textId="77777777" w:rsidR="00AF4396" w:rsidRPr="00093F5A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cstheme="minorHAnsi"/>
        </w:rPr>
      </w:pPr>
    </w:p>
    <w:p w14:paraId="0E095D58" w14:textId="77777777" w:rsidR="00AF4396" w:rsidRPr="00093F5A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spacing w:val="120"/>
        </w:rPr>
      </w:pPr>
      <w:r w:rsidRPr="00093F5A">
        <w:rPr>
          <w:rFonts w:cstheme="minorHAnsi"/>
          <w:b/>
          <w:spacing w:val="120"/>
        </w:rPr>
        <w:t>FORMULARZ OFERTOWY</w:t>
      </w:r>
    </w:p>
    <w:p w14:paraId="184EB1C4" w14:textId="77777777" w:rsidR="00AF4396" w:rsidRPr="00093F5A" w:rsidRDefault="00AF4396" w:rsidP="00AF439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</w:rPr>
      </w:pPr>
    </w:p>
    <w:p w14:paraId="1E0679E8" w14:textId="508BC7D8" w:rsidR="00AF4396" w:rsidRPr="00093F5A" w:rsidRDefault="00AF4396" w:rsidP="00AF4396">
      <w:pPr>
        <w:spacing w:after="0" w:line="240" w:lineRule="auto"/>
        <w:jc w:val="both"/>
        <w:rPr>
          <w:rFonts w:cstheme="minorHAnsi"/>
        </w:rPr>
      </w:pPr>
    </w:p>
    <w:p w14:paraId="69B4A2C0" w14:textId="77777777" w:rsidR="000F17DD" w:rsidRPr="00093F5A" w:rsidRDefault="000F17DD" w:rsidP="00AF4396">
      <w:pPr>
        <w:spacing w:after="0" w:line="240" w:lineRule="auto"/>
        <w:jc w:val="both"/>
        <w:rPr>
          <w:rFonts w:cstheme="minorHAnsi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7"/>
        <w:gridCol w:w="4622"/>
      </w:tblGrid>
      <w:tr w:rsidR="00D13BDE" w:rsidRPr="00093F5A" w14:paraId="427476C6" w14:textId="77777777" w:rsidTr="00DA732B">
        <w:trPr>
          <w:trHeight w:val="674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6BBC2EC" w14:textId="77777777" w:rsidR="00D13BDE" w:rsidRPr="00093F5A" w:rsidRDefault="00D13BDE" w:rsidP="00DA732B">
            <w:pPr>
              <w:rPr>
                <w:rFonts w:cstheme="minorHAnsi"/>
                <w:bCs/>
              </w:rPr>
            </w:pPr>
            <w:r w:rsidRPr="00093F5A">
              <w:rPr>
                <w:rFonts w:cstheme="minorHAnsi"/>
                <w:bCs/>
              </w:rPr>
              <w:t>Nazwa Wykonawcy: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6C3182D1" w14:textId="77777777" w:rsidR="00D13BDE" w:rsidRPr="00093F5A" w:rsidRDefault="00D13BDE" w:rsidP="00DA732B">
            <w:pPr>
              <w:rPr>
                <w:rFonts w:cstheme="minorHAnsi"/>
              </w:rPr>
            </w:pPr>
          </w:p>
        </w:tc>
      </w:tr>
      <w:tr w:rsidR="00D13BDE" w:rsidRPr="00093F5A" w14:paraId="6BB84A3C" w14:textId="77777777" w:rsidTr="00DA732B">
        <w:trPr>
          <w:trHeight w:val="849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08FD64AC" w14:textId="77777777" w:rsidR="00D13BDE" w:rsidRPr="00093F5A" w:rsidRDefault="00D13BDE" w:rsidP="00DA732B">
            <w:pPr>
              <w:rPr>
                <w:rFonts w:cstheme="minorHAnsi"/>
                <w:bCs/>
              </w:rPr>
            </w:pPr>
            <w:r w:rsidRPr="00093F5A">
              <w:rPr>
                <w:rFonts w:cstheme="minorHAnsi"/>
                <w:bCs/>
              </w:rPr>
              <w:t xml:space="preserve">Adres pocztowy: 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C0BCCAF" w14:textId="77777777" w:rsidR="00D13BDE" w:rsidRPr="00093F5A" w:rsidRDefault="00D13BDE" w:rsidP="00DA732B">
            <w:pPr>
              <w:rPr>
                <w:rFonts w:cstheme="minorHAnsi"/>
              </w:rPr>
            </w:pPr>
          </w:p>
        </w:tc>
      </w:tr>
      <w:tr w:rsidR="00D13BDE" w:rsidRPr="00093F5A" w14:paraId="46AC6A4A" w14:textId="77777777" w:rsidTr="00DA732B">
        <w:trPr>
          <w:trHeight w:val="1167"/>
          <w:jc w:val="center"/>
        </w:trPr>
        <w:tc>
          <w:tcPr>
            <w:tcW w:w="4587" w:type="dxa"/>
            <w:shd w:val="clear" w:color="auto" w:fill="D9D9D9"/>
            <w:vAlign w:val="center"/>
          </w:tcPr>
          <w:p w14:paraId="1804D8F5" w14:textId="77777777" w:rsidR="00D13BDE" w:rsidRPr="00093F5A" w:rsidRDefault="00D13BDE" w:rsidP="00DA732B">
            <w:pPr>
              <w:rPr>
                <w:rFonts w:cstheme="minorHAnsi"/>
                <w:bCs/>
              </w:rPr>
            </w:pPr>
            <w:r w:rsidRPr="00093F5A">
              <w:rPr>
                <w:rFonts w:cstheme="minorHAnsi"/>
                <w:bCs/>
              </w:rPr>
              <w:t>Osoba lub osoby wyznaczone do kontaktów:</w:t>
            </w:r>
          </w:p>
          <w:p w14:paraId="0D03FDE8" w14:textId="77777777" w:rsidR="00D13BDE" w:rsidRPr="00093F5A" w:rsidRDefault="00D13BDE" w:rsidP="00DA732B">
            <w:pPr>
              <w:rPr>
                <w:rFonts w:cstheme="minorHAnsi"/>
                <w:bCs/>
              </w:rPr>
            </w:pPr>
            <w:r w:rsidRPr="00093F5A">
              <w:rPr>
                <w:rFonts w:cstheme="minorHAnsi"/>
                <w:bCs/>
              </w:rPr>
              <w:t>Telefon:</w:t>
            </w:r>
          </w:p>
          <w:p w14:paraId="6D306B05" w14:textId="77777777" w:rsidR="00D13BDE" w:rsidRPr="00093F5A" w:rsidRDefault="00D13BDE" w:rsidP="00DA732B">
            <w:pPr>
              <w:rPr>
                <w:rFonts w:cstheme="minorHAnsi"/>
                <w:bCs/>
              </w:rPr>
            </w:pPr>
            <w:r w:rsidRPr="00093F5A">
              <w:rPr>
                <w:rFonts w:cstheme="minorHAnsi"/>
                <w:bCs/>
              </w:rPr>
              <w:t>Adres e-mail:</w:t>
            </w:r>
          </w:p>
        </w:tc>
        <w:tc>
          <w:tcPr>
            <w:tcW w:w="4622" w:type="dxa"/>
            <w:shd w:val="clear" w:color="auto" w:fill="auto"/>
            <w:vAlign w:val="center"/>
          </w:tcPr>
          <w:p w14:paraId="7586926E" w14:textId="77777777" w:rsidR="00D13BDE" w:rsidRPr="00093F5A" w:rsidRDefault="00D13BDE" w:rsidP="00DA732B">
            <w:pPr>
              <w:rPr>
                <w:rFonts w:cstheme="minorHAnsi"/>
              </w:rPr>
            </w:pPr>
          </w:p>
        </w:tc>
      </w:tr>
    </w:tbl>
    <w:p w14:paraId="535DA499" w14:textId="77777777" w:rsidR="000F17DD" w:rsidRPr="00093F5A" w:rsidRDefault="000F17DD" w:rsidP="00AF4396">
      <w:pPr>
        <w:spacing w:after="0" w:line="240" w:lineRule="auto"/>
        <w:jc w:val="both"/>
        <w:rPr>
          <w:rFonts w:cstheme="minorHAnsi"/>
        </w:rPr>
      </w:pPr>
    </w:p>
    <w:p w14:paraId="23CD05F8" w14:textId="461BFCFF" w:rsidR="00D13BDE" w:rsidRPr="00093F5A" w:rsidRDefault="00D13BDE" w:rsidP="00EE362D">
      <w:pPr>
        <w:tabs>
          <w:tab w:val="left" w:pos="426"/>
        </w:tabs>
        <w:spacing w:after="120" w:line="276" w:lineRule="auto"/>
        <w:jc w:val="both"/>
        <w:rPr>
          <w:rFonts w:cstheme="minorHAnsi"/>
          <w:bCs/>
        </w:rPr>
      </w:pPr>
      <w:r w:rsidRPr="00093F5A">
        <w:rPr>
          <w:rFonts w:cstheme="minorHAnsi"/>
        </w:rPr>
        <w:t xml:space="preserve">W odpowiedzi na zapytanie ofertowe dotyczące zamówienia na </w:t>
      </w:r>
      <w:r w:rsidR="00274BCE" w:rsidRPr="00093F5A">
        <w:rPr>
          <w:rFonts w:cstheme="minorHAnsi"/>
          <w:b/>
          <w:bCs/>
        </w:rPr>
        <w:t>usług</w:t>
      </w:r>
      <w:r w:rsidR="00F975B9" w:rsidRPr="00093F5A">
        <w:rPr>
          <w:rFonts w:cstheme="minorHAnsi"/>
          <w:b/>
          <w:bCs/>
        </w:rPr>
        <w:t xml:space="preserve">ę </w:t>
      </w:r>
      <w:r w:rsidR="009907F3" w:rsidRPr="00093F5A">
        <w:rPr>
          <w:rFonts w:cstheme="minorHAnsi"/>
          <w:b/>
          <w:bCs/>
        </w:rPr>
        <w:t xml:space="preserve">szkolenia z tematu </w:t>
      </w:r>
      <w:r w:rsidR="009907F3" w:rsidRPr="00093F5A">
        <w:rPr>
          <w:rFonts w:cstheme="minorHAnsi"/>
          <w:b/>
          <w:bCs/>
          <w:i/>
          <w:iCs/>
          <w:sz w:val="20"/>
          <w:szCs w:val="20"/>
        </w:rPr>
        <w:t>Nowa perspektywa finansowa 2021 – 2027 Feniks</w:t>
      </w:r>
      <w:r w:rsidR="009907F3" w:rsidRPr="00093F5A">
        <w:rPr>
          <w:rFonts w:cstheme="minorHAnsi"/>
          <w:b/>
          <w:bCs/>
        </w:rPr>
        <w:t xml:space="preserve"> </w:t>
      </w:r>
      <w:r w:rsidR="00274BCE" w:rsidRPr="00093F5A">
        <w:rPr>
          <w:rFonts w:cstheme="minorHAnsi"/>
          <w:b/>
          <w:bCs/>
        </w:rPr>
        <w:t>dla pracowników Generalnej Dyrekcji Ochrony</w:t>
      </w:r>
      <w:r w:rsidR="009907F3" w:rsidRPr="00093F5A">
        <w:rPr>
          <w:rFonts w:cstheme="minorHAnsi"/>
          <w:b/>
          <w:bCs/>
        </w:rPr>
        <w:t xml:space="preserve"> Środowiska oraz regionalnych dyrekcji ochrony środowiska</w:t>
      </w:r>
      <w:r w:rsidRPr="00093F5A">
        <w:rPr>
          <w:rFonts w:cstheme="minorHAnsi"/>
        </w:rPr>
        <w:t xml:space="preserve">, oferujemy wykonanie przedmiotu zamówienia </w:t>
      </w:r>
      <w:r w:rsidR="00B306EF" w:rsidRPr="00093F5A">
        <w:rPr>
          <w:rFonts w:cstheme="minorHAnsi"/>
        </w:rPr>
        <w:t xml:space="preserve">w </w:t>
      </w:r>
      <w:r w:rsidR="009907F3" w:rsidRPr="00093F5A">
        <w:rPr>
          <w:rFonts w:cstheme="minorHAnsi"/>
        </w:rPr>
        <w:t>następującej cenie</w:t>
      </w:r>
      <w:r w:rsidR="00B306EF" w:rsidRPr="00093F5A">
        <w:rPr>
          <w:rFonts w:cstheme="minorHAnsi"/>
        </w:rPr>
        <w:t>:</w:t>
      </w:r>
    </w:p>
    <w:p w14:paraId="4AA51954" w14:textId="77777777" w:rsidR="00F828F2" w:rsidRPr="00983875" w:rsidRDefault="000D7902" w:rsidP="00EE362D">
      <w:pPr>
        <w:pStyle w:val="Akapitzlist"/>
        <w:numPr>
          <w:ilvl w:val="0"/>
          <w:numId w:val="32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cstheme="minorHAnsi"/>
          <w:bCs/>
        </w:rPr>
      </w:pPr>
      <w:r w:rsidRPr="00093F5A">
        <w:rPr>
          <w:rFonts w:cstheme="minorHAnsi"/>
          <w:b/>
        </w:rPr>
        <w:t>Szkolenie 1 – dniowe</w:t>
      </w:r>
      <w:r w:rsidR="00F828F2">
        <w:rPr>
          <w:rFonts w:cstheme="minorHAnsi"/>
          <w:b/>
        </w:rPr>
        <w:t>:</w:t>
      </w:r>
    </w:p>
    <w:p w14:paraId="28078EE6" w14:textId="3A8D3CFE" w:rsidR="00F828F2" w:rsidRPr="00F828F2" w:rsidRDefault="000D7902" w:rsidP="00983875">
      <w:pPr>
        <w:pStyle w:val="Akapitzlist"/>
        <w:numPr>
          <w:ilvl w:val="1"/>
          <w:numId w:val="32"/>
        </w:num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093F5A">
        <w:rPr>
          <w:rFonts w:cstheme="minorHAnsi"/>
          <w:b/>
        </w:rPr>
        <w:lastRenderedPageBreak/>
        <w:t xml:space="preserve"> dla dwóch</w:t>
      </w:r>
      <w:r w:rsidRPr="00093F5A">
        <w:rPr>
          <w:rFonts w:cstheme="minorHAnsi"/>
        </w:rPr>
        <w:t xml:space="preserve"> grup szkoleniowych liczących maksymalnie do 13 osób każda – stacjonarnie (formuła szkolenia warsztatowa)</w:t>
      </w:r>
      <w:r w:rsidR="00F828F2">
        <w:rPr>
          <w:rFonts w:cstheme="minorHAnsi"/>
        </w:rPr>
        <w:t>: … zł brutto;</w:t>
      </w:r>
    </w:p>
    <w:p w14:paraId="749A93AD" w14:textId="117CB3C1" w:rsidR="000F17DD" w:rsidRPr="00093F5A" w:rsidRDefault="00F828F2" w:rsidP="00983875">
      <w:pPr>
        <w:pStyle w:val="Akapitzlist"/>
        <w:numPr>
          <w:ilvl w:val="1"/>
          <w:numId w:val="32"/>
        </w:num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>
        <w:rPr>
          <w:rFonts w:cstheme="minorHAnsi"/>
          <w:b/>
        </w:rPr>
        <w:t>dla</w:t>
      </w:r>
      <w:r w:rsidR="000D7902" w:rsidRPr="00093F5A">
        <w:rPr>
          <w:rFonts w:cstheme="minorHAnsi"/>
        </w:rPr>
        <w:t xml:space="preserve"> </w:t>
      </w:r>
      <w:r w:rsidR="000D7902" w:rsidRPr="005D5CA1">
        <w:rPr>
          <w:rFonts w:cstheme="minorHAnsi"/>
          <w:b/>
          <w:bCs/>
        </w:rPr>
        <w:t xml:space="preserve">dwóch </w:t>
      </w:r>
      <w:r w:rsidR="000D7902" w:rsidRPr="005D5CA1">
        <w:rPr>
          <w:rFonts w:cstheme="minorHAnsi"/>
        </w:rPr>
        <w:t>grup</w:t>
      </w:r>
      <w:r w:rsidR="000D7902" w:rsidRPr="00093F5A">
        <w:rPr>
          <w:rFonts w:cstheme="minorHAnsi"/>
        </w:rPr>
        <w:t xml:space="preserve"> szkoleniowych liczących maksymalnie do 90 osób każda – online (formuła szkolenia wykładowa)</w:t>
      </w:r>
      <w:r w:rsidR="00B306EF" w:rsidRPr="00093F5A">
        <w:rPr>
          <w:rFonts w:cstheme="minorHAnsi"/>
          <w:b/>
        </w:rPr>
        <w:t>…</w:t>
      </w:r>
      <w:r w:rsidR="000D7902" w:rsidRPr="00093F5A">
        <w:rPr>
          <w:rFonts w:cstheme="minorHAnsi"/>
          <w:b/>
        </w:rPr>
        <w:t>.</w:t>
      </w:r>
      <w:r w:rsidR="00B306EF" w:rsidRPr="00093F5A">
        <w:rPr>
          <w:rFonts w:cstheme="minorHAnsi"/>
          <w:b/>
        </w:rPr>
        <w:t xml:space="preserve"> </w:t>
      </w:r>
      <w:r w:rsidR="000D7902" w:rsidRPr="00093F5A">
        <w:rPr>
          <w:rFonts w:cstheme="minorHAnsi"/>
          <w:b/>
        </w:rPr>
        <w:t>z</w:t>
      </w:r>
      <w:r w:rsidR="00B306EF" w:rsidRPr="00093F5A">
        <w:rPr>
          <w:rFonts w:cstheme="minorHAnsi"/>
          <w:b/>
        </w:rPr>
        <w:t>ł</w:t>
      </w:r>
      <w:r w:rsidR="000D7902" w:rsidRPr="00093F5A">
        <w:rPr>
          <w:rFonts w:cstheme="minorHAnsi"/>
          <w:b/>
        </w:rPr>
        <w:t xml:space="preserve"> brutto</w:t>
      </w:r>
      <w:r w:rsidR="00B306EF" w:rsidRPr="00093F5A">
        <w:rPr>
          <w:rFonts w:cstheme="minorHAnsi"/>
          <w:b/>
        </w:rPr>
        <w:t>;</w:t>
      </w:r>
    </w:p>
    <w:p w14:paraId="01E0D937" w14:textId="77777777" w:rsidR="00F828F2" w:rsidRPr="00983875" w:rsidRDefault="000D7902" w:rsidP="00EE362D">
      <w:pPr>
        <w:pStyle w:val="Akapitzlist"/>
        <w:numPr>
          <w:ilvl w:val="0"/>
          <w:numId w:val="32"/>
        </w:numPr>
        <w:tabs>
          <w:tab w:val="left" w:pos="426"/>
        </w:tabs>
        <w:spacing w:before="120" w:after="120" w:line="276" w:lineRule="auto"/>
        <w:ind w:left="426" w:hanging="426"/>
        <w:jc w:val="both"/>
        <w:rPr>
          <w:rFonts w:cstheme="minorHAnsi"/>
          <w:bCs/>
        </w:rPr>
      </w:pPr>
      <w:r w:rsidRPr="00093F5A">
        <w:rPr>
          <w:rFonts w:cstheme="minorHAnsi"/>
          <w:b/>
        </w:rPr>
        <w:t>Szkolenie 2 – dniowe</w:t>
      </w:r>
      <w:r w:rsidR="00F828F2">
        <w:rPr>
          <w:rFonts w:cstheme="minorHAnsi"/>
          <w:b/>
        </w:rPr>
        <w:t>:</w:t>
      </w:r>
    </w:p>
    <w:p w14:paraId="03D0BCF5" w14:textId="5769A600" w:rsidR="00F828F2" w:rsidRPr="00F828F2" w:rsidRDefault="000D7902" w:rsidP="00983875">
      <w:pPr>
        <w:pStyle w:val="Akapitzlist"/>
        <w:numPr>
          <w:ilvl w:val="1"/>
          <w:numId w:val="32"/>
        </w:num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 w:rsidRPr="00093F5A">
        <w:rPr>
          <w:rFonts w:cstheme="minorHAnsi"/>
          <w:b/>
        </w:rPr>
        <w:t xml:space="preserve"> dla dwóch</w:t>
      </w:r>
      <w:r w:rsidRPr="00093F5A">
        <w:rPr>
          <w:rFonts w:cstheme="minorHAnsi"/>
        </w:rPr>
        <w:t xml:space="preserve"> grup szkoleniowych liczących maksymalnie do 13 osób każda – stacjonarnie (formuła szkolenia warsztatowa)</w:t>
      </w:r>
      <w:r w:rsidR="00F828F2">
        <w:rPr>
          <w:rFonts w:cstheme="minorHAnsi"/>
        </w:rPr>
        <w:t>: … zł brutto;</w:t>
      </w:r>
    </w:p>
    <w:p w14:paraId="5691367E" w14:textId="1B934A1C" w:rsidR="000D7902" w:rsidRPr="00093F5A" w:rsidRDefault="00F828F2" w:rsidP="00983875">
      <w:pPr>
        <w:pStyle w:val="Akapitzlist"/>
        <w:numPr>
          <w:ilvl w:val="1"/>
          <w:numId w:val="32"/>
        </w:numPr>
        <w:tabs>
          <w:tab w:val="left" w:pos="426"/>
        </w:tabs>
        <w:spacing w:before="120" w:after="120" w:line="276" w:lineRule="auto"/>
        <w:jc w:val="both"/>
        <w:rPr>
          <w:rFonts w:cstheme="minorHAnsi"/>
          <w:bCs/>
        </w:rPr>
      </w:pPr>
      <w:r>
        <w:rPr>
          <w:rFonts w:cstheme="minorHAnsi"/>
          <w:b/>
        </w:rPr>
        <w:t>dla</w:t>
      </w:r>
      <w:r w:rsidR="000D7902" w:rsidRPr="00093F5A">
        <w:rPr>
          <w:rFonts w:cstheme="minorHAnsi"/>
        </w:rPr>
        <w:t xml:space="preserve"> </w:t>
      </w:r>
      <w:r w:rsidR="000D7902" w:rsidRPr="005D5CA1">
        <w:rPr>
          <w:rFonts w:cstheme="minorHAnsi"/>
          <w:b/>
          <w:bCs/>
        </w:rPr>
        <w:t>dwóch</w:t>
      </w:r>
      <w:r w:rsidR="000D7902" w:rsidRPr="00093F5A">
        <w:rPr>
          <w:rFonts w:cstheme="minorHAnsi"/>
        </w:rPr>
        <w:t xml:space="preserve"> grup szkoleniowych liczących maksymalnie do 90 osób każda – online (formuła szkolenia wykładowa)</w:t>
      </w:r>
      <w:r w:rsidR="000D7902" w:rsidRPr="00093F5A">
        <w:rPr>
          <w:rFonts w:cstheme="minorHAnsi"/>
          <w:b/>
        </w:rPr>
        <w:t>…. zł brutto;</w:t>
      </w:r>
    </w:p>
    <w:p w14:paraId="17693A71" w14:textId="77777777" w:rsidR="000D7902" w:rsidRPr="00093F5A" w:rsidRDefault="000D7902" w:rsidP="00EE362D">
      <w:pPr>
        <w:pStyle w:val="Akapitzlist"/>
        <w:tabs>
          <w:tab w:val="left" w:pos="426"/>
        </w:tabs>
        <w:spacing w:before="120" w:after="120" w:line="276" w:lineRule="auto"/>
        <w:ind w:left="1080"/>
        <w:jc w:val="both"/>
        <w:rPr>
          <w:rFonts w:cstheme="minorHAnsi"/>
          <w:bCs/>
        </w:rPr>
      </w:pPr>
    </w:p>
    <w:p w14:paraId="04A2CB54" w14:textId="692049B5" w:rsidR="000F17DD" w:rsidRPr="00093F5A" w:rsidRDefault="000F17DD" w:rsidP="00EE362D">
      <w:pPr>
        <w:pStyle w:val="Akapitzlist"/>
        <w:tabs>
          <w:tab w:val="left" w:pos="284"/>
        </w:tabs>
        <w:spacing w:after="0" w:line="276" w:lineRule="auto"/>
        <w:ind w:left="0"/>
        <w:jc w:val="both"/>
        <w:rPr>
          <w:rFonts w:cstheme="minorHAnsi"/>
          <w:b/>
          <w:u w:val="single"/>
        </w:rPr>
      </w:pPr>
      <w:r w:rsidRPr="00093F5A">
        <w:rPr>
          <w:rFonts w:cstheme="minorHAnsi"/>
          <w:b/>
          <w:u w:val="single"/>
        </w:rPr>
        <w:t>OŚWIADCZENIA:</w:t>
      </w:r>
    </w:p>
    <w:p w14:paraId="7C5ED026" w14:textId="0385E91B" w:rsidR="000F17DD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 xml:space="preserve">Oświadczam/y, że zapoznałem/liśmy się z Zapytaniem </w:t>
      </w:r>
      <w:r w:rsidR="004266AC" w:rsidRPr="00093F5A">
        <w:rPr>
          <w:rFonts w:cstheme="minorHAnsi"/>
        </w:rPr>
        <w:t>o</w:t>
      </w:r>
      <w:r w:rsidRPr="00093F5A">
        <w:rPr>
          <w:rFonts w:cstheme="minorHAnsi"/>
        </w:rPr>
        <w:t>fertowym, udostępnionym przez Zamawiającego i nie wnoszę/my do niej żadnych zastrzeżeń.</w:t>
      </w:r>
    </w:p>
    <w:p w14:paraId="5C6447B3" w14:textId="662B851E" w:rsidR="000F17DD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>Przedmiotowe zamówienie zobowiązuję/</w:t>
      </w:r>
      <w:proofErr w:type="spellStart"/>
      <w:r w:rsidRPr="00093F5A">
        <w:rPr>
          <w:rFonts w:cstheme="minorHAnsi"/>
        </w:rPr>
        <w:t>emy</w:t>
      </w:r>
      <w:proofErr w:type="spellEnd"/>
      <w:r w:rsidRPr="00093F5A">
        <w:rPr>
          <w:rFonts w:cstheme="minorHAnsi"/>
        </w:rPr>
        <w:t xml:space="preserve"> się wykonać zgodnie z wymaganiami określonymi </w:t>
      </w:r>
      <w:r w:rsidRPr="00093F5A">
        <w:rPr>
          <w:rFonts w:cstheme="minorHAnsi"/>
        </w:rPr>
        <w:br/>
        <w:t xml:space="preserve">w Zapytaniu </w:t>
      </w:r>
      <w:r w:rsidR="004266AC" w:rsidRPr="00093F5A">
        <w:rPr>
          <w:rFonts w:cstheme="minorHAnsi"/>
        </w:rPr>
        <w:t>o</w:t>
      </w:r>
      <w:r w:rsidRPr="00093F5A">
        <w:rPr>
          <w:rFonts w:cstheme="minorHAnsi"/>
        </w:rPr>
        <w:t>fertowym.</w:t>
      </w:r>
    </w:p>
    <w:p w14:paraId="43A70C8A" w14:textId="531B5C3C" w:rsidR="00F975B9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>Oświadczam/y, że w cenie naszej oferty zostały uwzględnione wszystkie koszty wykonania zamówienia.</w:t>
      </w:r>
    </w:p>
    <w:p w14:paraId="0E795AD7" w14:textId="609E92A4" w:rsidR="005E4037" w:rsidRDefault="005E4037" w:rsidP="005E4037">
      <w:pPr>
        <w:spacing w:after="0" w:line="276" w:lineRule="auto"/>
        <w:jc w:val="both"/>
        <w:rPr>
          <w:rFonts w:cstheme="minorHAnsi"/>
        </w:rPr>
      </w:pPr>
    </w:p>
    <w:p w14:paraId="3E6C81AF" w14:textId="63B7E3D3" w:rsidR="005E4037" w:rsidRDefault="005E4037" w:rsidP="005E4037">
      <w:pPr>
        <w:spacing w:after="0" w:line="276" w:lineRule="auto"/>
        <w:jc w:val="both"/>
        <w:rPr>
          <w:rFonts w:cstheme="minorHAnsi"/>
        </w:rPr>
      </w:pPr>
    </w:p>
    <w:p w14:paraId="20ABF9E9" w14:textId="009F1479" w:rsidR="005E4037" w:rsidRDefault="005E4037" w:rsidP="005E4037">
      <w:pPr>
        <w:spacing w:after="0" w:line="276" w:lineRule="auto"/>
        <w:jc w:val="both"/>
        <w:rPr>
          <w:rFonts w:cstheme="minorHAnsi"/>
        </w:rPr>
      </w:pPr>
    </w:p>
    <w:p w14:paraId="71E11B9A" w14:textId="44AA288F" w:rsidR="005E4037" w:rsidRDefault="005E4037" w:rsidP="005E4037">
      <w:pPr>
        <w:spacing w:after="0" w:line="276" w:lineRule="auto"/>
        <w:jc w:val="both"/>
        <w:rPr>
          <w:rFonts w:cstheme="minorHAnsi"/>
        </w:rPr>
      </w:pPr>
      <w:r>
        <w:rPr>
          <w:noProof/>
          <w:lang w:eastAsia="pl-PL"/>
        </w:rPr>
        <w:drawing>
          <wp:inline distT="0" distB="0" distL="0" distR="0" wp14:anchorId="4EE2BEB4" wp14:editId="6BBAE78A">
            <wp:extent cx="5734050" cy="666750"/>
            <wp:effectExtent l="0" t="0" r="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E Pomoc Techniczna, Flaga PL, UE Fundusz Spójności Kolor od 2018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40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38279" w14:textId="7751149A" w:rsidR="005E4037" w:rsidRDefault="005E4037" w:rsidP="005E4037">
      <w:pPr>
        <w:spacing w:after="0" w:line="276" w:lineRule="auto"/>
        <w:jc w:val="both"/>
        <w:rPr>
          <w:rFonts w:cstheme="minorHAnsi"/>
        </w:rPr>
      </w:pPr>
    </w:p>
    <w:p w14:paraId="7C903E12" w14:textId="77777777" w:rsidR="005E4037" w:rsidRPr="005E4037" w:rsidRDefault="005E4037" w:rsidP="005E4037">
      <w:pPr>
        <w:spacing w:after="0" w:line="276" w:lineRule="auto"/>
        <w:jc w:val="both"/>
        <w:rPr>
          <w:rFonts w:cstheme="minorHAnsi"/>
        </w:rPr>
      </w:pPr>
    </w:p>
    <w:p w14:paraId="08612079" w14:textId="0291EB12" w:rsidR="005E4037" w:rsidRPr="005E4037" w:rsidRDefault="005E4037" w:rsidP="005E4037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 xml:space="preserve">Oświadczam/y, że nie zachodzą w stosunku do Wykonawcy, którego reprezentuję/my przesłanki wykluczenia z Zapytania ofertowego na podstawie art. 7 ustawy z dnia 13 kwietnia 2022 r. </w:t>
      </w:r>
      <w:r w:rsidRPr="00093F5A">
        <w:rPr>
          <w:rFonts w:cstheme="minorHAnsi"/>
        </w:rPr>
        <w:br/>
      </w:r>
      <w:r w:rsidRPr="00093F5A">
        <w:rPr>
          <w:rFonts w:cstheme="minorHAnsi"/>
          <w:i/>
        </w:rPr>
        <w:t>o szczególnych rozwiązaniach w zakresie przeciwdziałania wspieraniu agresji na Ukrainę oraz służących ochronie bezpieczeństwa narodowego</w:t>
      </w:r>
      <w:r w:rsidRPr="00093F5A">
        <w:rPr>
          <w:rFonts w:cstheme="minorHAnsi"/>
        </w:rPr>
        <w:t xml:space="preserve"> (Dz.U. z 2022 r. poz. 835)</w:t>
      </w:r>
      <w:r>
        <w:rPr>
          <w:rFonts w:cstheme="minorHAnsi"/>
        </w:rPr>
        <w:t>.</w:t>
      </w:r>
    </w:p>
    <w:p w14:paraId="582EC8D7" w14:textId="70B83467" w:rsidR="005E4037" w:rsidRPr="005E4037" w:rsidRDefault="00F975B9" w:rsidP="005E4037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 xml:space="preserve">Oświadczam/y, że nie zachodzą w stosunku do Wykonawcy, którego reprezentuję/my przesłanki wykluczenia z Zapytania ofertowego na podstawie art. 7 ustawy z dnia 13 kwietnia 2022 r. </w:t>
      </w:r>
      <w:r w:rsidRPr="00093F5A">
        <w:rPr>
          <w:rFonts w:cstheme="minorHAnsi"/>
        </w:rPr>
        <w:br/>
      </w:r>
      <w:r w:rsidRPr="00093F5A">
        <w:rPr>
          <w:rFonts w:cstheme="minorHAnsi"/>
          <w:i/>
        </w:rPr>
        <w:t>o szczególnych rozwiązaniach w zakresie przeciwdziałania wspieraniu agresji na Ukrainę oraz służących ochronie bezpieczeństwa narodowego</w:t>
      </w:r>
      <w:r w:rsidRPr="00093F5A">
        <w:rPr>
          <w:rFonts w:cstheme="minorHAnsi"/>
        </w:rPr>
        <w:t xml:space="preserve"> (Dz.U. z 2022 r. poz. 835)</w:t>
      </w:r>
      <w:r w:rsidR="005E4037">
        <w:rPr>
          <w:rFonts w:cstheme="minorHAnsi"/>
        </w:rPr>
        <w:t>.</w:t>
      </w:r>
    </w:p>
    <w:p w14:paraId="6BB02A01" w14:textId="77777777" w:rsidR="000F17DD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 xml:space="preserve">W razie wybrania mojej/naszej oferty zobowiązuję/zobowiązujemy się do podpisania umowy </w:t>
      </w:r>
      <w:r w:rsidRPr="00093F5A">
        <w:rPr>
          <w:rFonts w:cstheme="minorHAnsi"/>
        </w:rPr>
        <w:br/>
        <w:t>w miejscu i terminie określonym przez Zamawiającego.</w:t>
      </w:r>
    </w:p>
    <w:p w14:paraId="60484EF0" w14:textId="77777777" w:rsidR="000F17DD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>Uważam/y się za związanego/</w:t>
      </w:r>
      <w:proofErr w:type="spellStart"/>
      <w:r w:rsidRPr="00093F5A">
        <w:rPr>
          <w:rFonts w:cstheme="minorHAnsi"/>
        </w:rPr>
        <w:t>ych</w:t>
      </w:r>
      <w:proofErr w:type="spellEnd"/>
      <w:r w:rsidRPr="00093F5A">
        <w:rPr>
          <w:rFonts w:cstheme="minorHAnsi"/>
        </w:rPr>
        <w:t xml:space="preserve"> niniejszą ofertą przez okres </w:t>
      </w:r>
      <w:r w:rsidRPr="00093F5A">
        <w:rPr>
          <w:rFonts w:cstheme="minorHAnsi"/>
          <w:b/>
          <w:bCs/>
        </w:rPr>
        <w:t>30 dni</w:t>
      </w:r>
      <w:r w:rsidRPr="00093F5A">
        <w:rPr>
          <w:rFonts w:cstheme="minorHAnsi"/>
        </w:rPr>
        <w:t xml:space="preserve"> od dnia upływu terminu składania ofert.</w:t>
      </w:r>
    </w:p>
    <w:p w14:paraId="510940A7" w14:textId="77777777" w:rsidR="000F17DD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/>
        <w:contextualSpacing w:val="0"/>
        <w:jc w:val="both"/>
        <w:rPr>
          <w:rFonts w:cstheme="minorHAnsi"/>
        </w:rPr>
      </w:pPr>
      <w:r w:rsidRPr="00093F5A">
        <w:rPr>
          <w:rFonts w:cstheme="minorHAnsi"/>
        </w:rPr>
        <w:t>Oświadczam, że wypełniłem obowiązki informacyjne przewidziane w art. 13 lub art. 14 RODO</w:t>
      </w:r>
      <w:r w:rsidRPr="00093F5A">
        <w:rPr>
          <w:rStyle w:val="Odwoanieprzypisudolnego"/>
          <w:rFonts w:cstheme="minorHAnsi"/>
        </w:rPr>
        <w:footnoteReference w:id="1"/>
      </w:r>
      <w:r w:rsidRPr="00093F5A">
        <w:rPr>
          <w:rFonts w:cstheme="minorHAnsi"/>
        </w:rPr>
        <w:t xml:space="preserve"> wobec osób fizycznych, od których dane osobowe bezpośrednio lub pośrednio pozyskałem w celu ubiegania się o udzielenie zamówienia publicznego w niniejszym postępowaniu</w:t>
      </w:r>
      <w:r w:rsidRPr="00093F5A">
        <w:rPr>
          <w:rStyle w:val="Odwoanieprzypisudolnego"/>
          <w:rFonts w:cstheme="minorHAnsi"/>
        </w:rPr>
        <w:footnoteReference w:id="2"/>
      </w:r>
      <w:r w:rsidRPr="00093F5A">
        <w:rPr>
          <w:rFonts w:cstheme="minorHAnsi"/>
        </w:rPr>
        <w:t xml:space="preserve">. </w:t>
      </w:r>
    </w:p>
    <w:p w14:paraId="34A4B058" w14:textId="40E76948" w:rsidR="00093F5A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/>
        <w:contextualSpacing w:val="0"/>
        <w:jc w:val="both"/>
        <w:rPr>
          <w:rFonts w:cstheme="minorHAnsi"/>
        </w:rPr>
      </w:pPr>
      <w:r w:rsidRPr="00093F5A">
        <w:rPr>
          <w:rFonts w:cstheme="minorHAnsi"/>
        </w:rPr>
        <w:lastRenderedPageBreak/>
        <w:t xml:space="preserve">Przyjmuję do wiadomości, że informacje zawarte w niniejszym formularzu ofertowym stanowią informację publiczną w rozumieniu </w:t>
      </w:r>
      <w:r w:rsidR="00093F5A" w:rsidRPr="00093F5A">
        <w:rPr>
          <w:rFonts w:cstheme="minorHAnsi"/>
        </w:rPr>
        <w:t>ustawy z dnia 06 września 2001 r. o dostępie do informacji publicznej (Dz. U. z 2022 r. poz. 902) i wyrażam zgodę na ich udostępnienie w trybie tejże ustawy.</w:t>
      </w:r>
    </w:p>
    <w:p w14:paraId="4B1ED2FA" w14:textId="6003F51E" w:rsidR="000F17DD" w:rsidRPr="00093F5A" w:rsidRDefault="000F17DD" w:rsidP="00EE362D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cstheme="minorHAnsi"/>
        </w:rPr>
      </w:pPr>
      <w:r w:rsidRPr="00093F5A">
        <w:rPr>
          <w:rFonts w:cstheme="minorHAnsi"/>
        </w:rPr>
        <w:t>Załącznikami do niniejszego formularza</w:t>
      </w:r>
      <w:r w:rsidR="008E039A" w:rsidRPr="00093F5A">
        <w:rPr>
          <w:rFonts w:cstheme="minorHAnsi"/>
        </w:rPr>
        <w:t>,</w:t>
      </w:r>
      <w:r w:rsidRPr="00093F5A">
        <w:rPr>
          <w:rFonts w:cstheme="minorHAnsi"/>
        </w:rPr>
        <w:t xml:space="preserve"> stanowiącymi integralną część oferty są:</w:t>
      </w:r>
    </w:p>
    <w:p w14:paraId="78909C28" w14:textId="77777777" w:rsidR="000F17DD" w:rsidRPr="00093F5A" w:rsidRDefault="000F17DD" w:rsidP="00EE362D">
      <w:pPr>
        <w:pStyle w:val="Akapitzlist"/>
        <w:numPr>
          <w:ilvl w:val="0"/>
          <w:numId w:val="4"/>
        </w:numPr>
        <w:spacing w:after="0" w:line="276" w:lineRule="auto"/>
        <w:ind w:left="851" w:hanging="284"/>
        <w:jc w:val="both"/>
        <w:rPr>
          <w:rFonts w:cstheme="minorHAnsi"/>
        </w:rPr>
      </w:pPr>
      <w:r w:rsidRPr="00093F5A">
        <w:rPr>
          <w:rFonts w:cstheme="minorHAnsi"/>
        </w:rPr>
        <w:t>............................................................................................</w:t>
      </w:r>
    </w:p>
    <w:p w14:paraId="10240688" w14:textId="77777777" w:rsidR="000F17DD" w:rsidRPr="005E4037" w:rsidRDefault="000F17DD" w:rsidP="005E4037">
      <w:pPr>
        <w:spacing w:after="0" w:line="276" w:lineRule="auto"/>
        <w:jc w:val="both"/>
        <w:rPr>
          <w:rFonts w:cstheme="minorHAnsi"/>
        </w:rPr>
      </w:pPr>
    </w:p>
    <w:p w14:paraId="613C21DA" w14:textId="77777777" w:rsidR="008E039A" w:rsidRPr="00093F5A" w:rsidRDefault="008E039A" w:rsidP="00EE362D">
      <w:pPr>
        <w:spacing w:after="0" w:line="276" w:lineRule="auto"/>
        <w:jc w:val="both"/>
        <w:rPr>
          <w:rFonts w:cstheme="minorHAnsi"/>
        </w:rPr>
      </w:pPr>
    </w:p>
    <w:p w14:paraId="1CB6C498" w14:textId="77777777" w:rsidR="008E039A" w:rsidRPr="00093F5A" w:rsidRDefault="008E039A" w:rsidP="00EE362D">
      <w:pPr>
        <w:spacing w:after="0" w:line="276" w:lineRule="auto"/>
        <w:jc w:val="both"/>
        <w:rPr>
          <w:rFonts w:cstheme="minorHAnsi"/>
        </w:rPr>
      </w:pPr>
    </w:p>
    <w:p w14:paraId="1F5A38D6" w14:textId="5AEBA21B" w:rsidR="000F17DD" w:rsidRPr="00093F5A" w:rsidRDefault="000F17DD" w:rsidP="00EE362D">
      <w:pPr>
        <w:spacing w:after="0" w:line="276" w:lineRule="auto"/>
        <w:jc w:val="right"/>
        <w:rPr>
          <w:rFonts w:cstheme="minorHAnsi"/>
        </w:rPr>
      </w:pPr>
      <w:r w:rsidRPr="00093F5A">
        <w:rPr>
          <w:rFonts w:cstheme="minorHAnsi"/>
        </w:rPr>
        <w:t>.....................................................................</w:t>
      </w:r>
    </w:p>
    <w:p w14:paraId="0D0FB611" w14:textId="5ED9633B" w:rsidR="000F17DD" w:rsidRPr="00093F5A" w:rsidRDefault="000F17DD" w:rsidP="00EE362D">
      <w:pPr>
        <w:spacing w:after="0" w:line="276" w:lineRule="auto"/>
        <w:jc w:val="both"/>
        <w:rPr>
          <w:rFonts w:cstheme="minorHAnsi"/>
          <w:i/>
          <w:iCs/>
          <w:sz w:val="16"/>
          <w:szCs w:val="16"/>
        </w:rPr>
      </w:pPr>
      <w:r w:rsidRPr="00093F5A">
        <w:rPr>
          <w:rFonts w:cstheme="minorHAnsi"/>
        </w:rPr>
        <w:tab/>
      </w:r>
      <w:r w:rsidRPr="00093F5A">
        <w:rPr>
          <w:rFonts w:cstheme="minorHAnsi"/>
        </w:rPr>
        <w:tab/>
      </w:r>
      <w:r w:rsidRPr="00093F5A">
        <w:rPr>
          <w:rFonts w:cstheme="minorHAnsi"/>
        </w:rPr>
        <w:tab/>
      </w:r>
      <w:r w:rsidRPr="00093F5A">
        <w:rPr>
          <w:rFonts w:cstheme="minorHAnsi"/>
        </w:rPr>
        <w:tab/>
        <w:t xml:space="preserve">                   </w:t>
      </w:r>
      <w:r w:rsidR="008E039A" w:rsidRPr="00093F5A">
        <w:rPr>
          <w:rFonts w:cstheme="minorHAnsi"/>
        </w:rPr>
        <w:t xml:space="preserve">                                           </w:t>
      </w:r>
      <w:r w:rsidRPr="00093F5A">
        <w:rPr>
          <w:rFonts w:cstheme="minorHAnsi"/>
          <w:i/>
          <w:iCs/>
          <w:sz w:val="16"/>
          <w:szCs w:val="16"/>
        </w:rPr>
        <w:t xml:space="preserve"> (podpis/y osoby/osób uprawnionej/</w:t>
      </w:r>
      <w:proofErr w:type="spellStart"/>
      <w:r w:rsidRPr="00093F5A">
        <w:rPr>
          <w:rFonts w:cstheme="minorHAnsi"/>
          <w:i/>
          <w:iCs/>
          <w:sz w:val="16"/>
          <w:szCs w:val="16"/>
        </w:rPr>
        <w:t>ych</w:t>
      </w:r>
      <w:proofErr w:type="spellEnd"/>
      <w:r w:rsidRPr="00093F5A">
        <w:rPr>
          <w:rFonts w:cstheme="minorHAnsi"/>
          <w:i/>
          <w:iCs/>
          <w:sz w:val="16"/>
          <w:szCs w:val="16"/>
        </w:rPr>
        <w:t>)</w:t>
      </w:r>
    </w:p>
    <w:sectPr w:rsidR="000F17DD" w:rsidRPr="00093F5A" w:rsidSect="00F975B9">
      <w:footerReference w:type="default" r:id="rId14"/>
      <w:footerReference w:type="first" r:id="rId15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3344" w14:textId="77777777" w:rsidR="009B764C" w:rsidRDefault="009B764C" w:rsidP="00AF4396">
      <w:pPr>
        <w:spacing w:after="0" w:line="240" w:lineRule="auto"/>
      </w:pPr>
      <w:r>
        <w:separator/>
      </w:r>
    </w:p>
  </w:endnote>
  <w:endnote w:type="continuationSeparator" w:id="0">
    <w:p w14:paraId="0665A717" w14:textId="77777777" w:rsidR="009B764C" w:rsidRDefault="009B764C" w:rsidP="00AF43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0AB98" w14:textId="01FBBBF4" w:rsidR="00023FFF" w:rsidRDefault="00023FFF">
    <w:pPr>
      <w:pStyle w:val="Stopka"/>
    </w:pPr>
    <w:r>
      <w:rPr>
        <w:noProof/>
        <w:lang w:eastAsia="pl-PL"/>
      </w:rPr>
      <w:drawing>
        <wp:inline distT="0" distB="0" distL="0" distR="0" wp14:anchorId="31661FA3" wp14:editId="35D87933">
          <wp:extent cx="5734050" cy="6667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 Pomoc Techniczna, Flaga PL, UE Fundusz Spójności Kolor od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3D4B0D" w14:textId="1EBF68EF" w:rsidR="00023FFF" w:rsidRDefault="00023FFF">
    <w:pPr>
      <w:pStyle w:val="Stopka"/>
    </w:pPr>
    <w:r>
      <w:rPr>
        <w:noProof/>
        <w:lang w:eastAsia="pl-PL"/>
      </w:rPr>
      <w:drawing>
        <wp:inline distT="0" distB="0" distL="0" distR="0" wp14:anchorId="30295272" wp14:editId="3C4CAD0A">
          <wp:extent cx="5734050" cy="666750"/>
          <wp:effectExtent l="0" t="0" r="0" b="0"/>
          <wp:docPr id="23" name="Obraz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E Pomoc Techniczna, Flaga PL, UE Fundusz Spójności Kolor od 2018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4050" cy="66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352DB9" w14:textId="77777777" w:rsidR="009B764C" w:rsidRDefault="009B764C" w:rsidP="00AF4396">
      <w:pPr>
        <w:spacing w:after="0" w:line="240" w:lineRule="auto"/>
      </w:pPr>
      <w:r>
        <w:separator/>
      </w:r>
    </w:p>
  </w:footnote>
  <w:footnote w:type="continuationSeparator" w:id="0">
    <w:p w14:paraId="0A72D545" w14:textId="77777777" w:rsidR="009B764C" w:rsidRDefault="009B764C" w:rsidP="00AF4396">
      <w:pPr>
        <w:spacing w:after="0" w:line="240" w:lineRule="auto"/>
      </w:pPr>
      <w:r>
        <w:continuationSeparator/>
      </w:r>
    </w:p>
  </w:footnote>
  <w:footnote w:id="1">
    <w:p w14:paraId="20492494" w14:textId="77777777" w:rsidR="000F17DD" w:rsidRPr="000F17DD" w:rsidRDefault="000F17DD" w:rsidP="000F17DD">
      <w:pPr>
        <w:pStyle w:val="Tekstprzypisudolnego"/>
        <w:jc w:val="both"/>
        <w:rPr>
          <w:rFonts w:asciiTheme="minorHAnsi" w:hAnsiTheme="minorHAnsi"/>
          <w:i/>
          <w:iCs/>
          <w:sz w:val="16"/>
          <w:szCs w:val="16"/>
        </w:rPr>
      </w:pPr>
      <w:r w:rsidRPr="000F17DD">
        <w:rPr>
          <w:rStyle w:val="Odwoanieprzypisudolnego"/>
          <w:rFonts w:asciiTheme="minorHAnsi" w:eastAsia="Calibri" w:hAnsiTheme="minorHAnsi"/>
          <w:i/>
          <w:iCs/>
          <w:sz w:val="16"/>
          <w:szCs w:val="16"/>
        </w:rPr>
        <w:footnoteRef/>
      </w:r>
      <w:r w:rsidRPr="000F17DD">
        <w:rPr>
          <w:i/>
          <w:iCs/>
        </w:rPr>
        <w:t xml:space="preserve"> </w:t>
      </w:r>
      <w:r w:rsidRPr="000F17DD">
        <w:rPr>
          <w:rFonts w:asciiTheme="minorHAnsi" w:hAnsiTheme="minorHAnsi"/>
          <w:i/>
          <w:iCs/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2">
    <w:p w14:paraId="5FC75F9E" w14:textId="7AA7D95D" w:rsidR="00CE0669" w:rsidRPr="006C4173" w:rsidRDefault="000F17DD" w:rsidP="000F17DD">
      <w:pPr>
        <w:pStyle w:val="Tekstprzypisudolnego"/>
        <w:jc w:val="both"/>
        <w:rPr>
          <w:rFonts w:asciiTheme="minorHAnsi" w:hAnsiTheme="minorHAnsi"/>
          <w:i/>
          <w:iCs/>
          <w:sz w:val="16"/>
          <w:szCs w:val="16"/>
        </w:rPr>
      </w:pPr>
      <w:r w:rsidRPr="000F17DD">
        <w:rPr>
          <w:rStyle w:val="Odwoanieprzypisudolnego"/>
          <w:rFonts w:asciiTheme="minorHAnsi" w:eastAsia="Calibri" w:hAnsiTheme="minorHAnsi"/>
          <w:i/>
          <w:iCs/>
          <w:sz w:val="16"/>
          <w:szCs w:val="16"/>
        </w:rPr>
        <w:footnoteRef/>
      </w:r>
      <w:r w:rsidRPr="000F17DD">
        <w:rPr>
          <w:i/>
          <w:iCs/>
        </w:rPr>
        <w:t xml:space="preserve"> </w:t>
      </w:r>
      <w:r w:rsidRPr="000F17DD">
        <w:rPr>
          <w:rFonts w:asciiTheme="minorHAnsi" w:hAnsiTheme="minorHAnsi"/>
          <w:i/>
          <w:iCs/>
          <w:sz w:val="16"/>
          <w:szCs w:val="16"/>
        </w:rPr>
        <w:t>w przypadku</w:t>
      </w:r>
      <w:r>
        <w:rPr>
          <w:rFonts w:asciiTheme="minorHAnsi" w:hAnsiTheme="minorHAnsi"/>
          <w:i/>
          <w:iCs/>
          <w:sz w:val="16"/>
          <w:szCs w:val="16"/>
        </w:rPr>
        <w:t>,</w:t>
      </w:r>
      <w:r w:rsidRPr="000F17DD">
        <w:rPr>
          <w:rFonts w:asciiTheme="minorHAnsi" w:hAnsiTheme="minorHAnsi"/>
          <w:i/>
          <w:iCs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616ED"/>
    <w:multiLevelType w:val="hybridMultilevel"/>
    <w:tmpl w:val="2808059A"/>
    <w:lvl w:ilvl="0" w:tplc="B6B4A41A">
      <w:start w:val="1"/>
      <w:numFmt w:val="lowerLetter"/>
      <w:lvlText w:val="%1."/>
      <w:lvlJc w:val="left"/>
      <w:pPr>
        <w:ind w:left="1545" w:hanging="360"/>
      </w:pPr>
    </w:lvl>
    <w:lvl w:ilvl="1" w:tplc="04150019">
      <w:start w:val="1"/>
      <w:numFmt w:val="lowerLetter"/>
      <w:lvlText w:val="%2."/>
      <w:lvlJc w:val="left"/>
      <w:pPr>
        <w:ind w:left="2265" w:hanging="360"/>
      </w:pPr>
    </w:lvl>
    <w:lvl w:ilvl="2" w:tplc="0415001B">
      <w:start w:val="1"/>
      <w:numFmt w:val="lowerRoman"/>
      <w:lvlText w:val="%3."/>
      <w:lvlJc w:val="right"/>
      <w:pPr>
        <w:ind w:left="2985" w:hanging="180"/>
      </w:pPr>
    </w:lvl>
    <w:lvl w:ilvl="3" w:tplc="0415000F">
      <w:start w:val="1"/>
      <w:numFmt w:val="decimal"/>
      <w:lvlText w:val="%4."/>
      <w:lvlJc w:val="left"/>
      <w:pPr>
        <w:ind w:left="3705" w:hanging="360"/>
      </w:pPr>
    </w:lvl>
    <w:lvl w:ilvl="4" w:tplc="04150019">
      <w:start w:val="1"/>
      <w:numFmt w:val="lowerLetter"/>
      <w:lvlText w:val="%5."/>
      <w:lvlJc w:val="left"/>
      <w:pPr>
        <w:ind w:left="4425" w:hanging="360"/>
      </w:pPr>
    </w:lvl>
    <w:lvl w:ilvl="5" w:tplc="0415001B">
      <w:start w:val="1"/>
      <w:numFmt w:val="lowerRoman"/>
      <w:lvlText w:val="%6."/>
      <w:lvlJc w:val="right"/>
      <w:pPr>
        <w:ind w:left="5145" w:hanging="180"/>
      </w:pPr>
    </w:lvl>
    <w:lvl w:ilvl="6" w:tplc="0415000F">
      <w:start w:val="1"/>
      <w:numFmt w:val="decimal"/>
      <w:lvlText w:val="%7."/>
      <w:lvlJc w:val="left"/>
      <w:pPr>
        <w:ind w:left="5865" w:hanging="360"/>
      </w:pPr>
    </w:lvl>
    <w:lvl w:ilvl="7" w:tplc="04150019">
      <w:start w:val="1"/>
      <w:numFmt w:val="lowerLetter"/>
      <w:lvlText w:val="%8."/>
      <w:lvlJc w:val="left"/>
      <w:pPr>
        <w:ind w:left="6585" w:hanging="360"/>
      </w:pPr>
    </w:lvl>
    <w:lvl w:ilvl="8" w:tplc="0415001B">
      <w:start w:val="1"/>
      <w:numFmt w:val="lowerRoman"/>
      <w:lvlText w:val="%9."/>
      <w:lvlJc w:val="right"/>
      <w:pPr>
        <w:ind w:left="7305" w:hanging="180"/>
      </w:pPr>
    </w:lvl>
  </w:abstractNum>
  <w:abstractNum w:abstractNumId="1" w15:restartNumberingAfterBreak="0">
    <w:nsid w:val="02CF67A8"/>
    <w:multiLevelType w:val="hybridMultilevel"/>
    <w:tmpl w:val="63C88AA2"/>
    <w:lvl w:ilvl="0" w:tplc="F42266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D5409"/>
    <w:multiLevelType w:val="hybridMultilevel"/>
    <w:tmpl w:val="451E0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F1E23"/>
    <w:multiLevelType w:val="hybridMultilevel"/>
    <w:tmpl w:val="9AAE864C"/>
    <w:lvl w:ilvl="0" w:tplc="04150017">
      <w:start w:val="1"/>
      <w:numFmt w:val="lowerLetter"/>
      <w:lvlText w:val="%1)"/>
      <w:lvlJc w:val="left"/>
      <w:pPr>
        <w:ind w:left="2771" w:hanging="360"/>
      </w:pPr>
    </w:lvl>
    <w:lvl w:ilvl="1" w:tplc="04150019" w:tentative="1">
      <w:start w:val="1"/>
      <w:numFmt w:val="lowerLetter"/>
      <w:lvlText w:val="%2."/>
      <w:lvlJc w:val="left"/>
      <w:pPr>
        <w:ind w:left="3491" w:hanging="360"/>
      </w:pPr>
    </w:lvl>
    <w:lvl w:ilvl="2" w:tplc="0415001B" w:tentative="1">
      <w:start w:val="1"/>
      <w:numFmt w:val="lowerRoman"/>
      <w:lvlText w:val="%3."/>
      <w:lvlJc w:val="right"/>
      <w:pPr>
        <w:ind w:left="4211" w:hanging="180"/>
      </w:pPr>
    </w:lvl>
    <w:lvl w:ilvl="3" w:tplc="0415000F" w:tentative="1">
      <w:start w:val="1"/>
      <w:numFmt w:val="decimal"/>
      <w:lvlText w:val="%4."/>
      <w:lvlJc w:val="left"/>
      <w:pPr>
        <w:ind w:left="4931" w:hanging="360"/>
      </w:pPr>
    </w:lvl>
    <w:lvl w:ilvl="4" w:tplc="04150019" w:tentative="1">
      <w:start w:val="1"/>
      <w:numFmt w:val="lowerLetter"/>
      <w:lvlText w:val="%5."/>
      <w:lvlJc w:val="left"/>
      <w:pPr>
        <w:ind w:left="5651" w:hanging="360"/>
      </w:pPr>
    </w:lvl>
    <w:lvl w:ilvl="5" w:tplc="0415001B" w:tentative="1">
      <w:start w:val="1"/>
      <w:numFmt w:val="lowerRoman"/>
      <w:lvlText w:val="%6."/>
      <w:lvlJc w:val="right"/>
      <w:pPr>
        <w:ind w:left="6371" w:hanging="180"/>
      </w:pPr>
    </w:lvl>
    <w:lvl w:ilvl="6" w:tplc="0415000F" w:tentative="1">
      <w:start w:val="1"/>
      <w:numFmt w:val="decimal"/>
      <w:lvlText w:val="%7."/>
      <w:lvlJc w:val="left"/>
      <w:pPr>
        <w:ind w:left="7091" w:hanging="360"/>
      </w:pPr>
    </w:lvl>
    <w:lvl w:ilvl="7" w:tplc="04150019" w:tentative="1">
      <w:start w:val="1"/>
      <w:numFmt w:val="lowerLetter"/>
      <w:lvlText w:val="%8."/>
      <w:lvlJc w:val="left"/>
      <w:pPr>
        <w:ind w:left="7811" w:hanging="360"/>
      </w:pPr>
    </w:lvl>
    <w:lvl w:ilvl="8" w:tplc="0415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4" w15:restartNumberingAfterBreak="0">
    <w:nsid w:val="0A7B4402"/>
    <w:multiLevelType w:val="hybridMultilevel"/>
    <w:tmpl w:val="7A4A00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4403C"/>
    <w:multiLevelType w:val="hybridMultilevel"/>
    <w:tmpl w:val="600C1290"/>
    <w:lvl w:ilvl="0" w:tplc="EFA090DC">
      <w:start w:val="1"/>
      <w:numFmt w:val="upperRoman"/>
      <w:lvlText w:val="%1."/>
      <w:lvlJc w:val="left"/>
      <w:pPr>
        <w:ind w:left="578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0FF25E9B"/>
    <w:multiLevelType w:val="hybridMultilevel"/>
    <w:tmpl w:val="84DED8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766" w:hanging="36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5DE2725"/>
    <w:multiLevelType w:val="hybridMultilevel"/>
    <w:tmpl w:val="C7FCA7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8900F58"/>
    <w:multiLevelType w:val="hybridMultilevel"/>
    <w:tmpl w:val="AAD066AE"/>
    <w:lvl w:ilvl="0" w:tplc="DAD25F5C">
      <w:start w:val="1"/>
      <w:numFmt w:val="decimal"/>
      <w:lvlText w:val="%1)"/>
      <w:lvlJc w:val="left"/>
      <w:pPr>
        <w:ind w:left="2880" w:hanging="360"/>
      </w:pPr>
    </w:lvl>
    <w:lvl w:ilvl="1" w:tplc="AC3C138C" w:tentative="1">
      <w:start w:val="1"/>
      <w:numFmt w:val="lowerLetter"/>
      <w:lvlText w:val="%2."/>
      <w:lvlJc w:val="left"/>
      <w:pPr>
        <w:ind w:left="3600" w:hanging="360"/>
      </w:pPr>
    </w:lvl>
    <w:lvl w:ilvl="2" w:tplc="2D9C23FC" w:tentative="1">
      <w:start w:val="1"/>
      <w:numFmt w:val="lowerRoman"/>
      <w:lvlText w:val="%3."/>
      <w:lvlJc w:val="right"/>
      <w:pPr>
        <w:ind w:left="4320" w:hanging="180"/>
      </w:pPr>
    </w:lvl>
    <w:lvl w:ilvl="3" w:tplc="D39227AA" w:tentative="1">
      <w:start w:val="1"/>
      <w:numFmt w:val="decimal"/>
      <w:lvlText w:val="%4."/>
      <w:lvlJc w:val="left"/>
      <w:pPr>
        <w:ind w:left="5040" w:hanging="360"/>
      </w:pPr>
    </w:lvl>
    <w:lvl w:ilvl="4" w:tplc="0448B0A6" w:tentative="1">
      <w:start w:val="1"/>
      <w:numFmt w:val="lowerLetter"/>
      <w:lvlText w:val="%5."/>
      <w:lvlJc w:val="left"/>
      <w:pPr>
        <w:ind w:left="5760" w:hanging="360"/>
      </w:pPr>
    </w:lvl>
    <w:lvl w:ilvl="5" w:tplc="6860C7C8" w:tentative="1">
      <w:start w:val="1"/>
      <w:numFmt w:val="lowerRoman"/>
      <w:lvlText w:val="%6."/>
      <w:lvlJc w:val="right"/>
      <w:pPr>
        <w:ind w:left="6480" w:hanging="180"/>
      </w:pPr>
    </w:lvl>
    <w:lvl w:ilvl="6" w:tplc="E5D47D62" w:tentative="1">
      <w:start w:val="1"/>
      <w:numFmt w:val="decimal"/>
      <w:lvlText w:val="%7."/>
      <w:lvlJc w:val="left"/>
      <w:pPr>
        <w:ind w:left="7200" w:hanging="360"/>
      </w:pPr>
    </w:lvl>
    <w:lvl w:ilvl="7" w:tplc="98D8242E" w:tentative="1">
      <w:start w:val="1"/>
      <w:numFmt w:val="lowerLetter"/>
      <w:lvlText w:val="%8."/>
      <w:lvlJc w:val="left"/>
      <w:pPr>
        <w:ind w:left="7920" w:hanging="360"/>
      </w:pPr>
    </w:lvl>
    <w:lvl w:ilvl="8" w:tplc="51103B3A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19A57F7E"/>
    <w:multiLevelType w:val="multilevel"/>
    <w:tmpl w:val="07325E0A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10" w15:restartNumberingAfterBreak="0">
    <w:nsid w:val="1DF60C27"/>
    <w:multiLevelType w:val="hybridMultilevel"/>
    <w:tmpl w:val="C234B64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272D29A0"/>
    <w:multiLevelType w:val="hybridMultilevel"/>
    <w:tmpl w:val="906CEF0E"/>
    <w:lvl w:ilvl="0" w:tplc="EF1CBB9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F2CC2E76" w:tentative="1">
      <w:start w:val="1"/>
      <w:numFmt w:val="lowerLetter"/>
      <w:lvlText w:val="%2."/>
      <w:lvlJc w:val="left"/>
      <w:pPr>
        <w:ind w:left="1506" w:hanging="360"/>
      </w:pPr>
    </w:lvl>
    <w:lvl w:ilvl="2" w:tplc="BED6D068" w:tentative="1">
      <w:start w:val="1"/>
      <w:numFmt w:val="lowerRoman"/>
      <w:lvlText w:val="%3."/>
      <w:lvlJc w:val="right"/>
      <w:pPr>
        <w:ind w:left="2226" w:hanging="180"/>
      </w:pPr>
    </w:lvl>
    <w:lvl w:ilvl="3" w:tplc="D9041E78" w:tentative="1">
      <w:start w:val="1"/>
      <w:numFmt w:val="decimal"/>
      <w:lvlText w:val="%4."/>
      <w:lvlJc w:val="left"/>
      <w:pPr>
        <w:ind w:left="2946" w:hanging="360"/>
      </w:pPr>
    </w:lvl>
    <w:lvl w:ilvl="4" w:tplc="32CE4FE6" w:tentative="1">
      <w:start w:val="1"/>
      <w:numFmt w:val="lowerLetter"/>
      <w:lvlText w:val="%5."/>
      <w:lvlJc w:val="left"/>
      <w:pPr>
        <w:ind w:left="3666" w:hanging="360"/>
      </w:pPr>
    </w:lvl>
    <w:lvl w:ilvl="5" w:tplc="8920FBC8" w:tentative="1">
      <w:start w:val="1"/>
      <w:numFmt w:val="lowerRoman"/>
      <w:lvlText w:val="%6."/>
      <w:lvlJc w:val="right"/>
      <w:pPr>
        <w:ind w:left="4386" w:hanging="180"/>
      </w:pPr>
    </w:lvl>
    <w:lvl w:ilvl="6" w:tplc="AB8243C0" w:tentative="1">
      <w:start w:val="1"/>
      <w:numFmt w:val="decimal"/>
      <w:lvlText w:val="%7."/>
      <w:lvlJc w:val="left"/>
      <w:pPr>
        <w:ind w:left="5106" w:hanging="360"/>
      </w:pPr>
    </w:lvl>
    <w:lvl w:ilvl="7" w:tplc="98C2B528" w:tentative="1">
      <w:start w:val="1"/>
      <w:numFmt w:val="lowerLetter"/>
      <w:lvlText w:val="%8."/>
      <w:lvlJc w:val="left"/>
      <w:pPr>
        <w:ind w:left="5826" w:hanging="360"/>
      </w:pPr>
    </w:lvl>
    <w:lvl w:ilvl="8" w:tplc="5D1EAAFC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AFB11C2"/>
    <w:multiLevelType w:val="hybridMultilevel"/>
    <w:tmpl w:val="DBB09298"/>
    <w:lvl w:ilvl="0" w:tplc="4B101CE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603002"/>
    <w:multiLevelType w:val="hybridMultilevel"/>
    <w:tmpl w:val="D2B60F8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11">
      <w:start w:val="1"/>
      <w:numFmt w:val="decimal"/>
      <w:lvlText w:val="%7)"/>
      <w:lvlJc w:val="left"/>
      <w:pPr>
        <w:ind w:left="1004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2FFF00F7"/>
    <w:multiLevelType w:val="hybridMultilevel"/>
    <w:tmpl w:val="207A28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4B4231"/>
    <w:multiLevelType w:val="hybridMultilevel"/>
    <w:tmpl w:val="3F90D96E"/>
    <w:lvl w:ilvl="0" w:tplc="EACAEF8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</w:rPr>
    </w:lvl>
    <w:lvl w:ilvl="1" w:tplc="7800FF28" w:tentative="1">
      <w:start w:val="1"/>
      <w:numFmt w:val="lowerLetter"/>
      <w:lvlText w:val="%2."/>
      <w:lvlJc w:val="left"/>
      <w:pPr>
        <w:ind w:left="1440" w:hanging="360"/>
      </w:pPr>
    </w:lvl>
    <w:lvl w:ilvl="2" w:tplc="284C404C" w:tentative="1">
      <w:start w:val="1"/>
      <w:numFmt w:val="lowerRoman"/>
      <w:lvlText w:val="%3."/>
      <w:lvlJc w:val="right"/>
      <w:pPr>
        <w:ind w:left="2160" w:hanging="180"/>
      </w:pPr>
    </w:lvl>
    <w:lvl w:ilvl="3" w:tplc="EEAE3B8C" w:tentative="1">
      <w:start w:val="1"/>
      <w:numFmt w:val="decimal"/>
      <w:lvlText w:val="%4."/>
      <w:lvlJc w:val="left"/>
      <w:pPr>
        <w:ind w:left="2880" w:hanging="360"/>
      </w:pPr>
    </w:lvl>
    <w:lvl w:ilvl="4" w:tplc="CFA6AA48" w:tentative="1">
      <w:start w:val="1"/>
      <w:numFmt w:val="lowerLetter"/>
      <w:lvlText w:val="%5."/>
      <w:lvlJc w:val="left"/>
      <w:pPr>
        <w:ind w:left="3600" w:hanging="360"/>
      </w:pPr>
    </w:lvl>
    <w:lvl w:ilvl="5" w:tplc="0BC4A6E4" w:tentative="1">
      <w:start w:val="1"/>
      <w:numFmt w:val="lowerRoman"/>
      <w:lvlText w:val="%6."/>
      <w:lvlJc w:val="right"/>
      <w:pPr>
        <w:ind w:left="4320" w:hanging="180"/>
      </w:pPr>
    </w:lvl>
    <w:lvl w:ilvl="6" w:tplc="FFD8862E">
      <w:start w:val="1"/>
      <w:numFmt w:val="decimal"/>
      <w:lvlText w:val="%7."/>
      <w:lvlJc w:val="left"/>
      <w:pPr>
        <w:ind w:left="5040" w:hanging="360"/>
      </w:pPr>
    </w:lvl>
    <w:lvl w:ilvl="7" w:tplc="25B621AC" w:tentative="1">
      <w:start w:val="1"/>
      <w:numFmt w:val="lowerLetter"/>
      <w:lvlText w:val="%8."/>
      <w:lvlJc w:val="left"/>
      <w:pPr>
        <w:ind w:left="5760" w:hanging="360"/>
      </w:pPr>
    </w:lvl>
    <w:lvl w:ilvl="8" w:tplc="29588A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04583A"/>
    <w:multiLevelType w:val="hybridMultilevel"/>
    <w:tmpl w:val="50DEA4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3868CC"/>
    <w:multiLevelType w:val="hybridMultilevel"/>
    <w:tmpl w:val="3A40F134"/>
    <w:lvl w:ilvl="0" w:tplc="F87EA786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C4712"/>
    <w:multiLevelType w:val="hybridMultilevel"/>
    <w:tmpl w:val="9CDADF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03D0CF6"/>
    <w:multiLevelType w:val="hybridMultilevel"/>
    <w:tmpl w:val="EC3A117A"/>
    <w:lvl w:ilvl="0" w:tplc="84FAE670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21A5648">
      <w:start w:val="1"/>
      <w:numFmt w:val="upperRoman"/>
      <w:lvlText w:val="%2."/>
      <w:lvlJc w:val="right"/>
      <w:pPr>
        <w:ind w:left="1440" w:hanging="360"/>
      </w:pPr>
    </w:lvl>
    <w:lvl w:ilvl="2" w:tplc="7EAC0D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1012C5B0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ADC03838" w:tentative="1">
      <w:start w:val="1"/>
      <w:numFmt w:val="lowerLetter"/>
      <w:lvlText w:val="%5."/>
      <w:lvlJc w:val="left"/>
      <w:pPr>
        <w:ind w:left="3600" w:hanging="360"/>
      </w:pPr>
    </w:lvl>
    <w:lvl w:ilvl="5" w:tplc="08B8B4F6" w:tentative="1">
      <w:start w:val="1"/>
      <w:numFmt w:val="lowerRoman"/>
      <w:lvlText w:val="%6."/>
      <w:lvlJc w:val="right"/>
      <w:pPr>
        <w:ind w:left="4320" w:hanging="180"/>
      </w:pPr>
    </w:lvl>
    <w:lvl w:ilvl="6" w:tplc="ADECAE24" w:tentative="1">
      <w:start w:val="1"/>
      <w:numFmt w:val="decimal"/>
      <w:lvlText w:val="%7."/>
      <w:lvlJc w:val="left"/>
      <w:pPr>
        <w:ind w:left="5040" w:hanging="360"/>
      </w:pPr>
    </w:lvl>
    <w:lvl w:ilvl="7" w:tplc="07603150" w:tentative="1">
      <w:start w:val="1"/>
      <w:numFmt w:val="lowerLetter"/>
      <w:lvlText w:val="%8."/>
      <w:lvlJc w:val="left"/>
      <w:pPr>
        <w:ind w:left="5760" w:hanging="360"/>
      </w:pPr>
    </w:lvl>
    <w:lvl w:ilvl="8" w:tplc="2CEA66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BF275D"/>
    <w:multiLevelType w:val="hybridMultilevel"/>
    <w:tmpl w:val="8702ED0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57966309"/>
    <w:multiLevelType w:val="hybridMultilevel"/>
    <w:tmpl w:val="630C580C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F8EC02FA">
      <w:start w:val="1"/>
      <w:numFmt w:val="upperRoman"/>
      <w:lvlText w:val="%2."/>
      <w:lvlJc w:val="right"/>
      <w:pPr>
        <w:ind w:left="1440" w:hanging="360"/>
      </w:pPr>
      <w:rPr>
        <w:rFonts w:ascii="Arial" w:hAnsi="Arial" w:cs="Arial" w:hint="default"/>
        <w:b/>
      </w:rPr>
    </w:lvl>
    <w:lvl w:ilvl="2" w:tplc="9BA82312">
      <w:start w:val="1"/>
      <w:numFmt w:val="decimal"/>
      <w:lvlText w:val="%3."/>
      <w:lvlJc w:val="left"/>
      <w:pPr>
        <w:ind w:left="2340" w:hanging="360"/>
      </w:pPr>
      <w:rPr>
        <w:rFonts w:ascii="Arial" w:hAnsi="Arial" w:cs="Arial" w:hint="default"/>
        <w:b/>
        <w:sz w:val="22"/>
      </w:rPr>
    </w:lvl>
    <w:lvl w:ilvl="3" w:tplc="8C749E58">
      <w:start w:val="1"/>
      <w:numFmt w:val="decimal"/>
      <w:lvlText w:val="%4."/>
      <w:lvlJc w:val="left"/>
      <w:pPr>
        <w:ind w:left="644" w:hanging="360"/>
      </w:pPr>
      <w:rPr>
        <w:rFonts w:asciiTheme="minorHAnsi" w:hAnsiTheme="minorHAnsi" w:cstheme="minorHAnsi" w:hint="default"/>
        <w:b w:val="0"/>
        <w:bCs w:val="0"/>
        <w:strike w:val="0"/>
        <w:sz w:val="22"/>
        <w:szCs w:val="22"/>
      </w:rPr>
    </w:lvl>
    <w:lvl w:ilvl="4" w:tplc="0415000F">
      <w:start w:val="1"/>
      <w:numFmt w:val="decimal"/>
      <w:lvlText w:val="%5."/>
      <w:lvlJc w:val="left"/>
      <w:pPr>
        <w:ind w:left="3600" w:hanging="360"/>
      </w:pPr>
      <w:rPr>
        <w:rFonts w:hint="default"/>
        <w:b/>
        <w:sz w:val="22"/>
      </w:rPr>
    </w:lvl>
    <w:lvl w:ilvl="5" w:tplc="2182DF82">
      <w:start w:val="1"/>
      <w:numFmt w:val="lowerLetter"/>
      <w:lvlText w:val="%6)"/>
      <w:lvlJc w:val="left"/>
      <w:pPr>
        <w:ind w:left="4500" w:hanging="360"/>
      </w:pPr>
      <w:rPr>
        <w:rFonts w:hint="default"/>
        <w:b/>
      </w:rPr>
    </w:lvl>
    <w:lvl w:ilvl="6" w:tplc="32F0AB1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004C9C"/>
    <w:multiLevelType w:val="hybridMultilevel"/>
    <w:tmpl w:val="ABE879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473A84"/>
    <w:multiLevelType w:val="hybridMultilevel"/>
    <w:tmpl w:val="D19E3FE8"/>
    <w:lvl w:ilvl="0" w:tplc="C7BADA1A">
      <w:start w:val="2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CD828E5C">
      <w:start w:val="1"/>
      <w:numFmt w:val="upperRoman"/>
      <w:lvlText w:val="%2."/>
      <w:lvlJc w:val="right"/>
      <w:pPr>
        <w:ind w:left="1440" w:hanging="360"/>
      </w:pPr>
    </w:lvl>
    <w:lvl w:ilvl="2" w:tplc="BF2A4906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133E7F8A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87EA786">
      <w:start w:val="1"/>
      <w:numFmt w:val="decimal"/>
      <w:lvlText w:val="%5."/>
      <w:lvlJc w:val="left"/>
      <w:pPr>
        <w:ind w:left="3600" w:hanging="360"/>
      </w:pPr>
      <w:rPr>
        <w:rFonts w:hint="default"/>
        <w:b w:val="0"/>
        <w:bCs/>
      </w:rPr>
    </w:lvl>
    <w:lvl w:ilvl="5" w:tplc="AFCE0ECA" w:tentative="1">
      <w:start w:val="1"/>
      <w:numFmt w:val="lowerRoman"/>
      <w:lvlText w:val="%6."/>
      <w:lvlJc w:val="right"/>
      <w:pPr>
        <w:ind w:left="4320" w:hanging="180"/>
      </w:pPr>
    </w:lvl>
    <w:lvl w:ilvl="6" w:tplc="DD164C44" w:tentative="1">
      <w:start w:val="1"/>
      <w:numFmt w:val="decimal"/>
      <w:lvlText w:val="%7."/>
      <w:lvlJc w:val="left"/>
      <w:pPr>
        <w:ind w:left="5040" w:hanging="360"/>
      </w:pPr>
    </w:lvl>
    <w:lvl w:ilvl="7" w:tplc="1F9ABBBE" w:tentative="1">
      <w:start w:val="1"/>
      <w:numFmt w:val="lowerLetter"/>
      <w:lvlText w:val="%8."/>
      <w:lvlJc w:val="left"/>
      <w:pPr>
        <w:ind w:left="5760" w:hanging="360"/>
      </w:pPr>
    </w:lvl>
    <w:lvl w:ilvl="8" w:tplc="015ECE2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F82ED1"/>
    <w:multiLevelType w:val="hybridMultilevel"/>
    <w:tmpl w:val="3AE829E4"/>
    <w:lvl w:ilvl="0" w:tplc="A686ED96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F712E69"/>
    <w:multiLevelType w:val="hybridMultilevel"/>
    <w:tmpl w:val="3BA8E4C2"/>
    <w:lvl w:ilvl="0" w:tplc="26DAF4DC">
      <w:start w:val="1"/>
      <w:numFmt w:val="decimal"/>
      <w:lvlText w:val="%1)"/>
      <w:lvlJc w:val="left"/>
      <w:pPr>
        <w:ind w:left="720" w:hanging="360"/>
      </w:pPr>
    </w:lvl>
    <w:lvl w:ilvl="1" w:tplc="4C8C0424" w:tentative="1">
      <w:start w:val="1"/>
      <w:numFmt w:val="lowerLetter"/>
      <w:lvlText w:val="%2."/>
      <w:lvlJc w:val="left"/>
      <w:pPr>
        <w:ind w:left="1440" w:hanging="360"/>
      </w:pPr>
    </w:lvl>
    <w:lvl w:ilvl="2" w:tplc="4F68DBF0" w:tentative="1">
      <w:start w:val="1"/>
      <w:numFmt w:val="lowerRoman"/>
      <w:lvlText w:val="%3."/>
      <w:lvlJc w:val="right"/>
      <w:pPr>
        <w:ind w:left="2160" w:hanging="180"/>
      </w:pPr>
    </w:lvl>
    <w:lvl w:ilvl="3" w:tplc="2E5E19BE" w:tentative="1">
      <w:start w:val="1"/>
      <w:numFmt w:val="decimal"/>
      <w:lvlText w:val="%4."/>
      <w:lvlJc w:val="left"/>
      <w:pPr>
        <w:ind w:left="2880" w:hanging="360"/>
      </w:pPr>
    </w:lvl>
    <w:lvl w:ilvl="4" w:tplc="056A02A2" w:tentative="1">
      <w:start w:val="1"/>
      <w:numFmt w:val="lowerLetter"/>
      <w:lvlText w:val="%5."/>
      <w:lvlJc w:val="left"/>
      <w:pPr>
        <w:ind w:left="3600" w:hanging="360"/>
      </w:pPr>
    </w:lvl>
    <w:lvl w:ilvl="5" w:tplc="72F22914" w:tentative="1">
      <w:start w:val="1"/>
      <w:numFmt w:val="lowerRoman"/>
      <w:lvlText w:val="%6."/>
      <w:lvlJc w:val="right"/>
      <w:pPr>
        <w:ind w:left="4320" w:hanging="180"/>
      </w:pPr>
    </w:lvl>
    <w:lvl w:ilvl="6" w:tplc="5C0A4720" w:tentative="1">
      <w:start w:val="1"/>
      <w:numFmt w:val="decimal"/>
      <w:lvlText w:val="%7."/>
      <w:lvlJc w:val="left"/>
      <w:pPr>
        <w:ind w:left="5040" w:hanging="360"/>
      </w:pPr>
    </w:lvl>
    <w:lvl w:ilvl="7" w:tplc="EDB61C06" w:tentative="1">
      <w:start w:val="1"/>
      <w:numFmt w:val="lowerLetter"/>
      <w:lvlText w:val="%8."/>
      <w:lvlJc w:val="left"/>
      <w:pPr>
        <w:ind w:left="5760" w:hanging="360"/>
      </w:pPr>
    </w:lvl>
    <w:lvl w:ilvl="8" w:tplc="72B628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5D69F4"/>
    <w:multiLevelType w:val="hybridMultilevel"/>
    <w:tmpl w:val="A48631A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100EC9"/>
    <w:multiLevelType w:val="multilevel"/>
    <w:tmpl w:val="07325E0A"/>
    <w:lvl w:ilvl="0">
      <w:start w:val="1"/>
      <w:numFmt w:val="decimal"/>
      <w:lvlText w:val="%1."/>
      <w:lvlJc w:val="left"/>
      <w:pPr>
        <w:tabs>
          <w:tab w:val="num" w:pos="0"/>
        </w:tabs>
        <w:ind w:left="6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070" w:hanging="360"/>
      </w:pPr>
      <w:rPr>
        <w:rFonts w:asciiTheme="minorHAnsi" w:eastAsia="Arial" w:hAnsiTheme="minorHAnsi" w:cstheme="minorHAnsi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00" w:hanging="180"/>
      </w:pPr>
    </w:lvl>
    <w:lvl w:ilvl="3">
      <w:start w:val="1"/>
      <w:numFmt w:val="decimal"/>
      <w:lvlText w:val="%4."/>
      <w:lvlJc w:val="left"/>
      <w:pPr>
        <w:tabs>
          <w:tab w:val="num" w:pos="-616"/>
        </w:tabs>
        <w:ind w:left="22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20" w:hanging="180"/>
      </w:pPr>
    </w:lvl>
  </w:abstractNum>
  <w:abstractNum w:abstractNumId="28" w15:restartNumberingAfterBreak="0">
    <w:nsid w:val="6FE61209"/>
    <w:multiLevelType w:val="hybridMultilevel"/>
    <w:tmpl w:val="4BFC5D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212BA2"/>
    <w:multiLevelType w:val="hybridMultilevel"/>
    <w:tmpl w:val="3AECCE48"/>
    <w:lvl w:ilvl="0" w:tplc="1D4A07F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3414D6A"/>
    <w:multiLevelType w:val="hybridMultilevel"/>
    <w:tmpl w:val="3A705EC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1" w15:restartNumberingAfterBreak="0">
    <w:nsid w:val="77BC2FE3"/>
    <w:multiLevelType w:val="multilevel"/>
    <w:tmpl w:val="887C5C8E"/>
    <w:lvl w:ilvl="0">
      <w:start w:val="1"/>
      <w:numFmt w:val="decimal"/>
      <w:lvlText w:val="%1."/>
      <w:lvlJc w:val="left"/>
      <w:pPr>
        <w:ind w:left="788" w:hanging="360"/>
      </w:pPr>
    </w:lvl>
    <w:lvl w:ilvl="1">
      <w:start w:val="1"/>
      <w:numFmt w:val="decimal"/>
      <w:isLgl/>
      <w:lvlText w:val="%1.%2."/>
      <w:lvlJc w:val="left"/>
      <w:pPr>
        <w:ind w:left="1185" w:hanging="720"/>
      </w:pPr>
    </w:lvl>
    <w:lvl w:ilvl="2">
      <w:start w:val="1"/>
      <w:numFmt w:val="decimal"/>
      <w:isLgl/>
      <w:lvlText w:val="%1.%2.%3."/>
      <w:lvlJc w:val="left"/>
      <w:pPr>
        <w:ind w:left="1222" w:hanging="720"/>
      </w:pPr>
    </w:lvl>
    <w:lvl w:ilvl="3">
      <w:start w:val="1"/>
      <w:numFmt w:val="decimal"/>
      <w:isLgl/>
      <w:lvlText w:val="%1.%2.%3.%4."/>
      <w:lvlJc w:val="left"/>
      <w:pPr>
        <w:ind w:left="1619" w:hanging="1080"/>
      </w:pPr>
    </w:lvl>
    <w:lvl w:ilvl="4">
      <w:start w:val="1"/>
      <w:numFmt w:val="decimal"/>
      <w:isLgl/>
      <w:lvlText w:val="%1.%2.%3.%4.%5."/>
      <w:lvlJc w:val="left"/>
      <w:pPr>
        <w:ind w:left="1656" w:hanging="1080"/>
      </w:pPr>
    </w:lvl>
    <w:lvl w:ilvl="5">
      <w:start w:val="1"/>
      <w:numFmt w:val="decimal"/>
      <w:isLgl/>
      <w:lvlText w:val="%1.%2.%3.%4.%5.%6."/>
      <w:lvlJc w:val="left"/>
      <w:pPr>
        <w:ind w:left="2053" w:hanging="1440"/>
      </w:pPr>
    </w:lvl>
    <w:lvl w:ilvl="6">
      <w:start w:val="1"/>
      <w:numFmt w:val="decimal"/>
      <w:isLgl/>
      <w:lvlText w:val="%1.%2.%3.%4.%5.%6.%7."/>
      <w:lvlJc w:val="left"/>
      <w:pPr>
        <w:ind w:left="2090" w:hanging="1440"/>
      </w:pPr>
    </w:lvl>
    <w:lvl w:ilvl="7">
      <w:start w:val="1"/>
      <w:numFmt w:val="decimal"/>
      <w:isLgl/>
      <w:lvlText w:val="%1.%2.%3.%4.%5.%6.%7.%8."/>
      <w:lvlJc w:val="left"/>
      <w:pPr>
        <w:ind w:left="2487" w:hanging="1800"/>
      </w:p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</w:lvl>
  </w:abstractNum>
  <w:abstractNum w:abstractNumId="32" w15:restartNumberingAfterBreak="0">
    <w:nsid w:val="7A48775A"/>
    <w:multiLevelType w:val="hybridMultilevel"/>
    <w:tmpl w:val="C2EA0558"/>
    <w:lvl w:ilvl="0" w:tplc="6E400FD8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4D4318"/>
    <w:multiLevelType w:val="hybridMultilevel"/>
    <w:tmpl w:val="265E286E"/>
    <w:lvl w:ilvl="0" w:tplc="F87EA786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696632"/>
    <w:multiLevelType w:val="hybridMultilevel"/>
    <w:tmpl w:val="9E8E4642"/>
    <w:lvl w:ilvl="0" w:tplc="F87EA786">
      <w:start w:val="1"/>
      <w:numFmt w:val="decimal"/>
      <w:lvlText w:val="%1."/>
      <w:lvlJc w:val="left"/>
      <w:pPr>
        <w:ind w:left="360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424888">
    <w:abstractNumId w:val="23"/>
  </w:num>
  <w:num w:numId="2" w16cid:durableId="1481581108">
    <w:abstractNumId w:val="11"/>
  </w:num>
  <w:num w:numId="3" w16cid:durableId="363555155">
    <w:abstractNumId w:val="15"/>
  </w:num>
  <w:num w:numId="4" w16cid:durableId="977959687">
    <w:abstractNumId w:val="25"/>
  </w:num>
  <w:num w:numId="5" w16cid:durableId="805781214">
    <w:abstractNumId w:val="19"/>
  </w:num>
  <w:num w:numId="6" w16cid:durableId="1753165113">
    <w:abstractNumId w:val="8"/>
  </w:num>
  <w:num w:numId="7" w16cid:durableId="479536950">
    <w:abstractNumId w:val="1"/>
  </w:num>
  <w:num w:numId="8" w16cid:durableId="618419453">
    <w:abstractNumId w:val="14"/>
  </w:num>
  <w:num w:numId="9" w16cid:durableId="977492967">
    <w:abstractNumId w:val="5"/>
  </w:num>
  <w:num w:numId="10" w16cid:durableId="2086687940">
    <w:abstractNumId w:val="34"/>
  </w:num>
  <w:num w:numId="11" w16cid:durableId="1006249323">
    <w:abstractNumId w:val="17"/>
  </w:num>
  <w:num w:numId="12" w16cid:durableId="2050182345">
    <w:abstractNumId w:val="16"/>
  </w:num>
  <w:num w:numId="13" w16cid:durableId="1373529954">
    <w:abstractNumId w:val="20"/>
  </w:num>
  <w:num w:numId="14" w16cid:durableId="1276521705">
    <w:abstractNumId w:val="9"/>
  </w:num>
  <w:num w:numId="15" w16cid:durableId="1885676864">
    <w:abstractNumId w:val="27"/>
  </w:num>
  <w:num w:numId="16" w16cid:durableId="1985623815">
    <w:abstractNumId w:val="26"/>
  </w:num>
  <w:num w:numId="17" w16cid:durableId="154050754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188325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13934513">
    <w:abstractNumId w:val="0"/>
  </w:num>
  <w:num w:numId="20" w16cid:durableId="533351267">
    <w:abstractNumId w:val="22"/>
  </w:num>
  <w:num w:numId="21" w16cid:durableId="1847859244">
    <w:abstractNumId w:val="18"/>
  </w:num>
  <w:num w:numId="22" w16cid:durableId="1556238463">
    <w:abstractNumId w:val="7"/>
  </w:num>
  <w:num w:numId="23" w16cid:durableId="1652249488">
    <w:abstractNumId w:val="6"/>
  </w:num>
  <w:num w:numId="24" w16cid:durableId="1165780019">
    <w:abstractNumId w:val="4"/>
  </w:num>
  <w:num w:numId="25" w16cid:durableId="346443730">
    <w:abstractNumId w:val="3"/>
  </w:num>
  <w:num w:numId="26" w16cid:durableId="884802739">
    <w:abstractNumId w:val="32"/>
  </w:num>
  <w:num w:numId="27" w16cid:durableId="803238328">
    <w:abstractNumId w:val="33"/>
  </w:num>
  <w:num w:numId="28" w16cid:durableId="830172408">
    <w:abstractNumId w:val="10"/>
  </w:num>
  <w:num w:numId="29" w16cid:durableId="214053348">
    <w:abstractNumId w:val="28"/>
  </w:num>
  <w:num w:numId="30" w16cid:durableId="881984211">
    <w:abstractNumId w:val="29"/>
  </w:num>
  <w:num w:numId="31" w16cid:durableId="109085556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77349578">
    <w:abstractNumId w:val="24"/>
  </w:num>
  <w:num w:numId="33" w16cid:durableId="318658254">
    <w:abstractNumId w:val="12"/>
  </w:num>
  <w:num w:numId="34" w16cid:durableId="122308245">
    <w:abstractNumId w:val="2"/>
  </w:num>
  <w:num w:numId="35" w16cid:durableId="753746886">
    <w:abstractNumId w:val="21"/>
  </w:num>
  <w:num w:numId="36" w16cid:durableId="686322854">
    <w:abstractNumId w:val="13"/>
  </w:num>
  <w:num w:numId="37" w16cid:durableId="5951354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396"/>
    <w:rsid w:val="000002EF"/>
    <w:rsid w:val="0001280D"/>
    <w:rsid w:val="00023FFF"/>
    <w:rsid w:val="00034078"/>
    <w:rsid w:val="0003639E"/>
    <w:rsid w:val="000466A9"/>
    <w:rsid w:val="00063BE2"/>
    <w:rsid w:val="00073D98"/>
    <w:rsid w:val="000752A9"/>
    <w:rsid w:val="00093F5A"/>
    <w:rsid w:val="000A6C2E"/>
    <w:rsid w:val="000A79B6"/>
    <w:rsid w:val="000D7902"/>
    <w:rsid w:val="000E1C2B"/>
    <w:rsid w:val="000F17DD"/>
    <w:rsid w:val="000F1C52"/>
    <w:rsid w:val="00127550"/>
    <w:rsid w:val="0013356B"/>
    <w:rsid w:val="00145ED7"/>
    <w:rsid w:val="00153D71"/>
    <w:rsid w:val="001751B9"/>
    <w:rsid w:val="00190F6E"/>
    <w:rsid w:val="00196D70"/>
    <w:rsid w:val="001A0754"/>
    <w:rsid w:val="001B0F5A"/>
    <w:rsid w:val="001B5E6A"/>
    <w:rsid w:val="001C0B86"/>
    <w:rsid w:val="001C120B"/>
    <w:rsid w:val="001D6A1D"/>
    <w:rsid w:val="001D78DE"/>
    <w:rsid w:val="001E535F"/>
    <w:rsid w:val="001F26D3"/>
    <w:rsid w:val="001F4E4F"/>
    <w:rsid w:val="001F586D"/>
    <w:rsid w:val="001F6E24"/>
    <w:rsid w:val="00204714"/>
    <w:rsid w:val="002076E3"/>
    <w:rsid w:val="00216854"/>
    <w:rsid w:val="00224DB5"/>
    <w:rsid w:val="00234886"/>
    <w:rsid w:val="00236B9D"/>
    <w:rsid w:val="00250F56"/>
    <w:rsid w:val="00267004"/>
    <w:rsid w:val="00274BCE"/>
    <w:rsid w:val="00276D39"/>
    <w:rsid w:val="002B6FE9"/>
    <w:rsid w:val="002F620F"/>
    <w:rsid w:val="003052F5"/>
    <w:rsid w:val="003054B1"/>
    <w:rsid w:val="00313A4E"/>
    <w:rsid w:val="0032298E"/>
    <w:rsid w:val="003370B9"/>
    <w:rsid w:val="00370487"/>
    <w:rsid w:val="00372EE1"/>
    <w:rsid w:val="003821B0"/>
    <w:rsid w:val="003D2D5B"/>
    <w:rsid w:val="003F0949"/>
    <w:rsid w:val="003F45EA"/>
    <w:rsid w:val="00400EE9"/>
    <w:rsid w:val="0042281C"/>
    <w:rsid w:val="004266AC"/>
    <w:rsid w:val="004422B1"/>
    <w:rsid w:val="00497CCA"/>
    <w:rsid w:val="004B6119"/>
    <w:rsid w:val="004F206B"/>
    <w:rsid w:val="004F5141"/>
    <w:rsid w:val="005018B0"/>
    <w:rsid w:val="0050256A"/>
    <w:rsid w:val="00526E10"/>
    <w:rsid w:val="00527FD4"/>
    <w:rsid w:val="00542C66"/>
    <w:rsid w:val="00590987"/>
    <w:rsid w:val="00590D62"/>
    <w:rsid w:val="00594273"/>
    <w:rsid w:val="00595C13"/>
    <w:rsid w:val="005C3880"/>
    <w:rsid w:val="005D5CA1"/>
    <w:rsid w:val="005E23F0"/>
    <w:rsid w:val="005E4037"/>
    <w:rsid w:val="005E7A82"/>
    <w:rsid w:val="005F5063"/>
    <w:rsid w:val="005F683D"/>
    <w:rsid w:val="0060126B"/>
    <w:rsid w:val="00657F51"/>
    <w:rsid w:val="0066235F"/>
    <w:rsid w:val="00664FDB"/>
    <w:rsid w:val="00671EE8"/>
    <w:rsid w:val="00694E19"/>
    <w:rsid w:val="006A2516"/>
    <w:rsid w:val="006B1CEA"/>
    <w:rsid w:val="006C4173"/>
    <w:rsid w:val="006C7111"/>
    <w:rsid w:val="006F026F"/>
    <w:rsid w:val="006F6DD4"/>
    <w:rsid w:val="00702557"/>
    <w:rsid w:val="00715CA6"/>
    <w:rsid w:val="00723320"/>
    <w:rsid w:val="00743A92"/>
    <w:rsid w:val="00754887"/>
    <w:rsid w:val="007857E6"/>
    <w:rsid w:val="00793F74"/>
    <w:rsid w:val="007A7B2D"/>
    <w:rsid w:val="007F3703"/>
    <w:rsid w:val="008012A2"/>
    <w:rsid w:val="00836C1C"/>
    <w:rsid w:val="0084005A"/>
    <w:rsid w:val="00862E9F"/>
    <w:rsid w:val="00865CB6"/>
    <w:rsid w:val="00894747"/>
    <w:rsid w:val="008A64DD"/>
    <w:rsid w:val="008C2CBB"/>
    <w:rsid w:val="008E039A"/>
    <w:rsid w:val="008E5BB1"/>
    <w:rsid w:val="008E7549"/>
    <w:rsid w:val="008F1538"/>
    <w:rsid w:val="00907240"/>
    <w:rsid w:val="0093439E"/>
    <w:rsid w:val="00943D6B"/>
    <w:rsid w:val="0095012A"/>
    <w:rsid w:val="00983875"/>
    <w:rsid w:val="00985CB5"/>
    <w:rsid w:val="00986CBD"/>
    <w:rsid w:val="009907F3"/>
    <w:rsid w:val="009A475C"/>
    <w:rsid w:val="009B4175"/>
    <w:rsid w:val="009B6A84"/>
    <w:rsid w:val="009B764C"/>
    <w:rsid w:val="009D6370"/>
    <w:rsid w:val="009E75EB"/>
    <w:rsid w:val="00A10A55"/>
    <w:rsid w:val="00A13A83"/>
    <w:rsid w:val="00A35E38"/>
    <w:rsid w:val="00A400FE"/>
    <w:rsid w:val="00A50C3B"/>
    <w:rsid w:val="00A53EF2"/>
    <w:rsid w:val="00A569F1"/>
    <w:rsid w:val="00A638C9"/>
    <w:rsid w:val="00A63C23"/>
    <w:rsid w:val="00A73F7C"/>
    <w:rsid w:val="00A73F8C"/>
    <w:rsid w:val="00A810D9"/>
    <w:rsid w:val="00A8562E"/>
    <w:rsid w:val="00AA2E3B"/>
    <w:rsid w:val="00AB18DB"/>
    <w:rsid w:val="00AC0AC8"/>
    <w:rsid w:val="00AC707C"/>
    <w:rsid w:val="00AD1235"/>
    <w:rsid w:val="00AE75BB"/>
    <w:rsid w:val="00AF4396"/>
    <w:rsid w:val="00AF7411"/>
    <w:rsid w:val="00B24B15"/>
    <w:rsid w:val="00B306EF"/>
    <w:rsid w:val="00B4493C"/>
    <w:rsid w:val="00B72E65"/>
    <w:rsid w:val="00B77705"/>
    <w:rsid w:val="00B77721"/>
    <w:rsid w:val="00B9189D"/>
    <w:rsid w:val="00B94F38"/>
    <w:rsid w:val="00BB0066"/>
    <w:rsid w:val="00BC7DD8"/>
    <w:rsid w:val="00BE22F2"/>
    <w:rsid w:val="00BE484F"/>
    <w:rsid w:val="00BF1A2F"/>
    <w:rsid w:val="00BF320E"/>
    <w:rsid w:val="00BF7F88"/>
    <w:rsid w:val="00C04ECD"/>
    <w:rsid w:val="00C249D2"/>
    <w:rsid w:val="00C55020"/>
    <w:rsid w:val="00C71E4F"/>
    <w:rsid w:val="00C763DA"/>
    <w:rsid w:val="00C97BA8"/>
    <w:rsid w:val="00CA260E"/>
    <w:rsid w:val="00CA42DB"/>
    <w:rsid w:val="00CB1024"/>
    <w:rsid w:val="00CB6441"/>
    <w:rsid w:val="00CC6D10"/>
    <w:rsid w:val="00CD4A35"/>
    <w:rsid w:val="00CE0669"/>
    <w:rsid w:val="00D03631"/>
    <w:rsid w:val="00D05BED"/>
    <w:rsid w:val="00D079DE"/>
    <w:rsid w:val="00D1323C"/>
    <w:rsid w:val="00D13BDE"/>
    <w:rsid w:val="00D1441C"/>
    <w:rsid w:val="00D331A4"/>
    <w:rsid w:val="00D74846"/>
    <w:rsid w:val="00D803AF"/>
    <w:rsid w:val="00D870E5"/>
    <w:rsid w:val="00D97E1A"/>
    <w:rsid w:val="00DA3CF8"/>
    <w:rsid w:val="00DA4E8D"/>
    <w:rsid w:val="00DB0146"/>
    <w:rsid w:val="00DB6FAE"/>
    <w:rsid w:val="00DC2E17"/>
    <w:rsid w:val="00DD4DBA"/>
    <w:rsid w:val="00E013DF"/>
    <w:rsid w:val="00E043B7"/>
    <w:rsid w:val="00E133BF"/>
    <w:rsid w:val="00E204FB"/>
    <w:rsid w:val="00E2565A"/>
    <w:rsid w:val="00E34FE5"/>
    <w:rsid w:val="00E502DC"/>
    <w:rsid w:val="00E53F57"/>
    <w:rsid w:val="00E67463"/>
    <w:rsid w:val="00E82383"/>
    <w:rsid w:val="00E91243"/>
    <w:rsid w:val="00E951A6"/>
    <w:rsid w:val="00EA3B4F"/>
    <w:rsid w:val="00EB3DB8"/>
    <w:rsid w:val="00EB4C36"/>
    <w:rsid w:val="00EC0EB6"/>
    <w:rsid w:val="00ED3CCC"/>
    <w:rsid w:val="00ED6AE9"/>
    <w:rsid w:val="00EE362D"/>
    <w:rsid w:val="00F17FA7"/>
    <w:rsid w:val="00F23A23"/>
    <w:rsid w:val="00F27ABB"/>
    <w:rsid w:val="00F40FA7"/>
    <w:rsid w:val="00F45F36"/>
    <w:rsid w:val="00F506E6"/>
    <w:rsid w:val="00F5581D"/>
    <w:rsid w:val="00F657CF"/>
    <w:rsid w:val="00F65A22"/>
    <w:rsid w:val="00F66D97"/>
    <w:rsid w:val="00F70770"/>
    <w:rsid w:val="00F731AD"/>
    <w:rsid w:val="00F828F2"/>
    <w:rsid w:val="00F82EC3"/>
    <w:rsid w:val="00F975B9"/>
    <w:rsid w:val="00FA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B98919"/>
  <w15:chartTrackingRefBased/>
  <w15:docId w15:val="{C51EFC00-3143-4958-A4C0-CA5D59742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3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5,maz_wyliczenie,opis dzialania,K-P_odwolanie,A_wyliczenie,Akapit z listą 1,Akapit z listą BS,Kolorowa lista — akcent 11,lp1,Preambuła,Lista - poziom 1,Tabela - naglowek,SM-nagłówek2,CP-UC,lp11"/>
    <w:basedOn w:val="Normalny"/>
    <w:link w:val="AkapitzlistZnak"/>
    <w:uiPriority w:val="34"/>
    <w:qFormat/>
    <w:rsid w:val="00AF4396"/>
    <w:pPr>
      <w:ind w:left="720"/>
      <w:contextualSpacing/>
    </w:pPr>
  </w:style>
  <w:style w:type="paragraph" w:styleId="Tekstprzypisudolnego">
    <w:name w:val="footnote text"/>
    <w:aliases w:val="Footnote,Podrozdzia3,Podrozdział"/>
    <w:basedOn w:val="Normalny"/>
    <w:link w:val="TekstprzypisudolnegoZnak"/>
    <w:uiPriority w:val="99"/>
    <w:qFormat/>
    <w:rsid w:val="00AF439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Footnote Znak,Podrozdzia3 Znak,Podrozdział Znak"/>
    <w:basedOn w:val="Domylnaczcionkaakapitu"/>
    <w:link w:val="Tekstprzypisudolnego"/>
    <w:uiPriority w:val="99"/>
    <w:qFormat/>
    <w:rsid w:val="00AF439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F4396"/>
    <w:rPr>
      <w:rFonts w:cs="Times New Roman"/>
      <w:vertAlign w:val="superscript"/>
    </w:rPr>
  </w:style>
  <w:style w:type="paragraph" w:styleId="Tekstpodstawowy">
    <w:name w:val="Body Text"/>
    <w:basedOn w:val="Normalny"/>
    <w:link w:val="TekstpodstawowyZnak"/>
    <w:rsid w:val="00AF4396"/>
    <w:pPr>
      <w:widowControl w:val="0"/>
      <w:suppressAutoHyphens/>
      <w:spacing w:after="120" w:line="240" w:lineRule="auto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F4396"/>
    <w:rPr>
      <w:rFonts w:ascii="Times New Roman" w:eastAsia="Calibri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E7A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E7A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7A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7A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7A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F02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F026F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34FE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F1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1A2F"/>
  </w:style>
  <w:style w:type="paragraph" w:styleId="Stopka">
    <w:name w:val="footer"/>
    <w:basedOn w:val="Normalny"/>
    <w:link w:val="StopkaZnak"/>
    <w:uiPriority w:val="99"/>
    <w:unhideWhenUsed/>
    <w:rsid w:val="00BF1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1A2F"/>
  </w:style>
  <w:style w:type="table" w:styleId="Tabelasiatki4akcent3">
    <w:name w:val="Grid Table 4 Accent 3"/>
    <w:basedOn w:val="Standardowy"/>
    <w:uiPriority w:val="49"/>
    <w:rsid w:val="006F6DD4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Poprawka">
    <w:name w:val="Revision"/>
    <w:hidden/>
    <w:uiPriority w:val="99"/>
    <w:semiHidden/>
    <w:rsid w:val="0003639E"/>
    <w:pPr>
      <w:spacing w:after="0" w:line="240" w:lineRule="auto"/>
    </w:p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 1 Znak,Akapit z listą BS Znak,Kolorowa lista — akcent 11 Znak,lp1 Znak"/>
    <w:link w:val="Akapitzlist"/>
    <w:uiPriority w:val="34"/>
    <w:qFormat/>
    <w:rsid w:val="005F5063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370B9"/>
    <w:rPr>
      <w:color w:val="605E5C"/>
      <w:shd w:val="clear" w:color="auto" w:fill="E1DFDD"/>
    </w:rPr>
  </w:style>
  <w:style w:type="character" w:customStyle="1" w:styleId="Teksttreci">
    <w:name w:val="Tekst treści_"/>
    <w:basedOn w:val="Domylnaczcionkaakapitu"/>
    <w:link w:val="Teksttreci0"/>
    <w:rsid w:val="00894747"/>
    <w:rPr>
      <w:rFonts w:ascii="Verdana" w:eastAsia="Verdana" w:hAnsi="Verdana" w:cs="Verdana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894747"/>
    <w:pPr>
      <w:widowControl w:val="0"/>
      <w:shd w:val="clear" w:color="auto" w:fill="FFFFFF"/>
      <w:spacing w:after="0" w:line="360" w:lineRule="auto"/>
    </w:pPr>
    <w:rPr>
      <w:rFonts w:ascii="Verdana" w:eastAsia="Verdana" w:hAnsi="Verdana" w:cs="Verdana"/>
      <w:sz w:val="18"/>
      <w:szCs w:val="18"/>
    </w:rPr>
  </w:style>
  <w:style w:type="table" w:styleId="Tabela-Siatka">
    <w:name w:val="Table Grid"/>
    <w:basedOn w:val="Standardowy"/>
    <w:uiPriority w:val="39"/>
    <w:rsid w:val="001F4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71EE8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013DF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236B9D"/>
    <w:pPr>
      <w:spacing w:after="0" w:line="240" w:lineRule="auto"/>
    </w:pPr>
  </w:style>
  <w:style w:type="character" w:customStyle="1" w:styleId="markedcontent">
    <w:name w:val="markedcontent"/>
    <w:basedOn w:val="Domylnaczcionkaakapitu"/>
    <w:rsid w:val="004422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7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r@gdos.gov.pl" TargetMode="External"/><Relationship Id="rId13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nspektor.ochrony.danych@gdos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ancelaria@gdos.gov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hr@g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lgorzata.ufnal@gdos.gov.pl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851E4-CFD2-47D4-80B2-BF813C6C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2318</Words>
  <Characters>13913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Cabała</dc:creator>
  <cp:keywords/>
  <dc:description/>
  <cp:lastModifiedBy>Małgorzata Ufnal</cp:lastModifiedBy>
  <cp:revision>3</cp:revision>
  <dcterms:created xsi:type="dcterms:W3CDTF">2023-04-18T10:55:00Z</dcterms:created>
  <dcterms:modified xsi:type="dcterms:W3CDTF">2023-04-18T12:11:00Z</dcterms:modified>
</cp:coreProperties>
</file>