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F95F" w14:textId="77777777" w:rsidR="00215E38" w:rsidRPr="00FB6E1E" w:rsidRDefault="00215E38" w:rsidP="00215E38">
      <w:pPr>
        <w:jc w:val="center"/>
        <w:rPr>
          <w:sz w:val="24"/>
          <w:szCs w:val="24"/>
        </w:rPr>
      </w:pPr>
      <w:r w:rsidRPr="00FB6E1E">
        <w:rPr>
          <w:b/>
          <w:sz w:val="24"/>
          <w:szCs w:val="24"/>
        </w:rPr>
        <w:t>GŁÓWNY INSPEKTOR OCHRONY ŚRODOWISKA</w:t>
      </w:r>
    </w:p>
    <w:p w14:paraId="01A5AD99" w14:textId="77777777" w:rsidR="00215E38" w:rsidRPr="00FB6E1E" w:rsidRDefault="00215E38" w:rsidP="00215E38">
      <w:pPr>
        <w:jc w:val="center"/>
        <w:rPr>
          <w:sz w:val="24"/>
          <w:szCs w:val="24"/>
        </w:rPr>
      </w:pPr>
      <w:r w:rsidRPr="00FB6E1E">
        <w:rPr>
          <w:sz w:val="24"/>
          <w:szCs w:val="24"/>
        </w:rPr>
        <w:t>ogłasza nabór na stanowisko:</w:t>
      </w:r>
    </w:p>
    <w:p w14:paraId="4C017244" w14:textId="6A5DE617" w:rsidR="00215E38" w:rsidRPr="00FB6E1E" w:rsidRDefault="0033696C" w:rsidP="00215E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5E2D0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="00215E38" w:rsidRPr="00FB6E1E">
        <w:rPr>
          <w:b/>
          <w:sz w:val="24"/>
          <w:szCs w:val="24"/>
        </w:rPr>
        <w:t>Zastępcy Głównego Inspektora Ochrony Środowiska</w:t>
      </w:r>
    </w:p>
    <w:p w14:paraId="6E897092" w14:textId="5A370878" w:rsidR="00215E38" w:rsidRDefault="00215E38" w:rsidP="00215E38">
      <w:pPr>
        <w:rPr>
          <w:b/>
        </w:rPr>
      </w:pPr>
    </w:p>
    <w:p w14:paraId="0C4CD603" w14:textId="77777777" w:rsidR="00240C53" w:rsidRDefault="00240C53" w:rsidP="00215E38">
      <w:pPr>
        <w:rPr>
          <w:b/>
        </w:rPr>
      </w:pPr>
    </w:p>
    <w:p w14:paraId="29B07C7D" w14:textId="77777777" w:rsidR="00215E38" w:rsidRDefault="00215E38" w:rsidP="00215E38">
      <w:r w:rsidRPr="00050832">
        <w:rPr>
          <w:b/>
        </w:rPr>
        <w:t>Nazwa i adres urzędu</w:t>
      </w:r>
      <w:r>
        <w:t>:</w:t>
      </w:r>
      <w:r>
        <w:tab/>
      </w:r>
    </w:p>
    <w:p w14:paraId="72A48D2A" w14:textId="77777777" w:rsidR="00215E38" w:rsidRDefault="00215E38" w:rsidP="00215E38">
      <w:r>
        <w:t>Główny Inspektorat Ochrony Środowiska</w:t>
      </w:r>
    </w:p>
    <w:p w14:paraId="2DC88895" w14:textId="77777777" w:rsidR="00215E38" w:rsidRDefault="00215E38" w:rsidP="00215E38">
      <w:r>
        <w:t>ul. Bitwy Warszawskiej 1920 r. 3, 02-362 Warszawa</w:t>
      </w:r>
    </w:p>
    <w:p w14:paraId="012C8D95" w14:textId="7ABAF293" w:rsidR="00215E38" w:rsidRDefault="00215E38" w:rsidP="00215E38">
      <w:pPr>
        <w:rPr>
          <w:rFonts w:asciiTheme="majorHAnsi" w:hAnsiTheme="majorHAnsi"/>
          <w:b/>
        </w:rPr>
      </w:pPr>
    </w:p>
    <w:p w14:paraId="70F8E829" w14:textId="77777777" w:rsidR="00240C53" w:rsidRDefault="00240C53" w:rsidP="00215E38">
      <w:pPr>
        <w:rPr>
          <w:rFonts w:asciiTheme="majorHAnsi" w:hAnsiTheme="majorHAnsi"/>
          <w:b/>
        </w:rPr>
      </w:pPr>
    </w:p>
    <w:p w14:paraId="25402B41" w14:textId="77777777" w:rsidR="00215E38" w:rsidRPr="00050832" w:rsidRDefault="00215E38" w:rsidP="00215E38">
      <w:pPr>
        <w:rPr>
          <w:rFonts w:asciiTheme="majorHAnsi" w:hAnsiTheme="majorHAnsi"/>
          <w:b/>
        </w:rPr>
      </w:pPr>
      <w:r w:rsidRPr="00050832">
        <w:rPr>
          <w:rFonts w:asciiTheme="majorHAnsi" w:hAnsiTheme="majorHAnsi"/>
          <w:b/>
        </w:rPr>
        <w:t>Zakres zadań wykonywanych na stanowisku pracy</w:t>
      </w:r>
    </w:p>
    <w:p w14:paraId="29C810D7" w14:textId="092C2E07" w:rsidR="00215E38" w:rsidRDefault="00215E38" w:rsidP="005E2D0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91E2D">
        <w:rPr>
          <w:rFonts w:eastAsia="Times New Roman" w:cstheme="minorHAnsi"/>
          <w:lang w:eastAsia="pl-PL"/>
        </w:rPr>
        <w:t>sprawowanie bezpośredniego nadzoru nad pracą</w:t>
      </w:r>
      <w:r>
        <w:rPr>
          <w:rFonts w:eastAsia="Times New Roman" w:cstheme="minorHAnsi"/>
          <w:lang w:eastAsia="pl-PL"/>
        </w:rPr>
        <w:t xml:space="preserve"> komórek organizacyjnych GIOŚ</w:t>
      </w:r>
      <w:r w:rsidR="0013572F">
        <w:rPr>
          <w:rFonts w:eastAsia="Times New Roman" w:cstheme="minorHAnsi"/>
          <w:lang w:eastAsia="pl-PL"/>
        </w:rPr>
        <w:t xml:space="preserve"> określonych postanowieniami Regulaminu organizacyjnego GIOŚ;</w:t>
      </w:r>
    </w:p>
    <w:p w14:paraId="7B6546AE" w14:textId="5671FCFA" w:rsidR="009E19B8" w:rsidRPr="00C51DDE" w:rsidRDefault="00C51DDE" w:rsidP="00C51DD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wykonywanie zadań Głównego Inspektora </w:t>
      </w:r>
      <w:r w:rsidRPr="00C51DDE">
        <w:rPr>
          <w:rFonts w:eastAsia="Times New Roman" w:cstheme="minorHAnsi"/>
          <w:lang w:eastAsia="pl-PL"/>
        </w:rPr>
        <w:t>w zakresie prowadzenia postępowań administracyjnych, w tym wydawania decyzji</w:t>
      </w:r>
      <w:r>
        <w:rPr>
          <w:rFonts w:eastAsia="Times New Roman" w:cstheme="minorHAnsi"/>
          <w:lang w:eastAsia="pl-PL"/>
        </w:rPr>
        <w:t xml:space="preserve"> </w:t>
      </w:r>
      <w:r w:rsidRPr="00C51DDE">
        <w:rPr>
          <w:rFonts w:eastAsia="Times New Roman" w:cstheme="minorHAnsi"/>
          <w:lang w:eastAsia="pl-PL"/>
        </w:rPr>
        <w:t>administracyjnych i postanowień</w:t>
      </w:r>
      <w:r>
        <w:rPr>
          <w:rFonts w:eastAsia="Times New Roman" w:cstheme="minorHAnsi"/>
          <w:lang w:eastAsia="pl-PL"/>
        </w:rPr>
        <w:t>;</w:t>
      </w:r>
    </w:p>
    <w:p w14:paraId="1C6C88FD" w14:textId="77777777" w:rsidR="00215E38" w:rsidRPr="00357849" w:rsidRDefault="00215E38" w:rsidP="00215E3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357849">
        <w:rPr>
          <w:rFonts w:eastAsia="Times New Roman" w:cstheme="minorHAnsi"/>
          <w:lang w:eastAsia="pl-PL"/>
        </w:rPr>
        <w:t>ykonywanie zadań Głównego Inspektora jako kierownik</w:t>
      </w:r>
      <w:r>
        <w:rPr>
          <w:rFonts w:eastAsia="Times New Roman" w:cstheme="minorHAnsi"/>
          <w:lang w:eastAsia="pl-PL"/>
        </w:rPr>
        <w:t>a</w:t>
      </w:r>
      <w:r w:rsidRPr="00357849">
        <w:rPr>
          <w:rFonts w:eastAsia="Times New Roman" w:cstheme="minorHAnsi"/>
          <w:lang w:eastAsia="pl-PL"/>
        </w:rPr>
        <w:t xml:space="preserve"> zamawiającego w przypadku realizacji zadań innych niż związane z zapewnieniem funkcjonowania i ciągłości pracy Głównego Inspektoratu, warunkami jego działania</w:t>
      </w:r>
      <w:r>
        <w:rPr>
          <w:rFonts w:eastAsia="Times New Roman" w:cstheme="minorHAnsi"/>
          <w:lang w:eastAsia="pl-PL"/>
        </w:rPr>
        <w:t xml:space="preserve"> a</w:t>
      </w:r>
      <w:r w:rsidRPr="00357849">
        <w:rPr>
          <w:rFonts w:eastAsia="Times New Roman" w:cstheme="minorHAnsi"/>
          <w:lang w:eastAsia="pl-PL"/>
        </w:rPr>
        <w:t xml:space="preserve"> także organizacją pracy</w:t>
      </w:r>
      <w:r>
        <w:rPr>
          <w:rFonts w:eastAsia="Times New Roman" w:cstheme="minorHAnsi"/>
          <w:lang w:eastAsia="pl-PL"/>
        </w:rPr>
        <w:t>;</w:t>
      </w:r>
    </w:p>
    <w:p w14:paraId="5E60003A" w14:textId="748D1D6A" w:rsidR="00B718DA" w:rsidRPr="00B718DA" w:rsidRDefault="00215E38" w:rsidP="00B718DA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6C9F">
        <w:rPr>
          <w:rFonts w:asciiTheme="minorHAnsi" w:hAnsiTheme="minorHAnsi" w:cstheme="minorHAnsi"/>
          <w:sz w:val="22"/>
          <w:szCs w:val="22"/>
        </w:rPr>
        <w:t>uczestnicz</w:t>
      </w:r>
      <w:r>
        <w:rPr>
          <w:rFonts w:asciiTheme="minorHAnsi" w:hAnsiTheme="minorHAnsi" w:cstheme="minorHAnsi"/>
          <w:sz w:val="22"/>
          <w:szCs w:val="22"/>
        </w:rPr>
        <w:t>enie</w:t>
      </w:r>
      <w:r w:rsidRPr="00186C9F">
        <w:rPr>
          <w:rFonts w:asciiTheme="minorHAnsi" w:hAnsiTheme="minorHAnsi" w:cstheme="minorHAnsi"/>
          <w:sz w:val="22"/>
          <w:szCs w:val="22"/>
        </w:rPr>
        <w:t xml:space="preserve"> w imieniu Głównego Inspektora w posiedzeniach komisji sejmowych </w:t>
      </w:r>
      <w:r>
        <w:rPr>
          <w:rFonts w:asciiTheme="minorHAnsi" w:hAnsiTheme="minorHAnsi" w:cstheme="minorHAnsi"/>
          <w:sz w:val="22"/>
          <w:szCs w:val="22"/>
        </w:rPr>
        <w:br/>
      </w:r>
      <w:r w:rsidRPr="00186C9F">
        <w:rPr>
          <w:rFonts w:asciiTheme="minorHAnsi" w:hAnsiTheme="minorHAnsi" w:cstheme="minorHAnsi"/>
          <w:sz w:val="22"/>
          <w:szCs w:val="22"/>
        </w:rPr>
        <w:t xml:space="preserve">i senackich, spotkaniach administracji rządowej oraz innych jednostek współpracujących </w:t>
      </w:r>
      <w:r>
        <w:rPr>
          <w:rFonts w:asciiTheme="minorHAnsi" w:hAnsiTheme="minorHAnsi" w:cstheme="minorHAnsi"/>
          <w:sz w:val="22"/>
          <w:szCs w:val="22"/>
        </w:rPr>
        <w:br/>
        <w:t>z Inspekcją</w:t>
      </w:r>
      <w:r w:rsidR="00C51DDE">
        <w:rPr>
          <w:rFonts w:asciiTheme="minorHAnsi" w:hAnsiTheme="minorHAnsi" w:cstheme="minorHAnsi"/>
          <w:sz w:val="22"/>
          <w:szCs w:val="22"/>
        </w:rPr>
        <w:t xml:space="preserve"> Ochrony Środowiska </w:t>
      </w:r>
      <w:r w:rsidR="00C51DDE" w:rsidRPr="00C51DDE">
        <w:rPr>
          <w:rFonts w:asciiTheme="minorHAnsi" w:hAnsiTheme="minorHAnsi" w:cstheme="minorHAnsi"/>
          <w:sz w:val="22"/>
          <w:szCs w:val="22"/>
        </w:rPr>
        <w:t>w rozumieniu art. 1 ustawy o Inspekcji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A75628D" w14:textId="522DC68A" w:rsidR="00215E38" w:rsidRDefault="00215E38" w:rsidP="00215E38">
      <w:pPr>
        <w:pStyle w:val="Akapitzlist"/>
        <w:numPr>
          <w:ilvl w:val="0"/>
          <w:numId w:val="1"/>
        </w:numPr>
        <w:spacing w:line="276" w:lineRule="auto"/>
        <w:jc w:val="both"/>
      </w:pPr>
      <w:r w:rsidRPr="00B718DA">
        <w:t xml:space="preserve">reprezentowanie Głównego Inspektora w sprawach </w:t>
      </w:r>
      <w:r w:rsidR="00DE5698">
        <w:t>pozostających w zakresie</w:t>
      </w:r>
      <w:r w:rsidRPr="00B718DA">
        <w:t xml:space="preserve"> właściwości;</w:t>
      </w:r>
    </w:p>
    <w:p w14:paraId="0FBDB598" w14:textId="31067C34" w:rsidR="00C51DDE" w:rsidRPr="00B718DA" w:rsidRDefault="00C51DDE" w:rsidP="00C51DDE">
      <w:pPr>
        <w:pStyle w:val="Akapitzlist"/>
        <w:numPr>
          <w:ilvl w:val="0"/>
          <w:numId w:val="1"/>
        </w:numPr>
        <w:spacing w:line="276" w:lineRule="auto"/>
        <w:jc w:val="both"/>
      </w:pPr>
      <w:r>
        <w:t>udziela</w:t>
      </w:r>
      <w:r w:rsidR="00A468D6">
        <w:t>nie</w:t>
      </w:r>
      <w:r>
        <w:t xml:space="preserve"> odpowiedzi na kierowane do Głównego Inspektora interpelacje i zapytania poselskie oraz korespondencję skierowaną do Głównego Inspektora – wyłącznie w czasie nieobecności Głównego Inspektora;</w:t>
      </w:r>
    </w:p>
    <w:p w14:paraId="7DD3CECD" w14:textId="040D6859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jc w:val="both"/>
      </w:pPr>
      <w:r w:rsidRPr="00B718DA">
        <w:t xml:space="preserve">wykonywanie innych zadań określonych </w:t>
      </w:r>
      <w:r w:rsidR="00DE5698">
        <w:t>powszechnie obowiązującymi przepisami prawa lub</w:t>
      </w:r>
      <w:r w:rsidRPr="00B718DA">
        <w:t xml:space="preserve"> wewnętrzny</w:t>
      </w:r>
      <w:r w:rsidR="00DE5698">
        <w:t>mi</w:t>
      </w:r>
      <w:r w:rsidRPr="00B718DA">
        <w:t xml:space="preserve"> akta</w:t>
      </w:r>
      <w:r w:rsidR="00DE5698">
        <w:t>mi</w:t>
      </w:r>
      <w:r w:rsidRPr="00B718DA">
        <w:t xml:space="preserve"> prawny</w:t>
      </w:r>
      <w:r w:rsidR="00DE5698">
        <w:t>mi,</w:t>
      </w:r>
      <w:r w:rsidRPr="00B718DA">
        <w:t xml:space="preserve"> </w:t>
      </w:r>
      <w:r w:rsidR="00DE5698">
        <w:t>pozostających w zakresie</w:t>
      </w:r>
      <w:r w:rsidRPr="00B718DA">
        <w:t xml:space="preserve"> właściwości Głównego Inspektora.</w:t>
      </w:r>
    </w:p>
    <w:p w14:paraId="41B17CFE" w14:textId="77777777" w:rsidR="00215E38" w:rsidRDefault="00215E38" w:rsidP="00215E38">
      <w:pPr>
        <w:jc w:val="both"/>
        <w:rPr>
          <w:b/>
        </w:rPr>
      </w:pPr>
    </w:p>
    <w:p w14:paraId="5114F31D" w14:textId="77777777" w:rsidR="00215E38" w:rsidRPr="00050832" w:rsidRDefault="00215E38" w:rsidP="00215E38">
      <w:pPr>
        <w:jc w:val="both"/>
        <w:rPr>
          <w:b/>
        </w:rPr>
      </w:pPr>
      <w:r w:rsidRPr="00050832">
        <w:rPr>
          <w:b/>
        </w:rPr>
        <w:t xml:space="preserve">Kandydat przystępujący do naboru na stanowisko </w:t>
      </w:r>
      <w:r>
        <w:rPr>
          <w:b/>
        </w:rPr>
        <w:t xml:space="preserve">Zastępcy </w:t>
      </w:r>
      <w:r w:rsidRPr="00050832">
        <w:rPr>
          <w:b/>
        </w:rPr>
        <w:t>Głównego Inspektora Ochrony Środowiska powinien spełniać następujące warunki:</w:t>
      </w:r>
    </w:p>
    <w:p w14:paraId="2BBF8D62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tytuł zawodowy magistra lub równorzędny;</w:t>
      </w:r>
    </w:p>
    <w:p w14:paraId="6E9FA704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jest obywatelem polskim;</w:t>
      </w:r>
    </w:p>
    <w:p w14:paraId="7DD72A0D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korzysta z pełni praw publicznych;</w:t>
      </w:r>
    </w:p>
    <w:p w14:paraId="4275409D" w14:textId="40E296C4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nie był</w:t>
      </w:r>
      <w:r w:rsidR="006D662D">
        <w:t>/-a</w:t>
      </w:r>
      <w:r>
        <w:t xml:space="preserve"> skazany</w:t>
      </w:r>
      <w:r w:rsidR="006D662D">
        <w:t>/-a</w:t>
      </w:r>
      <w:r>
        <w:t xml:space="preserve"> prawomocnym wyrokiem za umyślne przestępstwo lub umyślne przestępstwo skarbowe;</w:t>
      </w:r>
    </w:p>
    <w:p w14:paraId="273CA5AC" w14:textId="12AB8C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nie był</w:t>
      </w:r>
      <w:r w:rsidR="006D662D">
        <w:t xml:space="preserve">/-a </w:t>
      </w:r>
      <w:r>
        <w:t>karany</w:t>
      </w:r>
      <w:r w:rsidR="006D662D">
        <w:t>/-a</w:t>
      </w:r>
      <w:r>
        <w:t xml:space="preserve"> zakazem zajmowania stanowisk kierowniczych w urzędach organów władzy publicznej lub pełnienia funkcji związanych z dysponowaniem środkami publicznymi;</w:t>
      </w:r>
    </w:p>
    <w:p w14:paraId="5CAC7AC5" w14:textId="3D75E081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kompetencje kierownicze</w:t>
      </w:r>
      <w:r w:rsidR="00B718DA">
        <w:t xml:space="preserve"> (zarządzanie ludźmi, zarządzanie strategiczne, organizacja pracy i orientacja na osiąganie celów, podejmowanie decyzji i odpowiedzialność, komunikacja, współpraca)</w:t>
      </w:r>
      <w:r>
        <w:t>;</w:t>
      </w:r>
    </w:p>
    <w:p w14:paraId="5FEEB5C0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lastRenderedPageBreak/>
        <w:t>posiada co najmniej 6-letni staż pracy, w tym co najmniej 3-letni staż pracy na stanowisku kierowniczym;</w:t>
      </w:r>
    </w:p>
    <w:p w14:paraId="63BF6CF3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aktualne poświadczenie bezpieczeństwa upoważniające do dostępu do informacji niejawnych oznaczone klauzulą „tajne”, albo wyrazi zgodę na przeprowadzenie poszerzonego postępowania sprawdzającego na podstawie ustawy o ochronie informacji niejawnych;</w:t>
      </w:r>
    </w:p>
    <w:p w14:paraId="41C39D30" w14:textId="53355866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złożył</w:t>
      </w:r>
      <w:r w:rsidR="006D662D">
        <w:t>/złożyła</w:t>
      </w:r>
      <w:r>
        <w:t xml:space="preserve"> oświadczenie lustracyjne lub informację o złożeniu oświadczenia lustracyjnego, zgodnie z art. 7 ustawy z dnia 18 października 2006 r. o ujawnianiu informacji o dokumentach organów bezpieczeństwa państwa z lat 1944-1990 oraz treści tych dokumentów, według wzoru określonego w ww. ustawie (dotyczy kandydatów urodzonych przed dniem 1 sierpnia 1972 r.);</w:t>
      </w:r>
    </w:p>
    <w:p w14:paraId="08721E65" w14:textId="45938D54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 xml:space="preserve">posiada </w:t>
      </w:r>
      <w:r w:rsidR="006D662D">
        <w:t xml:space="preserve">wykształcenie i </w:t>
      </w:r>
      <w:r>
        <w:t>wiedzę z zakresu spraw należących do właściwości Głównego Inspektora Ochrony Środowiska</w:t>
      </w:r>
      <w:r w:rsidR="00B718DA">
        <w:t>.</w:t>
      </w:r>
    </w:p>
    <w:p w14:paraId="6802645C" w14:textId="77777777" w:rsidR="00215E38" w:rsidRDefault="00215E38" w:rsidP="00215E38"/>
    <w:p w14:paraId="3ED1007A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Wymagania pożądane:</w:t>
      </w:r>
    </w:p>
    <w:p w14:paraId="34450808" w14:textId="648AF4E7" w:rsidR="00215E38" w:rsidRDefault="006439FC" w:rsidP="006439FC">
      <w:pPr>
        <w:pStyle w:val="Akapitzlist"/>
        <w:numPr>
          <w:ilvl w:val="0"/>
          <w:numId w:val="7"/>
        </w:numPr>
        <w:ind w:left="567"/>
      </w:pPr>
      <w:r>
        <w:t xml:space="preserve">doświadczenie w pracy co najmniej 3 lata </w:t>
      </w:r>
      <w:r w:rsidR="00215E38">
        <w:t>w Inspekcji Ochrony Środowiska;</w:t>
      </w:r>
    </w:p>
    <w:p w14:paraId="5751F0D9" w14:textId="61090E03" w:rsidR="00215E38" w:rsidRDefault="006439FC" w:rsidP="00215E38">
      <w:pPr>
        <w:pStyle w:val="Akapitzlist"/>
        <w:numPr>
          <w:ilvl w:val="0"/>
          <w:numId w:val="7"/>
        </w:numPr>
        <w:ind w:left="567"/>
      </w:pPr>
      <w:r>
        <w:t>radzenie sobie w sytuacjach kryzysowych;</w:t>
      </w:r>
    </w:p>
    <w:p w14:paraId="336B7C68" w14:textId="0E8DD269" w:rsidR="006439FC" w:rsidRDefault="006439FC" w:rsidP="00215E38">
      <w:pPr>
        <w:pStyle w:val="Akapitzlist"/>
        <w:numPr>
          <w:ilvl w:val="0"/>
          <w:numId w:val="7"/>
        </w:numPr>
        <w:ind w:left="567"/>
      </w:pPr>
      <w:r>
        <w:t>znajomość języka angielskiego w mowie i piśmie</w:t>
      </w:r>
      <w:r w:rsidR="00502FE0">
        <w:t xml:space="preserve"> na poziomie komuni</w:t>
      </w:r>
      <w:r w:rsidR="00882FCA">
        <w:t>k</w:t>
      </w:r>
      <w:r w:rsidR="00502FE0">
        <w:t>atywnym.</w:t>
      </w:r>
    </w:p>
    <w:p w14:paraId="7D919BC8" w14:textId="77777777" w:rsidR="00215E38" w:rsidRDefault="00215E38" w:rsidP="00215E38"/>
    <w:p w14:paraId="56123786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Wymagane dokumenty i oświadczenia</w:t>
      </w:r>
    </w:p>
    <w:p w14:paraId="13E8F0DD" w14:textId="4BF7F052" w:rsidR="00215E38" w:rsidRDefault="0033696C" w:rsidP="0033696C">
      <w:pPr>
        <w:jc w:val="both"/>
      </w:pPr>
      <w:r>
        <w:t xml:space="preserve">- </w:t>
      </w:r>
      <w:r w:rsidR="00215E38">
        <w:t>życiory</w:t>
      </w:r>
      <w:r w:rsidR="00C51DDE">
        <w:t>s</w:t>
      </w:r>
      <w:r w:rsidR="00215E38">
        <w:t>;</w:t>
      </w:r>
    </w:p>
    <w:p w14:paraId="6A6D1850" w14:textId="5E99C449" w:rsidR="00215E38" w:rsidRDefault="0033696C" w:rsidP="0033696C">
      <w:pPr>
        <w:jc w:val="both"/>
      </w:pPr>
      <w:r>
        <w:t xml:space="preserve">- </w:t>
      </w:r>
      <w:r w:rsidR="00215E38">
        <w:t>list motywacyjny;</w:t>
      </w:r>
    </w:p>
    <w:p w14:paraId="764AA095" w14:textId="5593D554" w:rsidR="00215E38" w:rsidRDefault="0033696C" w:rsidP="0033696C">
      <w:pPr>
        <w:jc w:val="both"/>
      </w:pPr>
      <w:r>
        <w:t xml:space="preserve">- </w:t>
      </w:r>
      <w:r w:rsidR="00215E38">
        <w:t>oświadczenia o posiadaniu obywatelstwa polskiego;</w:t>
      </w:r>
    </w:p>
    <w:p w14:paraId="57F5C00C" w14:textId="197F19F4" w:rsidR="0033696C" w:rsidRDefault="0033696C" w:rsidP="0033696C">
      <w:r>
        <w:t xml:space="preserve">- kopie dokumentów potwierdzających wymagane wykształcenie (w przypadku ukończenia studiów wyższych na uczelni zagranicznej prosimy o przesłanie kopii dokumentów potwierdzających posiadanie wykształcenia wyższego zgodnie z ustawą </w:t>
      </w:r>
      <w:r w:rsidR="00DE5698">
        <w:t xml:space="preserve">– </w:t>
      </w:r>
      <w:r>
        <w:t>Prawo o szkolnictwie wyższym oraz tłumaczenia przysięgłego dyplomu);</w:t>
      </w:r>
    </w:p>
    <w:p w14:paraId="09D561DB" w14:textId="77777777" w:rsidR="0033696C" w:rsidRDefault="0033696C" w:rsidP="0033696C">
      <w:r>
        <w:t>- kopie dokumentów potwierdzających co najmniej 6-letni staż pracy, w tym co najmniej 3-letni staż pracy na stanowisku kierowniczym (świadectwa pracy, zaświadczenia);</w:t>
      </w:r>
    </w:p>
    <w:p w14:paraId="5A17CBB3" w14:textId="77777777" w:rsidR="0033696C" w:rsidRDefault="0033696C" w:rsidP="0033696C">
      <w:r>
        <w:t>- oświadczenie kandydata/kandydatki o niekaralności zakazem zajmowania stanowisk kierowniczych w urzędach organów władzy publicznej lub pełnienia funkcji związanych z dysponowaniem środkami publicznymi;</w:t>
      </w:r>
    </w:p>
    <w:p w14:paraId="5DEE7442" w14:textId="77777777" w:rsidR="0033696C" w:rsidRDefault="0033696C" w:rsidP="0033696C">
      <w:r>
        <w:t>- kopia aktualnego poświadczenia bezpieczeństwa upoważniającego do dostępu do informacji niejawnych oznaczone klauzulą „tajne” albo oświadczenie o wyrażeniu zgody na przeprowadzenie poszerzonego postępowania sprawdzającego na podstawie ustawy o ochronie informacji niejawnych;</w:t>
      </w:r>
    </w:p>
    <w:p w14:paraId="1FEEE6D7" w14:textId="1C24A492" w:rsidR="0033696C" w:rsidRDefault="0033696C" w:rsidP="0033696C">
      <w:r>
        <w:t xml:space="preserve">- oświadczenie kandydata/kandydatki o dopełnieniu ustawowego obowiązku złożenia oświadczenia lustracyjnego lub informacji o złożeniu oświadczenia lustracyjnego, zgodnie z art. 7 ustawy z dnia </w:t>
      </w:r>
      <w:r>
        <w:br/>
        <w:t>18 października 2006 r. o ujawnianiu informacji o dokumentach organów bezpieczeństwa państwa z lat 1944-1990 oraz treści tych dokumentów, złożone według wzoru określonego ww. ustawie - link poniżej (dotyczy kandydatów/kandydatek urodzonych przed dniem 1 sierpnia 1972 r.);</w:t>
      </w:r>
    </w:p>
    <w:p w14:paraId="2B1A77EF" w14:textId="77777777" w:rsidR="0033696C" w:rsidRDefault="0033696C" w:rsidP="0033696C">
      <w:r>
        <w:t>- oświadczenie kandydata/kandydatki o korzystaniu z pełni praw publicznych;</w:t>
      </w:r>
    </w:p>
    <w:p w14:paraId="45EE1F0D" w14:textId="2BCC6CF3" w:rsidR="0033696C" w:rsidRDefault="0033696C" w:rsidP="0033696C">
      <w:r>
        <w:lastRenderedPageBreak/>
        <w:t>- oświadczenie kandydata/kandydatki o nieskazaniu prawomocnym wyrokiem za umyślne przestępstwo lub umyślne przestępstwo skarbowe</w:t>
      </w:r>
      <w:r w:rsidR="009A69B7">
        <w:t>;</w:t>
      </w:r>
    </w:p>
    <w:p w14:paraId="6CCE028E" w14:textId="0C7FE0E1" w:rsidR="009A69B7" w:rsidRDefault="009A69B7" w:rsidP="009A69B7">
      <w:r>
        <w:t xml:space="preserve">- oświadczenie o wyrażeniu zgody na przetwarzanie danych osobowych zawartych w dokumentach przekazanych przez kandydata w ramach oferty złożonej 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</w:t>
      </w:r>
      <w:proofErr w:type="spellStart"/>
      <w:r>
        <w:t>późn</w:t>
      </w:r>
      <w:proofErr w:type="spellEnd"/>
      <w:r>
        <w:t>. zm.).</w:t>
      </w:r>
    </w:p>
    <w:p w14:paraId="5C7C601F" w14:textId="1B1AAB1E" w:rsidR="009A69B7" w:rsidRDefault="009A69B7" w:rsidP="0033696C"/>
    <w:p w14:paraId="4E9DE44C" w14:textId="5E7EEA44" w:rsidR="00215E38" w:rsidRPr="00050832" w:rsidRDefault="00215E38" w:rsidP="0033696C">
      <w:pPr>
        <w:rPr>
          <w:b/>
        </w:rPr>
      </w:pPr>
      <w:r w:rsidRPr="00050832">
        <w:rPr>
          <w:b/>
        </w:rPr>
        <w:t>Inne dokumenty i oświadczenia</w:t>
      </w:r>
    </w:p>
    <w:p w14:paraId="1A4C1D84" w14:textId="6427C330" w:rsidR="00215E38" w:rsidRDefault="00215E38" w:rsidP="00215E38">
      <w:r>
        <w:t>Kandydat</w:t>
      </w:r>
      <w:r w:rsidR="006D662D">
        <w:t xml:space="preserve">/ kandydatka </w:t>
      </w:r>
      <w:r>
        <w:t>może złożyć także:</w:t>
      </w:r>
    </w:p>
    <w:p w14:paraId="6F567927" w14:textId="77777777" w:rsidR="0033696C" w:rsidRDefault="0033696C" w:rsidP="00336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kopie dokumentów potwierdzających doświadczenie w pracy na stanowiskach kierowniczych w zakresie ochrony środowiska,</w:t>
      </w:r>
    </w:p>
    <w:p w14:paraId="6372C666" w14:textId="77777777" w:rsidR="0033696C" w:rsidRDefault="0033696C" w:rsidP="00336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referencje dotyczące jego dotychczasowej działalności zawodowej.</w:t>
      </w:r>
    </w:p>
    <w:p w14:paraId="069F7831" w14:textId="77777777" w:rsidR="00215E38" w:rsidRDefault="00215E38" w:rsidP="00215E38"/>
    <w:p w14:paraId="2ED2A5C0" w14:textId="2523231F" w:rsidR="00215E38" w:rsidRPr="00FB7321" w:rsidRDefault="00215E38" w:rsidP="00215E38">
      <w:pPr>
        <w:rPr>
          <w:b/>
        </w:rPr>
      </w:pPr>
      <w:r w:rsidRPr="00FB7321">
        <w:rPr>
          <w:b/>
        </w:rPr>
        <w:t xml:space="preserve">Dokumenty należy składać lub przesłać w </w:t>
      </w:r>
      <w:r w:rsidR="00FB7321" w:rsidRPr="00FB7321">
        <w:rPr>
          <w:b/>
        </w:rPr>
        <w:t xml:space="preserve">formie papierowej w </w:t>
      </w:r>
      <w:r w:rsidRPr="00FB7321">
        <w:rPr>
          <w:b/>
        </w:rPr>
        <w:t>terminie do:</w:t>
      </w:r>
    </w:p>
    <w:p w14:paraId="622D8832" w14:textId="0EB3381D" w:rsidR="00215E38" w:rsidRDefault="00DE5698" w:rsidP="00215E38">
      <w:r>
        <w:rPr>
          <w:b/>
        </w:rPr>
        <w:t>4</w:t>
      </w:r>
      <w:r w:rsidR="00445B9F">
        <w:rPr>
          <w:b/>
        </w:rPr>
        <w:t>.</w:t>
      </w:r>
      <w:r w:rsidR="00B119B3">
        <w:rPr>
          <w:b/>
        </w:rPr>
        <w:t>12</w:t>
      </w:r>
      <w:r w:rsidR="00445B9F">
        <w:rPr>
          <w:b/>
        </w:rPr>
        <w:t>.</w:t>
      </w:r>
      <w:r w:rsidR="00215E38" w:rsidRPr="00050832">
        <w:rPr>
          <w:b/>
        </w:rPr>
        <w:t>20</w:t>
      </w:r>
      <w:r w:rsidR="00215E38">
        <w:rPr>
          <w:b/>
        </w:rPr>
        <w:t>2</w:t>
      </w:r>
      <w:r w:rsidR="00A468D6">
        <w:rPr>
          <w:b/>
        </w:rPr>
        <w:t>5</w:t>
      </w:r>
      <w:r w:rsidR="00215E38" w:rsidRPr="00050832">
        <w:rPr>
          <w:b/>
        </w:rPr>
        <w:t xml:space="preserve"> r.</w:t>
      </w:r>
      <w:r w:rsidR="00215E38">
        <w:t xml:space="preserve"> – </w:t>
      </w:r>
      <w:r w:rsidR="00215E38" w:rsidRPr="006D662D">
        <w:rPr>
          <w:u w:val="single"/>
        </w:rPr>
        <w:t>decyduje data wpływu do Głównego Inspektoratu Ochrony Środowiska</w:t>
      </w:r>
    </w:p>
    <w:p w14:paraId="07CED104" w14:textId="77777777" w:rsidR="00215E38" w:rsidRDefault="00215E38" w:rsidP="00215E38">
      <w:pPr>
        <w:rPr>
          <w:b/>
        </w:rPr>
      </w:pPr>
    </w:p>
    <w:p w14:paraId="24353AAE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Miejsce składania dokumentów</w:t>
      </w:r>
    </w:p>
    <w:p w14:paraId="2918EFD7" w14:textId="77777777" w:rsidR="00215E38" w:rsidRDefault="00215E38" w:rsidP="00215E38">
      <w:pPr>
        <w:spacing w:line="276" w:lineRule="auto"/>
      </w:pPr>
      <w:r>
        <w:t>Główny Inspektorat Ochrony Środowiska</w:t>
      </w:r>
    </w:p>
    <w:p w14:paraId="3CB5E1A6" w14:textId="77777777" w:rsidR="00215E38" w:rsidRDefault="00215E38" w:rsidP="00215E38">
      <w:pPr>
        <w:spacing w:line="276" w:lineRule="auto"/>
      </w:pPr>
      <w:r>
        <w:t>ul. Bitwy Warszawskiej 1920 r. 3</w:t>
      </w:r>
    </w:p>
    <w:p w14:paraId="289E6F47" w14:textId="77777777" w:rsidR="00215E38" w:rsidRDefault="00215E38" w:rsidP="00215E38">
      <w:pPr>
        <w:spacing w:line="276" w:lineRule="auto"/>
      </w:pPr>
      <w:r>
        <w:t>02-362 Warszawa</w:t>
      </w:r>
    </w:p>
    <w:p w14:paraId="611FC5B1" w14:textId="33233A65" w:rsidR="00215E38" w:rsidRPr="00630008" w:rsidRDefault="00215E38" w:rsidP="00215E38">
      <w:pPr>
        <w:spacing w:line="276" w:lineRule="auto"/>
      </w:pPr>
      <w:r>
        <w:t xml:space="preserve">Kancelaria GIOŚ pokój nr </w:t>
      </w:r>
      <w:r w:rsidR="00630008">
        <w:t>15</w:t>
      </w:r>
      <w:r w:rsidRPr="00310FFD">
        <w:rPr>
          <w:color w:val="FF0000"/>
        </w:rPr>
        <w:t xml:space="preserve"> </w:t>
      </w:r>
    </w:p>
    <w:p w14:paraId="1AEFFB68" w14:textId="6B8E3BC8" w:rsidR="00215E38" w:rsidRDefault="00215E38" w:rsidP="00215E38">
      <w:pPr>
        <w:spacing w:line="276" w:lineRule="auto"/>
      </w:pPr>
      <w:r>
        <w:t xml:space="preserve">W zamkniętej kopercie oznaczonej numerem referencyjnym  </w:t>
      </w:r>
      <w:r w:rsidRPr="00F57032">
        <w:rPr>
          <w:b/>
        </w:rPr>
        <w:t>ZG</w:t>
      </w:r>
      <w:r w:rsidRPr="0090013A">
        <w:rPr>
          <w:b/>
        </w:rPr>
        <w:t>IOŚ/</w:t>
      </w:r>
      <w:r w:rsidR="00252F57">
        <w:rPr>
          <w:b/>
        </w:rPr>
        <w:t>1</w:t>
      </w:r>
      <w:r w:rsidRPr="0090013A">
        <w:rPr>
          <w:b/>
        </w:rPr>
        <w:t>/</w:t>
      </w:r>
      <w:r>
        <w:rPr>
          <w:b/>
        </w:rPr>
        <w:t>202</w:t>
      </w:r>
      <w:r w:rsidR="008825C3">
        <w:rPr>
          <w:b/>
        </w:rPr>
        <w:t>5</w:t>
      </w:r>
    </w:p>
    <w:p w14:paraId="038C9209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Informacje o metodach i technikach naboru</w:t>
      </w:r>
    </w:p>
    <w:p w14:paraId="42CB2129" w14:textId="77777777" w:rsidR="00215E38" w:rsidRDefault="00215E38" w:rsidP="00215E38">
      <w:pPr>
        <w:pStyle w:val="Akapitzlist"/>
        <w:numPr>
          <w:ilvl w:val="0"/>
          <w:numId w:val="5"/>
        </w:numPr>
      </w:pPr>
      <w:r>
        <w:t>weryfikacja formalna nadesłanych ofert;</w:t>
      </w:r>
    </w:p>
    <w:p w14:paraId="3C0FA4D7" w14:textId="236E56C5" w:rsidR="00240C53" w:rsidRPr="007C4505" w:rsidRDefault="00215E38" w:rsidP="00215E38">
      <w:pPr>
        <w:pStyle w:val="Akapitzlist"/>
        <w:numPr>
          <w:ilvl w:val="0"/>
          <w:numId w:val="5"/>
        </w:numPr>
      </w:pPr>
      <w:r w:rsidRPr="009E58F3">
        <w:t>rozmowa kwalifikacyjna służąca ocenie wiedzy, doświadczenia zawodowego oraz  kompetencji kierowniczych kandydatów</w:t>
      </w:r>
      <w:r w:rsidR="006D662D">
        <w:t xml:space="preserve"> – pytania otwarte lub studium przypadk</w:t>
      </w:r>
      <w:r w:rsidR="00DE5698">
        <w:t>u</w:t>
      </w:r>
      <w:r w:rsidR="007C4505">
        <w:t>.</w:t>
      </w:r>
    </w:p>
    <w:p w14:paraId="5BAA6D6E" w14:textId="77777777" w:rsidR="006D662D" w:rsidRPr="006D662D" w:rsidRDefault="006D662D" w:rsidP="006D66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14:ligatures w14:val="standardContextual"/>
        </w:rPr>
      </w:pPr>
      <w:r w:rsidRPr="006D662D">
        <w:rPr>
          <w:rFonts w:cstheme="minorHAnsi"/>
          <w:b/>
          <w:bCs/>
          <w:color w:val="000000"/>
          <w14:ligatures w14:val="standardContextual"/>
        </w:rPr>
        <w:t>Inne informacje</w:t>
      </w:r>
    </w:p>
    <w:p w14:paraId="3434EA01" w14:textId="055C3519" w:rsidR="006D662D" w:rsidRPr="006D662D" w:rsidRDefault="006D662D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Kandydaci/kandydatki proszeni/-one są o podanie n</w:t>
      </w:r>
      <w:r w:rsidR="00DE5698">
        <w:rPr>
          <w:rFonts w:cstheme="minorHAnsi"/>
          <w:color w:val="000000"/>
          <w14:ligatures w14:val="standardContextual"/>
        </w:rPr>
        <w:t>ume</w:t>
      </w:r>
      <w:r w:rsidRPr="006D662D">
        <w:rPr>
          <w:rFonts w:cstheme="minorHAnsi"/>
          <w:color w:val="000000"/>
          <w14:ligatures w14:val="standardContextual"/>
        </w:rPr>
        <w:t>r</w:t>
      </w:r>
      <w:r w:rsidR="00DE5698">
        <w:rPr>
          <w:rFonts w:cstheme="minorHAnsi"/>
          <w:color w:val="000000"/>
          <w14:ligatures w14:val="standardContextual"/>
        </w:rPr>
        <w:t>u</w:t>
      </w:r>
      <w:r w:rsidRPr="006D662D">
        <w:rPr>
          <w:rFonts w:cstheme="minorHAnsi"/>
          <w:color w:val="000000"/>
          <w14:ligatures w14:val="standardContextual"/>
        </w:rPr>
        <w:t xml:space="preserve"> telefonu lub adresu poczty elektronicznej.</w:t>
      </w:r>
    </w:p>
    <w:p w14:paraId="6D02086B" w14:textId="77777777" w:rsidR="006D662D" w:rsidRPr="006D662D" w:rsidRDefault="006D662D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Oferty otrzymane po terminie nie będą rozpatrywane (liczy się data wpływu).</w:t>
      </w:r>
    </w:p>
    <w:p w14:paraId="0209EBD5" w14:textId="77777777" w:rsidR="006D662D" w:rsidRPr="006D662D" w:rsidRDefault="006D662D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O terminach etapów naboru kandydaci/kandydatki będą powiadamiani telefonicznie albo pocztą elektroniczną.</w:t>
      </w:r>
    </w:p>
    <w:p w14:paraId="51A900B3" w14:textId="77777777" w:rsidR="006D662D" w:rsidRPr="006D662D" w:rsidRDefault="006D662D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Poprzez wiedzę z zakresu spraw należących do właściwości Głównego Inspektora Ochrony Środowiska, rozumie się w szczególności:</w:t>
      </w:r>
    </w:p>
    <w:p w14:paraId="015057B4" w14:textId="6685E2BE" w:rsidR="003F2B71" w:rsidRPr="006D662D" w:rsidRDefault="003F2B71" w:rsidP="003F2B7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znajomość przepisów ustaw: o Inspekcji Ochrony Środowiska, Prawo ochrony środowiska, Prawo wodne, o odpadach, o zmianie niektórych ustaw w celu przeciwdziałania przestępczości środowiskowej</w:t>
      </w:r>
      <w:r w:rsidR="007C795B" w:rsidRPr="006D662D">
        <w:rPr>
          <w:rFonts w:cstheme="minorHAnsi"/>
          <w:color w:val="000000"/>
          <w14:ligatures w14:val="standardContextual"/>
        </w:rPr>
        <w:t xml:space="preserve">, Kodeks postępowania administracyjnego, Prawo </w:t>
      </w:r>
      <w:r w:rsidR="007C795B">
        <w:rPr>
          <w:rFonts w:cstheme="minorHAnsi"/>
          <w:color w:val="000000"/>
          <w14:ligatures w14:val="standardContextual"/>
        </w:rPr>
        <w:br/>
      </w:r>
      <w:r w:rsidR="007C795B" w:rsidRPr="006D662D">
        <w:rPr>
          <w:rFonts w:cstheme="minorHAnsi"/>
          <w:color w:val="000000"/>
          <w14:ligatures w14:val="standardContextual"/>
        </w:rPr>
        <w:t>o postępowaniu przed sądami administracyjnymi,</w:t>
      </w:r>
      <w:r w:rsidR="007C795B">
        <w:rPr>
          <w:rFonts w:cstheme="minorHAnsi"/>
          <w:color w:val="000000"/>
          <w14:ligatures w14:val="standardContextual"/>
        </w:rPr>
        <w:t xml:space="preserve"> </w:t>
      </w:r>
    </w:p>
    <w:p w14:paraId="7514A8E0" w14:textId="3B95F7D5" w:rsidR="006D662D" w:rsidRPr="006D662D" w:rsidRDefault="006D662D" w:rsidP="006D66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lastRenderedPageBreak/>
        <w:t>znajomość – w zakresie dotyczącym działań Inspekcji Ochrony Środowiska – dyrektywy Parlamentu Europejskiego i Rady 2012/18/UE z dnia 4 lipca 2012 r. w sprawie kontroli zagrożeń poważnymi awariami związanymi z substancjami niebezpiecznymi (</w:t>
      </w:r>
      <w:proofErr w:type="spellStart"/>
      <w:r w:rsidRPr="006D662D">
        <w:rPr>
          <w:rFonts w:cstheme="minorHAnsi"/>
          <w:color w:val="000000"/>
          <w14:ligatures w14:val="standardContextual"/>
        </w:rPr>
        <w:t>Seveso</w:t>
      </w:r>
      <w:proofErr w:type="spellEnd"/>
      <w:r w:rsidRPr="006D662D">
        <w:rPr>
          <w:rFonts w:cstheme="minorHAnsi"/>
          <w:color w:val="000000"/>
          <w14:ligatures w14:val="standardContextual"/>
        </w:rPr>
        <w:t xml:space="preserve"> III)</w:t>
      </w:r>
      <w:r w:rsidR="007C795B" w:rsidRPr="007C795B">
        <w:rPr>
          <w:rFonts w:cstheme="minorHAnsi"/>
          <w:color w:val="000000"/>
          <w14:ligatures w14:val="standardContextual"/>
        </w:rPr>
        <w:t xml:space="preserve"> </w:t>
      </w:r>
      <w:r w:rsidR="007C795B">
        <w:rPr>
          <w:rFonts w:cstheme="minorHAnsi"/>
          <w:color w:val="000000"/>
          <w14:ligatures w14:val="standardContextual"/>
        </w:rPr>
        <w:t xml:space="preserve">oraz </w:t>
      </w:r>
      <w:r w:rsidR="007C795B" w:rsidRPr="006D662D">
        <w:rPr>
          <w:rFonts w:cstheme="minorHAnsi"/>
          <w:color w:val="000000"/>
          <w14:ligatures w14:val="standardContextual"/>
        </w:rPr>
        <w:t>dyrektywy Parlamentu Europejskiego i Rady 2000/60/WE z dnia 23 października 2000 r. ustanawiającej ramy wspólnotowego działania w dziedzinie polityki wodnej (Ramowej Dyrektywy Wodnej)</w:t>
      </w:r>
      <w:r w:rsidR="007C795B">
        <w:rPr>
          <w:rFonts w:cstheme="minorHAnsi"/>
          <w:color w:val="000000"/>
          <w14:ligatures w14:val="standardContextual"/>
        </w:rPr>
        <w:t>, rozporządzenie WE Nr 1013/2006 Parlamentu Europejskiego i Rady z dnia 14 czerwca 2006r. w sprawie przemieszczania odpadów.</w:t>
      </w:r>
    </w:p>
    <w:p w14:paraId="349F9FF2" w14:textId="53678CE9" w:rsidR="006D662D" w:rsidRDefault="006D662D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W przypadku przedstawienia dokumentów w języku obcym należy dołączyć również ich tłumaczenie na język polski dokonane przez tłumacza przysięgłego.</w:t>
      </w:r>
    </w:p>
    <w:p w14:paraId="7A28B4BB" w14:textId="77777777" w:rsidR="00E02413" w:rsidRPr="00E02413" w:rsidRDefault="00E02413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 w:rsidRPr="00E02413">
        <w:rPr>
          <w:rFonts w:cstheme="minorHAnsi"/>
          <w:color w:val="000000"/>
          <w14:ligatures w14:val="standardContextual"/>
        </w:rPr>
        <w:t>Życiorys, list motywacyjny oraz wszystkie wymagane oświadczenia należy własnoręcznie podpisać, a w przypadku oświadczeń opatrzyć dodatkowo aktualną datą.</w:t>
      </w:r>
    </w:p>
    <w:p w14:paraId="4695A893" w14:textId="43C01563" w:rsidR="00E02413" w:rsidRDefault="00E02413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 w:rsidRPr="00E02413">
        <w:rPr>
          <w:rFonts w:cstheme="minorHAnsi"/>
          <w:color w:val="000000"/>
          <w14:ligatures w14:val="standardContextual"/>
        </w:rPr>
        <w:t>Dokumenty nieodebrane w terminie 3 miesięcy od wpływu czasu składania ofert zostaną komisyjnie zniszczone.</w:t>
      </w:r>
    </w:p>
    <w:p w14:paraId="6AC7E971" w14:textId="2B02ADAE" w:rsidR="006D662D" w:rsidRPr="00E02413" w:rsidRDefault="006D662D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 w:rsidRPr="00E02413">
        <w:rPr>
          <w:rFonts w:cstheme="minorHAnsi"/>
          <w:color w:val="000000"/>
          <w14:ligatures w14:val="standardContextual"/>
        </w:rPr>
        <w:t xml:space="preserve">Bliższe informacje można uzyskać pod nr tel. </w:t>
      </w:r>
      <w:r w:rsidR="008825C3">
        <w:rPr>
          <w:rFonts w:cstheme="minorHAnsi"/>
          <w:color w:val="000000"/>
          <w14:ligatures w14:val="standardContextual"/>
        </w:rPr>
        <w:t>539</w:t>
      </w:r>
      <w:r w:rsidR="00D763E4">
        <w:rPr>
          <w:rFonts w:cstheme="minorHAnsi"/>
          <w:color w:val="000000"/>
          <w14:ligatures w14:val="standardContextual"/>
        </w:rPr>
        <w:t> </w:t>
      </w:r>
      <w:r w:rsidR="008825C3">
        <w:rPr>
          <w:rFonts w:cstheme="minorHAnsi"/>
          <w:color w:val="000000"/>
          <w14:ligatures w14:val="standardContextual"/>
        </w:rPr>
        <w:t>141</w:t>
      </w:r>
      <w:r w:rsidR="00D763E4">
        <w:rPr>
          <w:rFonts w:cstheme="minorHAnsi"/>
          <w:color w:val="000000"/>
          <w14:ligatures w14:val="standardContextual"/>
        </w:rPr>
        <w:t xml:space="preserve"> </w:t>
      </w:r>
      <w:r w:rsidR="008825C3">
        <w:rPr>
          <w:rFonts w:cstheme="minorHAnsi"/>
          <w:color w:val="000000"/>
          <w14:ligatures w14:val="standardContextual"/>
        </w:rPr>
        <w:t>403</w:t>
      </w:r>
      <w:r w:rsidR="009A69B7">
        <w:rPr>
          <w:rFonts w:cstheme="minorHAnsi"/>
          <w:color w:val="000000"/>
          <w14:ligatures w14:val="standardContextual"/>
        </w:rPr>
        <w:t xml:space="preserve"> - Barbara Tasiemska.</w:t>
      </w:r>
    </w:p>
    <w:p w14:paraId="7269337E" w14:textId="2231CACA" w:rsidR="006D662D" w:rsidRDefault="006D662D" w:rsidP="00215E38">
      <w:pPr>
        <w:rPr>
          <w:b/>
        </w:rPr>
      </w:pPr>
    </w:p>
    <w:p w14:paraId="33C82578" w14:textId="77777777" w:rsidR="008B4E4F" w:rsidRPr="008B4E4F" w:rsidRDefault="008B4E4F" w:rsidP="008B4E4F">
      <w:pPr>
        <w:autoSpaceDE w:val="0"/>
        <w:autoSpaceDN w:val="0"/>
        <w:adjustRightInd w:val="0"/>
        <w:spacing w:after="0" w:line="240" w:lineRule="auto"/>
        <w:rPr>
          <w:rFonts w:cstheme="minorHAnsi"/>
          <w:kern w:val="2"/>
          <w14:ligatures w14:val="standardContextual"/>
        </w:rPr>
      </w:pPr>
      <w:r w:rsidRPr="008B4E4F">
        <w:rPr>
          <w:rFonts w:cstheme="minorHAnsi"/>
          <w:b/>
          <w:bCs/>
          <w:kern w:val="2"/>
          <w14:ligatures w14:val="standardContextual"/>
        </w:rPr>
        <w:t>Wzory oświadczeń dostępne są na stronach:</w:t>
      </w:r>
      <w:r w:rsidRPr="008B4E4F">
        <w:rPr>
          <w:rFonts w:cstheme="minorHAnsi"/>
          <w:kern w:val="2"/>
          <w14:ligatures w14:val="standardContextual"/>
        </w:rPr>
        <w:t xml:space="preserve"> </w:t>
      </w:r>
    </w:p>
    <w:p w14:paraId="175068ED" w14:textId="2EC0F015" w:rsidR="008B4E4F" w:rsidRPr="008B4E4F" w:rsidRDefault="00D763E4" w:rsidP="008B4E4F">
      <w:pPr>
        <w:pStyle w:val="Akapitzlist"/>
        <w:numPr>
          <w:ilvl w:val="0"/>
          <w:numId w:val="12"/>
        </w:numPr>
        <w:rPr>
          <w:b/>
        </w:rPr>
      </w:pPr>
      <w:hyperlink r:id="rId5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https://bip.mos.gov.pl/fileadmin/user_upload/bip/praca/wyzsze_stanowiska/Wzor_oswiadczenia_lustracyjnego.docx</w:t>
        </w:r>
      </w:hyperlink>
    </w:p>
    <w:p w14:paraId="5D33DBE2" w14:textId="5907B24F" w:rsidR="008B4E4F" w:rsidRPr="008B4E4F" w:rsidRDefault="00D763E4" w:rsidP="008B4E4F">
      <w:pPr>
        <w:pStyle w:val="Akapitzlist"/>
        <w:numPr>
          <w:ilvl w:val="0"/>
          <w:numId w:val="12"/>
        </w:numPr>
        <w:rPr>
          <w:rStyle w:val="Hipercze"/>
          <w:b/>
          <w:color w:val="auto"/>
          <w:u w:val="none"/>
        </w:rPr>
      </w:pPr>
      <w:hyperlink r:id="rId6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https://bip.mos.gov.pl/fileadmin/user_upload/bip/praca/wyzsze_stanowiska/Wzor_informacji_o_zlozeniu_oswiadczenia_lustracyjnego.docx</w:t>
        </w:r>
      </w:hyperlink>
    </w:p>
    <w:p w14:paraId="44E85DF6" w14:textId="0B0DE632" w:rsidR="008B4E4F" w:rsidRPr="00D657C1" w:rsidRDefault="00D763E4" w:rsidP="00215E38">
      <w:pPr>
        <w:pStyle w:val="Akapitzlist"/>
        <w:numPr>
          <w:ilvl w:val="0"/>
          <w:numId w:val="12"/>
        </w:numPr>
        <w:rPr>
          <w:rStyle w:val="Hipercze"/>
          <w:b/>
          <w:color w:val="auto"/>
          <w:u w:val="none"/>
        </w:rPr>
      </w:pPr>
      <w:hyperlink r:id="rId7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https://bip.mos.gov.pl/fileadmin/user_upload/bip/praca/wyzsze_stanowiska/Wzor_oswiadczenia_obywatelstwo__niekaralnosc__poswiadczenia.doc</w:t>
        </w:r>
      </w:hyperlink>
    </w:p>
    <w:p w14:paraId="2F44B706" w14:textId="5CF12583" w:rsidR="00D657C1" w:rsidRPr="00D657C1" w:rsidRDefault="00D763E4" w:rsidP="00215E38">
      <w:pPr>
        <w:pStyle w:val="Akapitzlist"/>
        <w:numPr>
          <w:ilvl w:val="0"/>
          <w:numId w:val="12"/>
        </w:numPr>
        <w:rPr>
          <w:b/>
        </w:rPr>
      </w:pPr>
      <w:hyperlink r:id="rId8" w:history="1">
        <w:r w:rsidR="00D657C1" w:rsidRPr="000F589E">
          <w:rPr>
            <w:color w:val="0000FF"/>
            <w:u w:val="single"/>
          </w:rPr>
          <w:t>owiadczenie-o-wyraeniu-zgody-na-</w:t>
        </w:r>
        <w:r w:rsidR="00D657C1" w:rsidRPr="000F589E">
          <w:rPr>
            <w:color w:val="0000FF"/>
            <w:u w:val="single"/>
          </w:rPr>
          <w:t>p</w:t>
        </w:r>
        <w:r w:rsidR="00D657C1" w:rsidRPr="000F589E">
          <w:rPr>
            <w:color w:val="0000FF"/>
            <w:u w:val="single"/>
          </w:rPr>
          <w:t>rzetwarzanie-danych-osobowych(2227).pdf (kprm.gov.pl)</w:t>
        </w:r>
      </w:hyperlink>
    </w:p>
    <w:p w14:paraId="12E1B3D9" w14:textId="77777777" w:rsidR="008B4E4F" w:rsidRPr="00D657C1" w:rsidRDefault="008B4E4F" w:rsidP="00D657C1">
      <w:pPr>
        <w:rPr>
          <w:b/>
        </w:rPr>
      </w:pPr>
    </w:p>
    <w:p w14:paraId="4BC67184" w14:textId="23AD4FAF" w:rsidR="00215E38" w:rsidRDefault="00215E38" w:rsidP="00215E38">
      <w:pPr>
        <w:rPr>
          <w:b/>
        </w:rPr>
      </w:pPr>
      <w:r w:rsidRPr="002810A9">
        <w:rPr>
          <w:b/>
        </w:rPr>
        <w:t xml:space="preserve">Informacje dotyczące zasad przetwarzania danych osobowych kandydatów biorących udział </w:t>
      </w:r>
      <w:r w:rsidR="00240C53">
        <w:rPr>
          <w:b/>
        </w:rPr>
        <w:br/>
      </w:r>
      <w:r w:rsidRPr="002810A9">
        <w:rPr>
          <w:b/>
        </w:rPr>
        <w:t>w naborze na stanowisko</w:t>
      </w:r>
      <w:r w:rsidR="00B80EC8">
        <w:rPr>
          <w:b/>
        </w:rPr>
        <w:t xml:space="preserve"> II</w:t>
      </w:r>
      <w:r w:rsidRPr="002810A9">
        <w:rPr>
          <w:b/>
        </w:rPr>
        <w:t xml:space="preserve"> Zastępcy Głównego Inspektora Ochrony Środowiska.</w:t>
      </w:r>
    </w:p>
    <w:p w14:paraId="16FDA9ED" w14:textId="77777777" w:rsidR="00215E38" w:rsidRDefault="00215E38" w:rsidP="00215E38">
      <w:pPr>
        <w:rPr>
          <w:b/>
        </w:rPr>
      </w:pPr>
      <w:r>
        <w:rPr>
          <w:b/>
        </w:rPr>
        <w:t>Administrator</w:t>
      </w:r>
    </w:p>
    <w:p w14:paraId="1C6C9BD4" w14:textId="195C7E9F" w:rsidR="00215E38" w:rsidRDefault="00215E38" w:rsidP="00215E38">
      <w:r>
        <w:t xml:space="preserve">Administratorem Twoich danych osobowych jest Główny Inspektor Ochrony Środowiska, ul. Bitwy Warszawskiej 1920 r. 3, 02-362 Warszawa, jako organ przeprowadzający nabór na stanowisko </w:t>
      </w:r>
      <w:r w:rsidR="00D763E4">
        <w:t>II </w:t>
      </w:r>
      <w:r>
        <w:t>Zastępcy Głównego Inspektora Ochrony Środowiska.</w:t>
      </w:r>
    </w:p>
    <w:p w14:paraId="0DA2C65F" w14:textId="77777777" w:rsidR="00215E38" w:rsidRDefault="00215E38" w:rsidP="00215E38">
      <w:pPr>
        <w:rPr>
          <w:b/>
        </w:rPr>
      </w:pPr>
      <w:r w:rsidRPr="002810A9">
        <w:rPr>
          <w:b/>
        </w:rPr>
        <w:t>Inspektor danych osobowych</w:t>
      </w:r>
    </w:p>
    <w:p w14:paraId="38A0E063" w14:textId="77777777" w:rsidR="00215E38" w:rsidRDefault="00215E38" w:rsidP="00215E38">
      <w:r>
        <w:t xml:space="preserve">Możesz się kontaktować z Inspektorem Ochrony Danych Osobowych pod adresem e-mail: </w:t>
      </w:r>
      <w:hyperlink r:id="rId9" w:history="1">
        <w:r w:rsidRPr="00D93972">
          <w:rPr>
            <w:rStyle w:val="Hipercze"/>
          </w:rPr>
          <w:t>iod@gios.gov.pl</w:t>
        </w:r>
      </w:hyperlink>
      <w:r>
        <w:t xml:space="preserve"> </w:t>
      </w:r>
    </w:p>
    <w:p w14:paraId="0ECD0072" w14:textId="77777777" w:rsidR="00215E38" w:rsidRDefault="00215E38" w:rsidP="00215E38">
      <w:pPr>
        <w:rPr>
          <w:b/>
        </w:rPr>
      </w:pPr>
      <w:r w:rsidRPr="002810A9">
        <w:rPr>
          <w:b/>
        </w:rPr>
        <w:t>Wymóg podania danych</w:t>
      </w:r>
    </w:p>
    <w:p w14:paraId="6996DE04" w14:textId="635F5D9E" w:rsidR="00215E38" w:rsidRDefault="00215E38" w:rsidP="00215E38">
      <w:r w:rsidRPr="002A1715">
        <w:t>Podanie danych osobowych w zakresie określonym przepisami prawa (</w:t>
      </w:r>
      <w:r>
        <w:t xml:space="preserve">m.in. imię , nazwisko, miejsce zamieszkania, dane kontaktowe wskazane przez osobę ubiegającą się o zatrudnienie, wykształcenie, kwalifikacje zawodowe, przebieg dotychczasowego zatrudnienia, wymagania dla </w:t>
      </w:r>
      <w:r w:rsidR="00D763E4">
        <w:t xml:space="preserve">II </w:t>
      </w:r>
      <w:r>
        <w:t>Zastępcy Głównego Inspektora Ochrony Środowiska) jest dobrowolne, jednak konieczne do wzięcia udziału w naborze. Przesłanie takich danych będziemy traktować jako wyrażenie zgody na ich przetwarzanie.</w:t>
      </w:r>
    </w:p>
    <w:p w14:paraId="5103B50E" w14:textId="4BC6110C" w:rsidR="00252F57" w:rsidRDefault="00252F57" w:rsidP="00215E38">
      <w:pPr>
        <w:rPr>
          <w:b/>
        </w:rPr>
      </w:pPr>
    </w:p>
    <w:p w14:paraId="0888E9FB" w14:textId="77777777" w:rsidR="00D763E4" w:rsidRDefault="00D763E4" w:rsidP="00215E38">
      <w:pPr>
        <w:rPr>
          <w:b/>
        </w:rPr>
      </w:pPr>
    </w:p>
    <w:p w14:paraId="5BD04007" w14:textId="4A98550D" w:rsidR="00215E38" w:rsidRDefault="00215E38" w:rsidP="00215E38">
      <w:pPr>
        <w:rPr>
          <w:b/>
        </w:rPr>
      </w:pPr>
      <w:r w:rsidRPr="002A1715">
        <w:rPr>
          <w:b/>
        </w:rPr>
        <w:lastRenderedPageBreak/>
        <w:t>Cel i podstawy przetwarzania</w:t>
      </w:r>
    </w:p>
    <w:p w14:paraId="5F35410E" w14:textId="77777777" w:rsidR="00215E38" w:rsidRDefault="00215E38" w:rsidP="00215E38">
      <w:r>
        <w:t>Dane osobowe w zakresie określonym przepisami prawa będą przetwarzane w celu przeprowadzenia naboru, natomiast inne dane na podstawie zgody, która może zostać odwołana w dowolnym czasie.</w:t>
      </w:r>
    </w:p>
    <w:p w14:paraId="190DA13C" w14:textId="77777777" w:rsidR="00215E38" w:rsidRDefault="00215E38" w:rsidP="00215E38">
      <w:pPr>
        <w:rPr>
          <w:b/>
        </w:rPr>
      </w:pPr>
      <w:r w:rsidRPr="002A1715">
        <w:rPr>
          <w:b/>
        </w:rPr>
        <w:t>Okres przechowywania danych</w:t>
      </w:r>
    </w:p>
    <w:p w14:paraId="3AEF4AE5" w14:textId="77777777" w:rsidR="00215E38" w:rsidRDefault="00215E38" w:rsidP="00215E38">
      <w:r w:rsidRPr="002A1715">
        <w:t>Twoje dane będziemy przechowywać</w:t>
      </w:r>
      <w:r>
        <w:t>:</w:t>
      </w:r>
    </w:p>
    <w:p w14:paraId="091913B4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okres realizacji naboru,</w:t>
      </w:r>
    </w:p>
    <w:p w14:paraId="22159212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3 miesiące od dnia nawiązania stosunku pracy z osobą wyłonioną w drodze naboru lub od dnia publikacji wyniku w przypadku, gdy nie został nawiązany stosunek pracy (dotyczy dokumentów aplikacyjnych),</w:t>
      </w:r>
    </w:p>
    <w:p w14:paraId="3091806D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5 lat od zatwierdzenia protokołu z naboru (dotyczy dokumentacji z naboru).</w:t>
      </w:r>
    </w:p>
    <w:p w14:paraId="58F89ECD" w14:textId="77777777" w:rsidR="00215E38" w:rsidRDefault="00215E38" w:rsidP="00215E38"/>
    <w:p w14:paraId="54F10A12" w14:textId="77777777" w:rsidR="00215E38" w:rsidRDefault="00215E38" w:rsidP="00215E38">
      <w:pPr>
        <w:rPr>
          <w:b/>
        </w:rPr>
      </w:pPr>
      <w:r w:rsidRPr="00034706">
        <w:rPr>
          <w:b/>
        </w:rPr>
        <w:t>Odbiorcy danych</w:t>
      </w:r>
    </w:p>
    <w:p w14:paraId="3E1C2816" w14:textId="77777777" w:rsidR="00215E38" w:rsidRDefault="00215E38" w:rsidP="00215E38">
      <w:r>
        <w:t>Odbiorcami Twoich danych osobowych będą firmy świadczące usługi informatyczne oraz podmioty upoważnione na podstawie przepisów prawa.</w:t>
      </w:r>
    </w:p>
    <w:p w14:paraId="593A9BC6" w14:textId="77777777" w:rsidR="00215E38" w:rsidRDefault="00215E38" w:rsidP="00215E38"/>
    <w:p w14:paraId="3876D538" w14:textId="77777777" w:rsidR="00215E38" w:rsidRDefault="00215E38" w:rsidP="00215E38">
      <w:pPr>
        <w:rPr>
          <w:b/>
        </w:rPr>
      </w:pPr>
      <w:r w:rsidRPr="00034706">
        <w:rPr>
          <w:b/>
        </w:rPr>
        <w:t>Prawa osób, których dane dotyczą</w:t>
      </w:r>
    </w:p>
    <w:p w14:paraId="41DE9A76" w14:textId="77777777" w:rsidR="00215E38" w:rsidRDefault="00215E38" w:rsidP="00215E38">
      <w:pPr>
        <w:rPr>
          <w:u w:val="single"/>
        </w:rPr>
      </w:pPr>
      <w:r w:rsidRPr="00034706">
        <w:rPr>
          <w:u w:val="single"/>
        </w:rPr>
        <w:t>Masz prawo do:</w:t>
      </w:r>
    </w:p>
    <w:p w14:paraId="13D887E6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dostępu do swoich danych osobowych oraz otrzymania ich kopii,</w:t>
      </w:r>
    </w:p>
    <w:p w14:paraId="74E22CA9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sprostowania (poprawiania) swoich danych osobowych,</w:t>
      </w:r>
    </w:p>
    <w:p w14:paraId="23D852BF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ograniczenia przetwarzania danych osobowych,</w:t>
      </w:r>
    </w:p>
    <w:p w14:paraId="3CEB2CE6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usunięcia swoich danych osobowych,</w:t>
      </w:r>
    </w:p>
    <w:p w14:paraId="25264049" w14:textId="75294842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wniesienia skargi do Prezesa UODO – na adres Urzędu Ochrony Danych Osobowych, ul.</w:t>
      </w:r>
      <w:r w:rsidR="00D763E4">
        <w:t> Moniuszki 1A</w:t>
      </w:r>
      <w:r>
        <w:t xml:space="preserve">, </w:t>
      </w:r>
      <w:r w:rsidR="00D763E4">
        <w:t>00-114</w:t>
      </w:r>
      <w:r>
        <w:t xml:space="preserve"> Warszawa.</w:t>
      </w:r>
    </w:p>
    <w:p w14:paraId="419202C7" w14:textId="6FEEE17D" w:rsidR="00CE56D0" w:rsidRDefault="00CE56D0"/>
    <w:p w14:paraId="3A4D6488" w14:textId="7DC3833A" w:rsidR="00E22F8D" w:rsidRDefault="00E22F8D"/>
    <w:p w14:paraId="508E565C" w14:textId="7F93DEDC" w:rsidR="00E22F8D" w:rsidRDefault="00E22F8D"/>
    <w:p w14:paraId="66D99D26" w14:textId="456EA521" w:rsidR="00E22F8D" w:rsidRDefault="00E22F8D"/>
    <w:p w14:paraId="40C1B329" w14:textId="6203135E" w:rsidR="00E22F8D" w:rsidRDefault="00E22F8D"/>
    <w:p w14:paraId="2B0AF76F" w14:textId="5EC32195" w:rsidR="00E22F8D" w:rsidRDefault="00E22F8D"/>
    <w:p w14:paraId="7EEC3D2C" w14:textId="47F3BE57" w:rsidR="00E22F8D" w:rsidRDefault="00E22F8D"/>
    <w:p w14:paraId="6B232E50" w14:textId="3FB4B237" w:rsidR="00E22F8D" w:rsidRDefault="00E22F8D"/>
    <w:sectPr w:rsidR="00E22F8D" w:rsidSect="0005083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0D0"/>
    <w:multiLevelType w:val="hybridMultilevel"/>
    <w:tmpl w:val="43707856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44A34C"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1C6D"/>
    <w:multiLevelType w:val="hybridMultilevel"/>
    <w:tmpl w:val="E500C9CC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BBF"/>
    <w:multiLevelType w:val="hybridMultilevel"/>
    <w:tmpl w:val="5E404490"/>
    <w:lvl w:ilvl="0" w:tplc="626AF6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D1DAA"/>
    <w:multiLevelType w:val="hybridMultilevel"/>
    <w:tmpl w:val="6012EED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55F8F"/>
    <w:multiLevelType w:val="hybridMultilevel"/>
    <w:tmpl w:val="5150C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D7088"/>
    <w:multiLevelType w:val="hybridMultilevel"/>
    <w:tmpl w:val="D8FA7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3B56"/>
    <w:multiLevelType w:val="hybridMultilevel"/>
    <w:tmpl w:val="7DD4AF22"/>
    <w:lvl w:ilvl="0" w:tplc="3A3EE7A6">
      <w:start w:val="1"/>
      <w:numFmt w:val="decimal"/>
      <w:lvlText w:val="%1.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22421"/>
    <w:multiLevelType w:val="hybridMultilevel"/>
    <w:tmpl w:val="E3D615C4"/>
    <w:lvl w:ilvl="0" w:tplc="2000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2457F4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C12CE"/>
    <w:multiLevelType w:val="hybridMultilevel"/>
    <w:tmpl w:val="0FB04E88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86694"/>
    <w:multiLevelType w:val="hybridMultilevel"/>
    <w:tmpl w:val="194A8364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760"/>
    <w:multiLevelType w:val="hybridMultilevel"/>
    <w:tmpl w:val="9F6A3692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A2C8A"/>
    <w:multiLevelType w:val="hybridMultilevel"/>
    <w:tmpl w:val="530C8E34"/>
    <w:lvl w:ilvl="0" w:tplc="DE1C5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8A"/>
    <w:rsid w:val="0007519A"/>
    <w:rsid w:val="00094B50"/>
    <w:rsid w:val="0013572F"/>
    <w:rsid w:val="00155EDB"/>
    <w:rsid w:val="00164BE9"/>
    <w:rsid w:val="00215E38"/>
    <w:rsid w:val="00240C53"/>
    <w:rsid w:val="00252F57"/>
    <w:rsid w:val="0033696C"/>
    <w:rsid w:val="003F2B71"/>
    <w:rsid w:val="00445B9F"/>
    <w:rsid w:val="00502FE0"/>
    <w:rsid w:val="005E2D07"/>
    <w:rsid w:val="00630008"/>
    <w:rsid w:val="006439FC"/>
    <w:rsid w:val="006D662D"/>
    <w:rsid w:val="007C4505"/>
    <w:rsid w:val="007C795B"/>
    <w:rsid w:val="0081168A"/>
    <w:rsid w:val="008825C3"/>
    <w:rsid w:val="00882FCA"/>
    <w:rsid w:val="008B4E4F"/>
    <w:rsid w:val="009A69B7"/>
    <w:rsid w:val="009E19B8"/>
    <w:rsid w:val="00A468D6"/>
    <w:rsid w:val="00A82428"/>
    <w:rsid w:val="00B119B3"/>
    <w:rsid w:val="00B718DA"/>
    <w:rsid w:val="00B80EC8"/>
    <w:rsid w:val="00C51DDE"/>
    <w:rsid w:val="00CE56D0"/>
    <w:rsid w:val="00D657C1"/>
    <w:rsid w:val="00D763E4"/>
    <w:rsid w:val="00DE5698"/>
    <w:rsid w:val="00DF6313"/>
    <w:rsid w:val="00E02413"/>
    <w:rsid w:val="00E22F8D"/>
    <w:rsid w:val="00EF4135"/>
    <w:rsid w:val="00F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3950"/>
  <w15:chartTrackingRefBased/>
  <w15:docId w15:val="{AB2E9CD8-4FCE-4A42-A0DB-F068D598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E38"/>
    <w:pPr>
      <w:ind w:left="720"/>
      <w:contextualSpacing/>
    </w:pPr>
  </w:style>
  <w:style w:type="paragraph" w:customStyle="1" w:styleId="p1">
    <w:name w:val="p1"/>
    <w:basedOn w:val="Normalny"/>
    <w:rsid w:val="0021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5E38"/>
    <w:rPr>
      <w:color w:val="0563C1" w:themeColor="hyperlink"/>
      <w:u w:val="single"/>
    </w:rPr>
  </w:style>
  <w:style w:type="paragraph" w:customStyle="1" w:styleId="Default">
    <w:name w:val="Default"/>
    <w:rsid w:val="00E22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B4E4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E4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y.kprm.gov.pl/uploads/owiadczenie-o-wyraeniu-zgody-na-przetwarzanie-danych-osobowych(2227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os.gov.pl/fileadmin/user_upload/bip/praca/wyzsze_stanowiska/Wzor_oswiadczenia_obywatelstwo__niekaralnosc__poswiadczeni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os.gov.pl/fileadmin/user_upload/bip/praca/wyzsze_stanowiska/Wzor_informacji_o_zlozeniu_oswiadczenia_lustracyjnego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mos.gov.pl/fileadmin/user_upload/bip/praca/wyzsze_stanowiska/Wzor_oswiadczenia_lustracyjnego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i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Mikulska</dc:creator>
  <cp:keywords/>
  <dc:description/>
  <cp:lastModifiedBy>Damian Jakubik</cp:lastModifiedBy>
  <cp:revision>2</cp:revision>
  <cp:lastPrinted>2025-11-24T11:10:00Z</cp:lastPrinted>
  <dcterms:created xsi:type="dcterms:W3CDTF">2025-11-24T11:10:00Z</dcterms:created>
  <dcterms:modified xsi:type="dcterms:W3CDTF">2025-11-24T11:10:00Z</dcterms:modified>
</cp:coreProperties>
</file>