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2C04" w14:textId="77777777" w:rsidR="00EE6878" w:rsidRPr="000E76BB" w:rsidRDefault="00EE6878" w:rsidP="00EE6878">
      <w:pPr>
        <w:suppressAutoHyphens/>
        <w:spacing w:after="0"/>
        <w:rPr>
          <w:rFonts w:ascii="Arial" w:eastAsia="Times New Roman" w:hAnsi="Arial" w:cs="Arial"/>
          <w:lang w:eastAsia="ar-SA"/>
        </w:rPr>
      </w:pPr>
      <w:r w:rsidRPr="000E76BB">
        <w:rPr>
          <w:rFonts w:ascii="Arial" w:eastAsia="Times New Roman" w:hAnsi="Arial" w:cs="Arial"/>
          <w:lang w:eastAsia="ar-SA"/>
        </w:rPr>
        <w:t>Katowice,</w:t>
      </w:r>
      <w:r>
        <w:rPr>
          <w:rFonts w:ascii="Arial" w:eastAsia="Times New Roman" w:hAnsi="Arial" w:cs="Arial"/>
          <w:lang w:eastAsia="ar-SA"/>
        </w:rPr>
        <w:t xml:space="preserve"> </w:t>
      </w:r>
      <w:r w:rsidRPr="00541014">
        <w:rPr>
          <w:rFonts w:ascii="Arial" w:eastAsia="Times New Roman" w:hAnsi="Arial" w:cs="Arial"/>
          <w:lang w:eastAsia="pl-PL"/>
        </w:rPr>
        <w:t xml:space="preserve"> </w:t>
      </w:r>
      <w:bookmarkStart w:id="0" w:name="EZDDataPodpisu_2"/>
      <w:bookmarkEnd w:id="0"/>
      <w:r w:rsidRPr="00541014">
        <w:rPr>
          <w:rFonts w:ascii="Arial" w:eastAsia="Times New Roman" w:hAnsi="Arial" w:cs="Arial"/>
          <w:lang w:eastAsia="pl-PL"/>
        </w:rPr>
        <w:t xml:space="preserve"> </w:t>
      </w:r>
      <w:r>
        <w:rPr>
          <w:rFonts w:ascii="Arial" w:eastAsia="Times New Roman" w:hAnsi="Arial" w:cs="Arial"/>
          <w:lang w:eastAsia="ar-SA"/>
        </w:rPr>
        <w:t xml:space="preserve">r. </w:t>
      </w:r>
    </w:p>
    <w:p w14:paraId="55D35F42" w14:textId="77777777" w:rsidR="00EE6878" w:rsidRPr="000E76BB" w:rsidRDefault="00EE6878" w:rsidP="00EE6878">
      <w:pPr>
        <w:suppressAutoHyphens/>
        <w:spacing w:after="0"/>
        <w:rPr>
          <w:rFonts w:ascii="Arial" w:eastAsia="Times New Roman" w:hAnsi="Arial" w:cs="Arial"/>
          <w:lang w:eastAsia="ar-SA"/>
        </w:rPr>
      </w:pPr>
    </w:p>
    <w:p w14:paraId="28FA3D98" w14:textId="77777777" w:rsidR="00EE6878" w:rsidRPr="000E76BB" w:rsidRDefault="00EE6878" w:rsidP="00EE6878">
      <w:pPr>
        <w:suppressAutoHyphens/>
        <w:spacing w:after="0"/>
        <w:rPr>
          <w:rFonts w:ascii="Arial" w:eastAsia="Times New Roman" w:hAnsi="Arial" w:cs="Arial"/>
          <w:lang w:eastAsia="ar-SA"/>
        </w:rPr>
      </w:pPr>
    </w:p>
    <w:p w14:paraId="2319C929" w14:textId="77777777" w:rsidR="00EE6878" w:rsidRPr="000E76BB" w:rsidRDefault="00EE6878" w:rsidP="00EE6878">
      <w:pPr>
        <w:suppressAutoHyphens/>
        <w:spacing w:after="0"/>
        <w:rPr>
          <w:rFonts w:ascii="Arial" w:eastAsia="Times New Roman" w:hAnsi="Arial" w:cs="Arial"/>
          <w:lang w:eastAsia="ar-SA"/>
        </w:rPr>
      </w:pPr>
    </w:p>
    <w:p w14:paraId="2F46F4AD" w14:textId="77777777" w:rsidR="00EE6878" w:rsidRPr="001B4916" w:rsidRDefault="00EE6878" w:rsidP="00EE6878">
      <w:pPr>
        <w:spacing w:after="0"/>
        <w:rPr>
          <w:rFonts w:ascii="Arial" w:eastAsia="Times New Roman" w:hAnsi="Arial" w:cs="Arial"/>
          <w:lang w:eastAsia="pl-PL"/>
        </w:rPr>
      </w:pPr>
      <w:r w:rsidRPr="001B4916">
        <w:rPr>
          <w:rFonts w:ascii="Arial" w:eastAsia="Times New Roman" w:hAnsi="Arial" w:cs="Arial"/>
          <w:lang w:eastAsia="pl-PL"/>
        </w:rPr>
        <w:t>WPN.712.</w:t>
      </w:r>
      <w:r>
        <w:rPr>
          <w:rFonts w:ascii="Arial" w:eastAsia="Times New Roman" w:hAnsi="Arial" w:cs="Arial"/>
          <w:lang w:eastAsia="pl-PL"/>
        </w:rPr>
        <w:t>1</w:t>
      </w:r>
      <w:r w:rsidRPr="001B4916">
        <w:rPr>
          <w:rFonts w:ascii="Arial" w:eastAsia="Times New Roman" w:hAnsi="Arial" w:cs="Arial"/>
          <w:lang w:eastAsia="pl-PL"/>
        </w:rPr>
        <w:t>.20</w:t>
      </w:r>
      <w:r>
        <w:rPr>
          <w:rFonts w:ascii="Arial" w:eastAsia="Times New Roman" w:hAnsi="Arial" w:cs="Arial"/>
          <w:lang w:eastAsia="pl-PL"/>
        </w:rPr>
        <w:t>22</w:t>
      </w:r>
      <w:r w:rsidRPr="001B4916">
        <w:rPr>
          <w:rFonts w:ascii="Arial" w:eastAsia="Times New Roman" w:hAnsi="Arial" w:cs="Arial"/>
          <w:lang w:eastAsia="pl-PL"/>
        </w:rPr>
        <w:t>.DS</w:t>
      </w:r>
      <w:r>
        <w:rPr>
          <w:rFonts w:ascii="Arial" w:eastAsia="Times New Roman" w:hAnsi="Arial" w:cs="Arial"/>
          <w:lang w:eastAsia="pl-PL"/>
        </w:rPr>
        <w:t>.3</w:t>
      </w:r>
    </w:p>
    <w:p w14:paraId="50254EF6" w14:textId="77777777" w:rsidR="00EE6878" w:rsidRPr="001B4916" w:rsidRDefault="00EE6878" w:rsidP="00EE6878">
      <w:pPr>
        <w:spacing w:after="0"/>
        <w:rPr>
          <w:rFonts w:ascii="Arial" w:hAnsi="Arial" w:cs="Arial"/>
          <w:b/>
          <w:lang w:val="en-US"/>
        </w:rPr>
      </w:pPr>
    </w:p>
    <w:p w14:paraId="42532376" w14:textId="77777777" w:rsidR="00EE6878" w:rsidRPr="001B4916" w:rsidRDefault="00EE6878" w:rsidP="00EE6878">
      <w:pPr>
        <w:spacing w:after="0"/>
        <w:ind w:left="4956"/>
        <w:rPr>
          <w:rFonts w:ascii="Arial" w:hAnsi="Arial" w:cs="Arial"/>
          <w:b/>
          <w:lang w:val="en-US"/>
        </w:rPr>
      </w:pPr>
    </w:p>
    <w:p w14:paraId="0A843585" w14:textId="77777777" w:rsidR="00EE6878" w:rsidRPr="00E51262" w:rsidRDefault="00EE6878" w:rsidP="00EE6878">
      <w:pPr>
        <w:spacing w:after="0"/>
        <w:rPr>
          <w:rFonts w:ascii="Arial" w:hAnsi="Arial" w:cs="Arial"/>
          <w:b/>
          <w:noProof/>
        </w:rPr>
      </w:pPr>
      <w:r w:rsidRPr="00E51262">
        <w:rPr>
          <w:rFonts w:ascii="Arial" w:hAnsi="Arial" w:cs="Arial"/>
          <w:b/>
          <w:noProof/>
        </w:rPr>
        <w:t>Państwowe Gospodarstwo Wodne Wody Polskie</w:t>
      </w:r>
    </w:p>
    <w:p w14:paraId="0D05E604" w14:textId="77777777" w:rsidR="00EE6878" w:rsidRPr="00E51262" w:rsidRDefault="00EE6878" w:rsidP="00EE6878">
      <w:pPr>
        <w:spacing w:after="0"/>
        <w:rPr>
          <w:rFonts w:ascii="Arial" w:hAnsi="Arial" w:cs="Arial"/>
          <w:b/>
          <w:noProof/>
        </w:rPr>
      </w:pPr>
      <w:r w:rsidRPr="00E51262">
        <w:rPr>
          <w:rFonts w:ascii="Arial" w:hAnsi="Arial" w:cs="Arial"/>
          <w:b/>
          <w:noProof/>
        </w:rPr>
        <w:t>Nadzór Wodny Gliwice</w:t>
      </w:r>
    </w:p>
    <w:p w14:paraId="3655F1DC" w14:textId="77777777" w:rsidR="00EE6878" w:rsidRPr="00E51262" w:rsidRDefault="00EE6878" w:rsidP="00EE6878">
      <w:pPr>
        <w:spacing w:after="0"/>
        <w:rPr>
          <w:rFonts w:ascii="Arial" w:hAnsi="Arial" w:cs="Arial"/>
          <w:b/>
          <w:noProof/>
        </w:rPr>
      </w:pPr>
      <w:r w:rsidRPr="00E51262">
        <w:rPr>
          <w:rFonts w:ascii="Arial" w:hAnsi="Arial" w:cs="Arial"/>
          <w:b/>
          <w:noProof/>
        </w:rPr>
        <w:t>ul. Toszecka 101</w:t>
      </w:r>
    </w:p>
    <w:p w14:paraId="1A2C4690" w14:textId="77777777" w:rsidR="00EE6878" w:rsidRPr="00E51262" w:rsidRDefault="00EE6878" w:rsidP="00EE6878">
      <w:pPr>
        <w:spacing w:after="0"/>
        <w:rPr>
          <w:rFonts w:ascii="Arial" w:hAnsi="Arial" w:cs="Arial"/>
          <w:bCs/>
          <w:noProof/>
        </w:rPr>
      </w:pPr>
      <w:r w:rsidRPr="00E51262">
        <w:rPr>
          <w:rFonts w:ascii="Arial" w:hAnsi="Arial" w:cs="Arial"/>
          <w:b/>
          <w:noProof/>
        </w:rPr>
        <w:t>44-117 Gliwice</w:t>
      </w:r>
    </w:p>
    <w:p w14:paraId="408A78C0" w14:textId="77777777" w:rsidR="00EE6878" w:rsidRDefault="00EE6878" w:rsidP="00EE6878">
      <w:pPr>
        <w:spacing w:before="100" w:beforeAutospacing="1" w:after="240"/>
        <w:rPr>
          <w:rFonts w:ascii="Arial" w:eastAsia="Times New Roman" w:hAnsi="Arial" w:cs="Arial"/>
          <w:lang w:eastAsia="pl-PL"/>
        </w:rPr>
      </w:pPr>
      <w:r w:rsidRPr="001B4916">
        <w:rPr>
          <w:rFonts w:ascii="Arial" w:eastAsia="Times New Roman" w:hAnsi="Arial" w:cs="Arial"/>
          <w:lang w:eastAsia="pl-PL"/>
        </w:rPr>
        <w:t xml:space="preserve">Zawiadamiam, że </w:t>
      </w:r>
      <w:r>
        <w:rPr>
          <w:rFonts w:ascii="Arial" w:eastAsia="Times New Roman" w:hAnsi="Arial" w:cs="Arial"/>
          <w:lang w:eastAsia="pl-PL"/>
        </w:rPr>
        <w:t>26 września</w:t>
      </w:r>
      <w:r w:rsidRPr="001B4916">
        <w:rPr>
          <w:rFonts w:ascii="Arial" w:eastAsia="Times New Roman" w:hAnsi="Arial" w:cs="Arial"/>
          <w:lang w:eastAsia="pl-PL"/>
        </w:rPr>
        <w:t xml:space="preserve"> 20</w:t>
      </w:r>
      <w:r>
        <w:rPr>
          <w:rFonts w:ascii="Arial" w:eastAsia="Times New Roman" w:hAnsi="Arial" w:cs="Arial"/>
          <w:lang w:eastAsia="pl-PL"/>
        </w:rPr>
        <w:t xml:space="preserve">22 </w:t>
      </w:r>
      <w:r w:rsidRPr="001B4916">
        <w:rPr>
          <w:rFonts w:ascii="Arial" w:eastAsia="Times New Roman" w:hAnsi="Arial" w:cs="Arial"/>
          <w:lang w:eastAsia="pl-PL"/>
        </w:rPr>
        <w:t>r.</w:t>
      </w:r>
      <w:r w:rsidRPr="001B4916">
        <w:rPr>
          <w:rFonts w:ascii="Arial" w:hAnsi="Arial" w:cs="Arial"/>
        </w:rPr>
        <w:t xml:space="preserve"> </w:t>
      </w:r>
      <w:r>
        <w:rPr>
          <w:rFonts w:ascii="Arial" w:hAnsi="Arial" w:cs="Arial"/>
        </w:rPr>
        <w:t xml:space="preserve">w ramach kontroli </w:t>
      </w:r>
      <w:r w:rsidRPr="001B4916">
        <w:rPr>
          <w:rFonts w:ascii="Arial" w:eastAsia="Times New Roman" w:hAnsi="Arial" w:cs="Arial"/>
          <w:lang w:eastAsia="pl-PL"/>
        </w:rPr>
        <w:t>na podstawie art. 123 ust. 1 Ustawy z dnia 16 kwietnia 2004r. o ochronie przyrody (Dz. U. z 20</w:t>
      </w:r>
      <w:r>
        <w:rPr>
          <w:rFonts w:ascii="Arial" w:eastAsia="Times New Roman" w:hAnsi="Arial" w:cs="Arial"/>
          <w:lang w:eastAsia="pl-PL"/>
        </w:rPr>
        <w:t>22</w:t>
      </w:r>
      <w:r w:rsidRPr="001B4916">
        <w:rPr>
          <w:rFonts w:ascii="Arial" w:eastAsia="Times New Roman" w:hAnsi="Arial" w:cs="Arial"/>
          <w:lang w:eastAsia="pl-PL"/>
        </w:rPr>
        <w:t xml:space="preserve">r., poz. </w:t>
      </w:r>
      <w:r>
        <w:rPr>
          <w:rFonts w:ascii="Arial" w:eastAsia="Times New Roman" w:hAnsi="Arial" w:cs="Arial"/>
          <w:lang w:eastAsia="pl-PL"/>
        </w:rPr>
        <w:t xml:space="preserve">916 z </w:t>
      </w:r>
      <w:proofErr w:type="spellStart"/>
      <w:r>
        <w:rPr>
          <w:rFonts w:ascii="Arial" w:eastAsia="Times New Roman" w:hAnsi="Arial" w:cs="Arial"/>
          <w:lang w:eastAsia="pl-PL"/>
        </w:rPr>
        <w:t>późn</w:t>
      </w:r>
      <w:proofErr w:type="spellEnd"/>
      <w:r>
        <w:rPr>
          <w:rFonts w:ascii="Arial" w:eastAsia="Times New Roman" w:hAnsi="Arial" w:cs="Arial"/>
          <w:lang w:eastAsia="pl-PL"/>
        </w:rPr>
        <w:t>. zm</w:t>
      </w:r>
      <w:r w:rsidRPr="001B4916">
        <w:rPr>
          <w:rFonts w:ascii="Arial" w:eastAsia="Times New Roman" w:hAnsi="Arial" w:cs="Arial"/>
          <w:lang w:eastAsia="pl-PL"/>
        </w:rPr>
        <w:t xml:space="preserve">.) </w:t>
      </w:r>
      <w:r>
        <w:rPr>
          <w:rFonts w:ascii="Arial" w:eastAsia="Times New Roman" w:hAnsi="Arial" w:cs="Arial"/>
          <w:lang w:eastAsia="pl-PL"/>
        </w:rPr>
        <w:t xml:space="preserve">przeprowadzone zostaną kolejne oględziny </w:t>
      </w:r>
      <w:r w:rsidRPr="001B4916">
        <w:rPr>
          <w:rFonts w:ascii="Arial" w:eastAsia="Times New Roman" w:hAnsi="Arial" w:cs="Arial"/>
          <w:lang w:eastAsia="pl-PL"/>
        </w:rPr>
        <w:t>przy udziale pracowników Regionalnej Dyrekcji Ochrony Środowiska w Katowicach</w:t>
      </w:r>
      <w:r>
        <w:rPr>
          <w:rFonts w:ascii="Arial" w:eastAsia="Times New Roman" w:hAnsi="Arial" w:cs="Arial"/>
          <w:lang w:eastAsia="pl-PL"/>
        </w:rPr>
        <w:t>,</w:t>
      </w:r>
      <w:r w:rsidRPr="001B4916">
        <w:rPr>
          <w:rFonts w:ascii="Arial" w:hAnsi="Arial" w:cs="Arial"/>
        </w:rPr>
        <w:t xml:space="preserve"> </w:t>
      </w:r>
      <w:r>
        <w:rPr>
          <w:rFonts w:ascii="Arial" w:hAnsi="Arial" w:cs="Arial"/>
        </w:rPr>
        <w:t xml:space="preserve">których celem będzie sprawdzenie </w:t>
      </w:r>
      <w:r w:rsidRPr="005F7127">
        <w:rPr>
          <w:rFonts w:ascii="Arial" w:eastAsia="Times New Roman" w:hAnsi="Arial" w:cs="Arial"/>
          <w:lang w:eastAsia="pl-PL"/>
        </w:rPr>
        <w:t xml:space="preserve">zgodności zapisów </w:t>
      </w:r>
      <w:r>
        <w:rPr>
          <w:rFonts w:ascii="Arial" w:eastAsia="Times New Roman" w:hAnsi="Arial" w:cs="Arial"/>
          <w:lang w:eastAsia="pl-PL"/>
        </w:rPr>
        <w:t xml:space="preserve">zgłoszenia w trybie art. 118 ust. 1 ustawy o ochronie przyrody </w:t>
      </w:r>
      <w:r w:rsidRPr="005F7127">
        <w:rPr>
          <w:rFonts w:ascii="Arial" w:eastAsia="Times New Roman" w:hAnsi="Arial" w:cs="Arial"/>
          <w:lang w:eastAsia="pl-PL"/>
        </w:rPr>
        <w:t xml:space="preserve">z </w:t>
      </w:r>
      <w:r>
        <w:rPr>
          <w:rFonts w:ascii="Arial" w:eastAsia="Times New Roman" w:hAnsi="Arial" w:cs="Arial"/>
          <w:lang w:eastAsia="pl-PL"/>
        </w:rPr>
        <w:t>prowadzonymi</w:t>
      </w:r>
      <w:r w:rsidRPr="005F7127">
        <w:rPr>
          <w:rFonts w:ascii="Arial" w:eastAsia="Times New Roman" w:hAnsi="Arial" w:cs="Arial"/>
          <w:lang w:eastAsia="pl-PL"/>
        </w:rPr>
        <w:t xml:space="preserve"> </w:t>
      </w:r>
      <w:r>
        <w:rPr>
          <w:rFonts w:ascii="Arial" w:eastAsia="Times New Roman" w:hAnsi="Arial" w:cs="Arial"/>
          <w:lang w:eastAsia="pl-PL"/>
        </w:rPr>
        <w:t xml:space="preserve">pracami </w:t>
      </w:r>
      <w:r>
        <w:rPr>
          <w:rFonts w:ascii="Arial" w:eastAsia="Times New Roman" w:hAnsi="Arial" w:cs="Arial"/>
          <w:lang w:eastAsia="pl-PL"/>
        </w:rPr>
        <w:br/>
      </w:r>
      <w:r w:rsidRPr="005F7127">
        <w:rPr>
          <w:rFonts w:ascii="Arial" w:eastAsia="Times New Roman" w:hAnsi="Arial" w:cs="Arial"/>
          <w:lang w:eastAsia="pl-PL"/>
        </w:rPr>
        <w:t>w terenie</w:t>
      </w:r>
      <w:r>
        <w:rPr>
          <w:rFonts w:ascii="Arial" w:eastAsia="Times New Roman" w:hAnsi="Arial" w:cs="Arial"/>
          <w:lang w:eastAsia="pl-PL"/>
        </w:rPr>
        <w:t xml:space="preserve"> polegającymi na odcinkowej konserwacji cieku Drama w km 22+490 – 26+135 na terenie gminy Tarnowskie Góry. </w:t>
      </w:r>
    </w:p>
    <w:p w14:paraId="1B47477A" w14:textId="77777777" w:rsidR="00EE6878" w:rsidRPr="001B4916" w:rsidRDefault="00EE6878" w:rsidP="00EE6878">
      <w:pPr>
        <w:spacing w:after="0"/>
        <w:ind w:firstLine="708"/>
        <w:jc w:val="both"/>
        <w:rPr>
          <w:rFonts w:ascii="Arial" w:eastAsia="Times New Roman" w:hAnsi="Arial" w:cs="Arial"/>
          <w:lang w:eastAsia="pl-PL"/>
        </w:rPr>
      </w:pPr>
    </w:p>
    <w:p w14:paraId="188DD21D" w14:textId="77777777" w:rsidR="00EE6878" w:rsidRPr="00566972" w:rsidRDefault="00EE6878" w:rsidP="00EE6878">
      <w:pPr>
        <w:spacing w:after="0"/>
        <w:rPr>
          <w:rFonts w:ascii="Arial" w:hAnsi="Arial" w:cs="Arial"/>
          <w:bCs/>
          <w:noProof/>
        </w:rPr>
      </w:pPr>
      <w:r w:rsidRPr="00566972">
        <w:rPr>
          <w:rFonts w:ascii="Arial" w:eastAsia="Times New Roman" w:hAnsi="Arial" w:cs="Arial"/>
          <w:lang w:eastAsia="pl-PL"/>
        </w:rPr>
        <w:t xml:space="preserve">Miejsce spotkania: </w:t>
      </w:r>
      <w:r>
        <w:rPr>
          <w:rFonts w:ascii="Arial" w:eastAsia="Times New Roman" w:hAnsi="Arial" w:cs="Arial"/>
          <w:lang w:eastAsia="pl-PL"/>
        </w:rPr>
        <w:t xml:space="preserve">Siedziba </w:t>
      </w:r>
      <w:r w:rsidRPr="00566972">
        <w:rPr>
          <w:rFonts w:ascii="Arial" w:hAnsi="Arial" w:cs="Arial"/>
          <w:bCs/>
          <w:noProof/>
        </w:rPr>
        <w:t>Nadz</w:t>
      </w:r>
      <w:r>
        <w:rPr>
          <w:rFonts w:ascii="Arial" w:hAnsi="Arial" w:cs="Arial"/>
          <w:bCs/>
          <w:noProof/>
        </w:rPr>
        <w:t>oru</w:t>
      </w:r>
      <w:r w:rsidRPr="00566972">
        <w:rPr>
          <w:rFonts w:ascii="Arial" w:hAnsi="Arial" w:cs="Arial"/>
          <w:bCs/>
          <w:noProof/>
        </w:rPr>
        <w:t xml:space="preserve"> Wodn</w:t>
      </w:r>
      <w:r>
        <w:rPr>
          <w:rFonts w:ascii="Arial" w:hAnsi="Arial" w:cs="Arial"/>
          <w:bCs/>
          <w:noProof/>
        </w:rPr>
        <w:t>ego</w:t>
      </w:r>
      <w:r w:rsidRPr="00566972">
        <w:rPr>
          <w:rFonts w:ascii="Arial" w:hAnsi="Arial" w:cs="Arial"/>
          <w:bCs/>
          <w:noProof/>
        </w:rPr>
        <w:t xml:space="preserve"> Gliwice</w:t>
      </w:r>
      <w:r>
        <w:rPr>
          <w:rFonts w:ascii="Arial" w:hAnsi="Arial" w:cs="Arial"/>
          <w:bCs/>
          <w:noProof/>
        </w:rPr>
        <w:t xml:space="preserve">, </w:t>
      </w:r>
      <w:r w:rsidRPr="00566972">
        <w:rPr>
          <w:rFonts w:ascii="Arial" w:hAnsi="Arial" w:cs="Arial"/>
          <w:bCs/>
          <w:noProof/>
        </w:rPr>
        <w:t>ul. Toszecka 101, 44-117 Gliwice</w:t>
      </w:r>
      <w:r>
        <w:rPr>
          <w:rFonts w:ascii="Arial" w:hAnsi="Arial" w:cs="Arial"/>
          <w:bCs/>
          <w:noProof/>
        </w:rPr>
        <w:t>, godz. 10.00.</w:t>
      </w:r>
    </w:p>
    <w:p w14:paraId="13C25E42" w14:textId="77777777" w:rsidR="00EE6878" w:rsidRPr="001B4916" w:rsidRDefault="00EE6878" w:rsidP="00EE6878">
      <w:pPr>
        <w:spacing w:after="0"/>
        <w:contextualSpacing/>
        <w:jc w:val="both"/>
        <w:rPr>
          <w:rFonts w:ascii="Arial" w:hAnsi="Arial" w:cs="Arial"/>
        </w:rPr>
      </w:pPr>
    </w:p>
    <w:p w14:paraId="22A6B48A" w14:textId="77777777" w:rsidR="00EE6878" w:rsidRPr="001B4916" w:rsidRDefault="00EE6878" w:rsidP="00EE6878">
      <w:pPr>
        <w:tabs>
          <w:tab w:val="left" w:pos="2655"/>
        </w:tabs>
        <w:suppressAutoHyphens/>
        <w:spacing w:after="0"/>
        <w:ind w:firstLine="709"/>
        <w:jc w:val="both"/>
        <w:rPr>
          <w:rFonts w:ascii="Arial" w:eastAsia="Times New Roman" w:hAnsi="Arial" w:cs="Arial"/>
          <w:lang w:eastAsia="pl-PL"/>
        </w:rPr>
      </w:pPr>
    </w:p>
    <w:p w14:paraId="7068CC33" w14:textId="77777777" w:rsidR="00EE6878" w:rsidRPr="001B4916" w:rsidRDefault="00EE6878" w:rsidP="00EE6878">
      <w:pPr>
        <w:spacing w:after="0"/>
        <w:jc w:val="both"/>
        <w:rPr>
          <w:rFonts w:ascii="Arial" w:eastAsia="Times New Roman" w:hAnsi="Arial" w:cs="Arial"/>
          <w:lang w:eastAsia="pl-PL"/>
        </w:rPr>
      </w:pPr>
      <w:r w:rsidRPr="001B4916">
        <w:rPr>
          <w:rFonts w:ascii="Arial" w:eastAsia="Times New Roman" w:hAnsi="Arial" w:cs="Arial"/>
          <w:lang w:eastAsia="pl-PL"/>
        </w:rPr>
        <w:t xml:space="preserve"> </w:t>
      </w:r>
    </w:p>
    <w:p w14:paraId="7F6EB7F6" w14:textId="33E2E6EF" w:rsidR="00EE6878" w:rsidRPr="00985D58" w:rsidRDefault="00EE6878" w:rsidP="00EE6878">
      <w:pPr>
        <w:widowControl w:val="0"/>
        <w:autoSpaceDE w:val="0"/>
        <w:autoSpaceDN w:val="0"/>
        <w:spacing w:after="120" w:line="240" w:lineRule="auto"/>
        <w:rPr>
          <w:rFonts w:ascii="Arial" w:eastAsia="Arial" w:hAnsi="Arial" w:cs="Arial"/>
          <w:bCs/>
          <w:lang w:eastAsia="pl-PL" w:bidi="pl-PL"/>
        </w:rPr>
      </w:pPr>
      <w:r>
        <w:rPr>
          <w:rFonts w:ascii="Arial" w:eastAsia="Arial" w:hAnsi="Arial" w:cs="Arial"/>
          <w:bCs/>
          <w:lang w:eastAsia="pl-PL" w:bidi="pl-PL"/>
        </w:rPr>
        <w:t xml:space="preserve">dr </w:t>
      </w:r>
      <w:r w:rsidRPr="00985D58">
        <w:rPr>
          <w:rFonts w:ascii="Arial" w:eastAsia="Arial" w:hAnsi="Arial" w:cs="Arial"/>
          <w:bCs/>
          <w:lang w:eastAsia="pl-PL" w:bidi="pl-PL"/>
        </w:rPr>
        <w:t>Mirosława Mierczyk-Sawicka</w:t>
      </w:r>
    </w:p>
    <w:p w14:paraId="559446E3" w14:textId="77777777" w:rsidR="00EE6878" w:rsidRPr="00985D58" w:rsidRDefault="00EE6878" w:rsidP="00EE6878">
      <w:pPr>
        <w:widowControl w:val="0"/>
        <w:autoSpaceDE w:val="0"/>
        <w:autoSpaceDN w:val="0"/>
        <w:spacing w:after="120" w:line="240" w:lineRule="auto"/>
        <w:rPr>
          <w:rFonts w:ascii="Arial" w:eastAsia="Arial" w:hAnsi="Arial" w:cs="Arial"/>
          <w:bCs/>
          <w:lang w:eastAsia="pl-PL" w:bidi="pl-PL"/>
        </w:rPr>
      </w:pPr>
      <w:r w:rsidRPr="00985D58">
        <w:rPr>
          <w:rFonts w:ascii="Arial" w:eastAsia="Arial" w:hAnsi="Arial" w:cs="Arial"/>
          <w:bCs/>
          <w:lang w:eastAsia="pl-PL" w:bidi="pl-PL"/>
        </w:rPr>
        <w:t>Regionalny Dyrektor Ochrony Środowiska w Katowicach</w:t>
      </w:r>
    </w:p>
    <w:p w14:paraId="3470494F" w14:textId="77777777" w:rsidR="00EE6878" w:rsidRPr="00985D58" w:rsidRDefault="00EE6878" w:rsidP="00EE6878">
      <w:pPr>
        <w:widowControl w:val="0"/>
        <w:autoSpaceDE w:val="0"/>
        <w:autoSpaceDN w:val="0"/>
        <w:spacing w:after="120" w:line="240" w:lineRule="auto"/>
        <w:rPr>
          <w:rFonts w:ascii="Arial" w:eastAsia="Arial" w:hAnsi="Arial" w:cs="Arial"/>
          <w:bCs/>
          <w:lang w:eastAsia="pl-PL" w:bidi="pl-PL"/>
        </w:rPr>
      </w:pPr>
      <w:r w:rsidRPr="00985D58">
        <w:rPr>
          <w:rFonts w:ascii="Arial" w:eastAsia="Arial" w:hAnsi="Arial" w:cs="Arial"/>
          <w:bCs/>
          <w:i/>
          <w:lang w:eastAsia="pl-PL" w:bidi="pl-PL"/>
        </w:rPr>
        <w:t>/podpisano elektronicznie/</w:t>
      </w:r>
    </w:p>
    <w:p w14:paraId="52B9232E" w14:textId="77777777" w:rsidR="00EE6878" w:rsidRPr="001B4916" w:rsidRDefault="00EE6878" w:rsidP="00EE6878">
      <w:pPr>
        <w:tabs>
          <w:tab w:val="left" w:pos="0"/>
          <w:tab w:val="right" w:pos="8953"/>
        </w:tabs>
        <w:jc w:val="both"/>
        <w:rPr>
          <w:rFonts w:ascii="Arial" w:hAnsi="Arial" w:cs="Arial"/>
          <w:b/>
          <w:u w:val="single"/>
        </w:rPr>
      </w:pPr>
      <w:r>
        <w:rPr>
          <w:rFonts w:ascii="Arial" w:hAnsi="Arial" w:cs="Arial"/>
          <w:b/>
          <w:u w:val="single"/>
        </w:rPr>
        <w:t xml:space="preserve"> </w:t>
      </w:r>
    </w:p>
    <w:p w14:paraId="2387807E" w14:textId="77777777" w:rsidR="00EE6878" w:rsidRPr="001B4916" w:rsidRDefault="00EE6878" w:rsidP="00EE6878">
      <w:pPr>
        <w:tabs>
          <w:tab w:val="left" w:pos="0"/>
          <w:tab w:val="right" w:pos="8953"/>
        </w:tabs>
        <w:jc w:val="both"/>
        <w:rPr>
          <w:rFonts w:ascii="Arial" w:hAnsi="Arial" w:cs="Arial"/>
          <w:b/>
          <w:sz w:val="20"/>
          <w:szCs w:val="20"/>
          <w:u w:val="single"/>
        </w:rPr>
      </w:pPr>
    </w:p>
    <w:p w14:paraId="1A11D5B0" w14:textId="77777777" w:rsidR="00EE6878" w:rsidRPr="00566972" w:rsidRDefault="00EE6878" w:rsidP="00EE6878">
      <w:pPr>
        <w:tabs>
          <w:tab w:val="left" w:pos="0"/>
          <w:tab w:val="right" w:pos="8953"/>
        </w:tabs>
        <w:spacing w:after="0"/>
        <w:jc w:val="both"/>
        <w:rPr>
          <w:rFonts w:ascii="Arial" w:hAnsi="Arial" w:cs="Arial"/>
          <w:bCs/>
        </w:rPr>
      </w:pPr>
      <w:r w:rsidRPr="00566972">
        <w:rPr>
          <w:rFonts w:ascii="Arial" w:hAnsi="Arial" w:cs="Arial"/>
          <w:bCs/>
        </w:rPr>
        <w:t>Kopie:</w:t>
      </w:r>
    </w:p>
    <w:p w14:paraId="393F7CE2" w14:textId="77777777" w:rsidR="00EE6878" w:rsidRPr="00566972" w:rsidRDefault="00EE6878" w:rsidP="00EE6878">
      <w:pPr>
        <w:pStyle w:val="Zwykytekst1"/>
        <w:numPr>
          <w:ilvl w:val="0"/>
          <w:numId w:val="1"/>
        </w:numPr>
        <w:ind w:left="284" w:hanging="284"/>
        <w:jc w:val="both"/>
        <w:rPr>
          <w:rFonts w:ascii="Arial" w:hAnsi="Arial" w:cs="Arial"/>
          <w:bCs/>
          <w:sz w:val="22"/>
          <w:szCs w:val="22"/>
        </w:rPr>
      </w:pPr>
      <w:r w:rsidRPr="00566972">
        <w:rPr>
          <w:rFonts w:ascii="Arial" w:hAnsi="Arial" w:cs="Arial"/>
          <w:bCs/>
          <w:sz w:val="22"/>
          <w:szCs w:val="22"/>
        </w:rPr>
        <w:t>WPN/aa.</w:t>
      </w:r>
    </w:p>
    <w:p w14:paraId="53A6A991" w14:textId="77777777" w:rsidR="00EE6878" w:rsidRPr="00E51262" w:rsidRDefault="00EE6878" w:rsidP="00EE6878"/>
    <w:p w14:paraId="0C9A8C77" w14:textId="22C21C58" w:rsidR="0068774A" w:rsidRDefault="0068774A"/>
    <w:p w14:paraId="0BC61451" w14:textId="490631AE" w:rsidR="00EE6878" w:rsidRDefault="00EE6878"/>
    <w:p w14:paraId="0DACBA47" w14:textId="3672F602" w:rsidR="00EE6878" w:rsidRDefault="00EE6878"/>
    <w:p w14:paraId="735477C0" w14:textId="0A82F677" w:rsidR="00EE6878" w:rsidRDefault="00EE6878"/>
    <w:p w14:paraId="5D35F47E" w14:textId="79F167A0" w:rsidR="00EE6878" w:rsidRDefault="00EE6878"/>
    <w:p w14:paraId="3D216DDF" w14:textId="4680CA85" w:rsidR="00EE6878" w:rsidRDefault="00EE6878"/>
    <w:p w14:paraId="55E6273B" w14:textId="797BF73E" w:rsidR="00EE6878" w:rsidRDefault="00EE6878"/>
    <w:p w14:paraId="6874D97E" w14:textId="77777777" w:rsidR="00EE6878" w:rsidRPr="000E76BB" w:rsidRDefault="00EE6878" w:rsidP="00EE6878">
      <w:pPr>
        <w:suppressAutoHyphens/>
        <w:spacing w:after="0"/>
        <w:rPr>
          <w:rFonts w:ascii="Arial" w:eastAsia="Times New Roman" w:hAnsi="Arial" w:cs="Arial"/>
          <w:lang w:eastAsia="ar-SA"/>
        </w:rPr>
      </w:pPr>
      <w:r w:rsidRPr="000E76BB">
        <w:rPr>
          <w:rFonts w:ascii="Arial" w:eastAsia="Times New Roman" w:hAnsi="Arial" w:cs="Arial"/>
          <w:lang w:eastAsia="ar-SA"/>
        </w:rPr>
        <w:lastRenderedPageBreak/>
        <w:t>Katowice,</w:t>
      </w:r>
      <w:r>
        <w:rPr>
          <w:rFonts w:ascii="Arial" w:eastAsia="Times New Roman" w:hAnsi="Arial" w:cs="Arial"/>
          <w:lang w:eastAsia="ar-SA"/>
        </w:rPr>
        <w:t xml:space="preserve">  </w:t>
      </w:r>
      <w:r w:rsidRPr="00E93BE6">
        <w:rPr>
          <w:rFonts w:ascii="Arial" w:eastAsia="Times New Roman" w:hAnsi="Arial" w:cs="Arial"/>
          <w:lang w:eastAsia="pl-PL"/>
        </w:rPr>
        <w:t xml:space="preserve">  </w:t>
      </w:r>
      <w:r>
        <w:rPr>
          <w:rFonts w:ascii="Arial" w:eastAsia="Times New Roman" w:hAnsi="Arial" w:cs="Arial"/>
          <w:lang w:eastAsia="ar-SA"/>
        </w:rPr>
        <w:t xml:space="preserve">r. </w:t>
      </w:r>
    </w:p>
    <w:p w14:paraId="7E7BA4F9" w14:textId="77777777" w:rsidR="00EE6878" w:rsidRDefault="00EE6878" w:rsidP="00EE6878">
      <w:pPr>
        <w:suppressAutoHyphens/>
        <w:spacing w:after="0"/>
        <w:rPr>
          <w:rFonts w:ascii="Arial" w:eastAsia="Times New Roman" w:hAnsi="Arial" w:cs="Arial"/>
          <w:lang w:eastAsia="ar-SA"/>
        </w:rPr>
      </w:pPr>
    </w:p>
    <w:p w14:paraId="314643E5" w14:textId="329AFA28" w:rsidR="00EE6878" w:rsidRPr="000E76BB" w:rsidRDefault="00EE6878" w:rsidP="00EE6878">
      <w:pPr>
        <w:suppressAutoHyphens/>
        <w:spacing w:after="0"/>
        <w:rPr>
          <w:rFonts w:ascii="Arial" w:eastAsia="Times New Roman" w:hAnsi="Arial" w:cs="Arial"/>
          <w:lang w:eastAsia="ar-SA"/>
        </w:rPr>
      </w:pPr>
      <w:r w:rsidRPr="000E76BB">
        <w:rPr>
          <w:rFonts w:ascii="Arial" w:eastAsia="Times New Roman" w:hAnsi="Arial" w:cs="Arial"/>
          <w:lang w:eastAsia="ar-SA"/>
        </w:rPr>
        <w:t>WPN.7</w:t>
      </w:r>
      <w:r>
        <w:rPr>
          <w:rFonts w:ascii="Arial" w:eastAsia="Times New Roman" w:hAnsi="Arial" w:cs="Arial"/>
          <w:lang w:eastAsia="ar-SA"/>
        </w:rPr>
        <w:t>12.1.2022.3</w:t>
      </w:r>
      <w:r w:rsidRPr="000E76BB">
        <w:rPr>
          <w:rFonts w:ascii="Arial" w:eastAsia="Times New Roman" w:hAnsi="Arial" w:cs="Arial"/>
          <w:lang w:eastAsia="ar-SA"/>
        </w:rPr>
        <w:tab/>
      </w:r>
      <w:r w:rsidRPr="000E76BB">
        <w:rPr>
          <w:rFonts w:ascii="Arial" w:eastAsia="Times New Roman" w:hAnsi="Arial" w:cs="Arial"/>
          <w:lang w:eastAsia="ar-SA"/>
        </w:rPr>
        <w:tab/>
      </w:r>
      <w:r w:rsidRPr="000E76BB">
        <w:rPr>
          <w:rFonts w:ascii="Arial" w:eastAsia="Times New Roman" w:hAnsi="Arial" w:cs="Arial"/>
          <w:lang w:eastAsia="ar-SA"/>
        </w:rPr>
        <w:tab/>
      </w:r>
      <w:r w:rsidRPr="000E76BB">
        <w:rPr>
          <w:rFonts w:ascii="Arial" w:eastAsia="Times New Roman" w:hAnsi="Arial" w:cs="Arial"/>
          <w:lang w:eastAsia="ar-SA"/>
        </w:rPr>
        <w:tab/>
        <w:t xml:space="preserve">             </w:t>
      </w:r>
      <w:r w:rsidRPr="000E76BB">
        <w:rPr>
          <w:rFonts w:ascii="Arial" w:eastAsia="Times New Roman" w:hAnsi="Arial" w:cs="Arial"/>
          <w:lang w:eastAsia="ar-SA"/>
        </w:rPr>
        <w:tab/>
      </w:r>
      <w:r>
        <w:rPr>
          <w:rFonts w:ascii="Arial" w:eastAsia="Times New Roman" w:hAnsi="Arial" w:cs="Arial"/>
          <w:lang w:eastAsia="ar-SA"/>
        </w:rPr>
        <w:t xml:space="preserve"> </w:t>
      </w:r>
    </w:p>
    <w:p w14:paraId="6FA774B1" w14:textId="77777777" w:rsidR="00EE6878" w:rsidRPr="000E76BB" w:rsidRDefault="00EE6878" w:rsidP="00EE6878">
      <w:pPr>
        <w:suppressAutoHyphens/>
        <w:spacing w:after="0"/>
        <w:rPr>
          <w:rFonts w:ascii="Arial" w:eastAsia="Times New Roman" w:hAnsi="Arial" w:cs="Arial"/>
          <w:lang w:eastAsia="ar-SA"/>
        </w:rPr>
      </w:pPr>
    </w:p>
    <w:p w14:paraId="0634959A" w14:textId="77777777" w:rsidR="00EE6878" w:rsidRPr="000E76BB" w:rsidRDefault="00EE6878" w:rsidP="00EE6878">
      <w:pPr>
        <w:suppressAutoHyphens/>
        <w:spacing w:after="0"/>
        <w:rPr>
          <w:rFonts w:ascii="Arial" w:eastAsia="Times New Roman" w:hAnsi="Arial" w:cs="Arial"/>
          <w:lang w:eastAsia="ar-SA"/>
        </w:rPr>
      </w:pPr>
    </w:p>
    <w:p w14:paraId="1690EF8D" w14:textId="77777777" w:rsidR="00EE6878" w:rsidRPr="000E76BB" w:rsidRDefault="00EE6878" w:rsidP="00EE6878">
      <w:pPr>
        <w:suppressAutoHyphens/>
        <w:spacing w:after="0"/>
        <w:rPr>
          <w:rFonts w:ascii="Arial" w:eastAsia="Times New Roman" w:hAnsi="Arial" w:cs="Arial"/>
          <w:b/>
          <w:lang w:eastAsia="ar-SA"/>
        </w:rPr>
      </w:pPr>
      <w:r w:rsidRPr="000E76BB">
        <w:rPr>
          <w:rFonts w:ascii="Arial" w:eastAsia="Times New Roman" w:hAnsi="Arial" w:cs="Arial"/>
          <w:b/>
          <w:lang w:eastAsia="ar-SA"/>
        </w:rPr>
        <w:t xml:space="preserve">PROGRAM  KONTROLI </w:t>
      </w:r>
    </w:p>
    <w:p w14:paraId="5142B110" w14:textId="77777777" w:rsidR="00EE6878" w:rsidRDefault="00EE6878" w:rsidP="00EE6878">
      <w:pPr>
        <w:tabs>
          <w:tab w:val="left" w:pos="2655"/>
        </w:tabs>
        <w:suppressAutoHyphens/>
        <w:spacing w:after="0"/>
        <w:jc w:val="both"/>
        <w:rPr>
          <w:rFonts w:ascii="Arial" w:eastAsia="Times New Roman" w:hAnsi="Arial" w:cs="Arial"/>
          <w:b/>
          <w:bCs/>
          <w:lang w:eastAsia="ar-SA"/>
        </w:rPr>
      </w:pPr>
    </w:p>
    <w:p w14:paraId="068F9F8A" w14:textId="77777777" w:rsidR="00EE6878" w:rsidRDefault="00EE6878" w:rsidP="00EE6878">
      <w:pPr>
        <w:tabs>
          <w:tab w:val="left" w:pos="2655"/>
        </w:tabs>
        <w:suppressAutoHyphens/>
        <w:spacing w:after="0"/>
        <w:jc w:val="both"/>
        <w:rPr>
          <w:rFonts w:ascii="Arial" w:eastAsia="Times New Roman" w:hAnsi="Arial" w:cs="Arial"/>
          <w:b/>
          <w:bCs/>
          <w:lang w:eastAsia="ar-SA"/>
        </w:rPr>
      </w:pPr>
    </w:p>
    <w:p w14:paraId="53D15506" w14:textId="77777777" w:rsidR="00EE6878" w:rsidRPr="000E76BB" w:rsidRDefault="00EE6878" w:rsidP="00EE6878">
      <w:pPr>
        <w:tabs>
          <w:tab w:val="left" w:pos="2655"/>
        </w:tabs>
        <w:suppressAutoHyphens/>
        <w:spacing w:after="0"/>
        <w:rPr>
          <w:rFonts w:ascii="Arial" w:eastAsia="Times New Roman" w:hAnsi="Arial" w:cs="Arial"/>
          <w:bCs/>
          <w:lang w:eastAsia="ar-SA"/>
        </w:rPr>
      </w:pPr>
      <w:r w:rsidRPr="000E76BB">
        <w:rPr>
          <w:rFonts w:ascii="Arial" w:eastAsia="Times New Roman" w:hAnsi="Arial" w:cs="Arial"/>
          <w:b/>
          <w:bCs/>
          <w:lang w:eastAsia="ar-SA"/>
        </w:rPr>
        <w:t>Temat kontroli:</w:t>
      </w:r>
      <w:r w:rsidRPr="000E76BB">
        <w:rPr>
          <w:rFonts w:ascii="Arial" w:eastAsia="Times New Roman" w:hAnsi="Arial" w:cs="Arial"/>
          <w:bCs/>
          <w:lang w:eastAsia="ar-SA"/>
        </w:rPr>
        <w:t xml:space="preserve"> </w:t>
      </w:r>
    </w:p>
    <w:p w14:paraId="20B7AC09" w14:textId="77777777" w:rsidR="00EE6878" w:rsidRPr="000E76BB" w:rsidRDefault="00EE6878" w:rsidP="00EE6878">
      <w:pPr>
        <w:tabs>
          <w:tab w:val="left" w:pos="2655"/>
        </w:tabs>
        <w:suppressAutoHyphens/>
        <w:spacing w:after="0"/>
        <w:rPr>
          <w:rFonts w:ascii="Arial" w:eastAsia="Times New Roman" w:hAnsi="Arial" w:cs="Arial"/>
          <w:bCs/>
          <w:lang w:eastAsia="ar-SA"/>
        </w:rPr>
      </w:pPr>
    </w:p>
    <w:p w14:paraId="414F9B7A" w14:textId="77777777" w:rsidR="00EE6878" w:rsidRDefault="00EE6878" w:rsidP="00EE6878">
      <w:pPr>
        <w:spacing w:before="100" w:beforeAutospacing="1" w:after="240"/>
        <w:rPr>
          <w:rFonts w:ascii="Arial" w:eastAsia="Times New Roman" w:hAnsi="Arial" w:cs="Arial"/>
          <w:lang w:eastAsia="pl-PL"/>
        </w:rPr>
      </w:pPr>
      <w:r w:rsidRPr="000E76BB">
        <w:rPr>
          <w:rFonts w:ascii="Arial" w:eastAsia="Times New Roman" w:hAnsi="Arial" w:cs="Arial"/>
          <w:bCs/>
          <w:lang w:eastAsia="ar-SA"/>
        </w:rPr>
        <w:t>Kontrola</w:t>
      </w:r>
      <w:r w:rsidRPr="000E76BB">
        <w:rPr>
          <w:rFonts w:ascii="Arial" w:hAnsi="Arial" w:cs="Arial"/>
        </w:rPr>
        <w:t xml:space="preserve"> działań </w:t>
      </w:r>
      <w:r>
        <w:rPr>
          <w:rFonts w:ascii="Arial" w:hAnsi="Arial" w:cs="Arial"/>
        </w:rPr>
        <w:t>zgłoszonych w trybie art. 118 ust. 1 ustawy o ochronie przyrody</w:t>
      </w:r>
      <w:r w:rsidRPr="000E76BB">
        <w:rPr>
          <w:rFonts w:ascii="Arial" w:hAnsi="Arial" w:cs="Arial"/>
        </w:rPr>
        <w:t xml:space="preserve"> przez </w:t>
      </w:r>
      <w:bookmarkStart w:id="1" w:name="_Hlk109135533"/>
      <w:r w:rsidRPr="000E76BB">
        <w:rPr>
          <w:rFonts w:ascii="Arial" w:hAnsi="Arial" w:cs="Arial"/>
        </w:rPr>
        <w:t xml:space="preserve">Państwowe Gospodarstwo </w:t>
      </w:r>
      <w:r>
        <w:rPr>
          <w:rFonts w:ascii="Arial" w:hAnsi="Arial" w:cs="Arial"/>
        </w:rPr>
        <w:t xml:space="preserve">Wodne Wody Polskie Nadzór Wodny w Gliwicach, </w:t>
      </w:r>
      <w:bookmarkEnd w:id="1"/>
      <w:r>
        <w:rPr>
          <w:rFonts w:ascii="Arial" w:hAnsi="Arial" w:cs="Arial"/>
        </w:rPr>
        <w:t>prowadzona na podstawie</w:t>
      </w:r>
      <w:r w:rsidRPr="000E76BB">
        <w:rPr>
          <w:rFonts w:ascii="Arial" w:hAnsi="Arial" w:cs="Arial"/>
        </w:rPr>
        <w:t xml:space="preserve"> </w:t>
      </w:r>
      <w:r w:rsidRPr="001B4916">
        <w:rPr>
          <w:rFonts w:ascii="Arial" w:eastAsia="Times New Roman" w:hAnsi="Arial" w:cs="Arial"/>
          <w:lang w:eastAsia="pl-PL"/>
        </w:rPr>
        <w:t xml:space="preserve">art. 123 ust. 1 Ustawy z dnia 16 kwietnia 2004r. o ochronie przyrody (Dz. U. </w:t>
      </w:r>
      <w:r>
        <w:rPr>
          <w:rFonts w:ascii="Arial" w:eastAsia="Times New Roman" w:hAnsi="Arial" w:cs="Arial"/>
          <w:lang w:eastAsia="pl-PL"/>
        </w:rPr>
        <w:br/>
      </w:r>
      <w:r w:rsidRPr="001B4916">
        <w:rPr>
          <w:rFonts w:ascii="Arial" w:eastAsia="Times New Roman" w:hAnsi="Arial" w:cs="Arial"/>
          <w:lang w:eastAsia="pl-PL"/>
        </w:rPr>
        <w:t>z 20</w:t>
      </w:r>
      <w:r>
        <w:rPr>
          <w:rFonts w:ascii="Arial" w:eastAsia="Times New Roman" w:hAnsi="Arial" w:cs="Arial"/>
          <w:lang w:eastAsia="pl-PL"/>
        </w:rPr>
        <w:t>22</w:t>
      </w:r>
      <w:r w:rsidRPr="001B4916">
        <w:rPr>
          <w:rFonts w:ascii="Arial" w:eastAsia="Times New Roman" w:hAnsi="Arial" w:cs="Arial"/>
          <w:lang w:eastAsia="pl-PL"/>
        </w:rPr>
        <w:t xml:space="preserve">r., poz. </w:t>
      </w:r>
      <w:r>
        <w:rPr>
          <w:rFonts w:ascii="Arial" w:eastAsia="Times New Roman" w:hAnsi="Arial" w:cs="Arial"/>
          <w:lang w:eastAsia="pl-PL"/>
        </w:rPr>
        <w:t xml:space="preserve">916 z </w:t>
      </w:r>
      <w:proofErr w:type="spellStart"/>
      <w:r>
        <w:rPr>
          <w:rFonts w:ascii="Arial" w:eastAsia="Times New Roman" w:hAnsi="Arial" w:cs="Arial"/>
          <w:lang w:eastAsia="pl-PL"/>
        </w:rPr>
        <w:t>późn</w:t>
      </w:r>
      <w:proofErr w:type="spellEnd"/>
      <w:r>
        <w:rPr>
          <w:rFonts w:ascii="Arial" w:eastAsia="Times New Roman" w:hAnsi="Arial" w:cs="Arial"/>
          <w:lang w:eastAsia="pl-PL"/>
        </w:rPr>
        <w:t>. zm</w:t>
      </w:r>
      <w:r w:rsidRPr="001B4916">
        <w:rPr>
          <w:rFonts w:ascii="Arial" w:eastAsia="Times New Roman" w:hAnsi="Arial" w:cs="Arial"/>
          <w:lang w:eastAsia="pl-PL"/>
        </w:rPr>
        <w:t xml:space="preserve">.) </w:t>
      </w:r>
    </w:p>
    <w:p w14:paraId="260C78BB" w14:textId="77777777" w:rsidR="00EE6878" w:rsidRPr="000E76BB" w:rsidRDefault="00EE6878" w:rsidP="00EE6878">
      <w:pPr>
        <w:tabs>
          <w:tab w:val="left" w:pos="4820"/>
        </w:tabs>
        <w:rPr>
          <w:rFonts w:ascii="Arial" w:eastAsia="Times New Roman" w:hAnsi="Arial" w:cs="Arial"/>
          <w:lang w:eastAsia="pl-PL"/>
        </w:rPr>
      </w:pPr>
      <w:r w:rsidRPr="000E76BB">
        <w:rPr>
          <w:rFonts w:ascii="Arial" w:eastAsia="Times New Roman" w:hAnsi="Arial" w:cs="Arial"/>
          <w:b/>
          <w:bCs/>
          <w:lang w:eastAsia="ar-SA"/>
        </w:rPr>
        <w:t xml:space="preserve">Rodzaj kontroli: </w:t>
      </w:r>
      <w:r w:rsidRPr="000E76BB">
        <w:rPr>
          <w:rFonts w:ascii="Arial" w:eastAsia="Times New Roman" w:hAnsi="Arial" w:cs="Arial"/>
          <w:lang w:eastAsia="ar-SA"/>
        </w:rPr>
        <w:t>kontrola kompleksowa</w:t>
      </w:r>
    </w:p>
    <w:p w14:paraId="47805681" w14:textId="77777777" w:rsidR="00EE6878" w:rsidRPr="000E76BB" w:rsidRDefault="00EE6878" w:rsidP="00EE6878">
      <w:pPr>
        <w:tabs>
          <w:tab w:val="left" w:pos="3480"/>
        </w:tabs>
        <w:suppressAutoHyphens/>
        <w:spacing w:after="0"/>
        <w:rPr>
          <w:rFonts w:ascii="Arial" w:eastAsia="Times New Roman" w:hAnsi="Arial" w:cs="Arial"/>
          <w:b/>
          <w:bCs/>
          <w:lang w:eastAsia="ar-SA"/>
        </w:rPr>
      </w:pPr>
    </w:p>
    <w:p w14:paraId="21837206" w14:textId="77777777" w:rsidR="00EE6878" w:rsidRPr="000E76BB" w:rsidRDefault="00EE6878" w:rsidP="00EE6878">
      <w:pPr>
        <w:tabs>
          <w:tab w:val="left" w:pos="3480"/>
        </w:tabs>
        <w:suppressAutoHyphens/>
        <w:spacing w:after="0"/>
        <w:rPr>
          <w:rFonts w:ascii="Arial" w:eastAsia="Times New Roman" w:hAnsi="Arial" w:cs="Arial"/>
          <w:b/>
          <w:bCs/>
          <w:lang w:eastAsia="ar-SA"/>
        </w:rPr>
      </w:pPr>
      <w:r w:rsidRPr="000E76BB">
        <w:rPr>
          <w:rFonts w:ascii="Arial" w:eastAsia="Times New Roman" w:hAnsi="Arial" w:cs="Arial"/>
          <w:b/>
          <w:bCs/>
          <w:lang w:eastAsia="ar-SA"/>
        </w:rPr>
        <w:t xml:space="preserve">Jednostka kontrolowana: </w:t>
      </w:r>
    </w:p>
    <w:p w14:paraId="4ABA1DE1" w14:textId="77777777" w:rsidR="00EE6878" w:rsidRPr="000E76BB" w:rsidRDefault="00EE6878" w:rsidP="00EE6878">
      <w:pPr>
        <w:tabs>
          <w:tab w:val="left" w:pos="3480"/>
        </w:tabs>
        <w:suppressAutoHyphens/>
        <w:spacing w:after="0"/>
        <w:rPr>
          <w:rFonts w:ascii="Arial" w:eastAsia="Times New Roman" w:hAnsi="Arial" w:cs="Arial"/>
          <w:b/>
          <w:bCs/>
          <w:lang w:eastAsia="ar-SA"/>
        </w:rPr>
      </w:pPr>
    </w:p>
    <w:p w14:paraId="61192870" w14:textId="77777777" w:rsidR="00EE6878" w:rsidRDefault="00EE6878" w:rsidP="00EE6878">
      <w:pPr>
        <w:suppressAutoHyphens/>
        <w:spacing w:after="0"/>
        <w:rPr>
          <w:rFonts w:ascii="Arial" w:hAnsi="Arial" w:cs="Arial"/>
        </w:rPr>
      </w:pPr>
      <w:r w:rsidRPr="000E76BB">
        <w:rPr>
          <w:rFonts w:ascii="Arial" w:hAnsi="Arial" w:cs="Arial"/>
        </w:rPr>
        <w:t xml:space="preserve">Państwowe Gospodarstwo </w:t>
      </w:r>
      <w:r>
        <w:rPr>
          <w:rFonts w:ascii="Arial" w:hAnsi="Arial" w:cs="Arial"/>
        </w:rPr>
        <w:t xml:space="preserve">Wodne Wody Polskie </w:t>
      </w:r>
    </w:p>
    <w:p w14:paraId="1D313984" w14:textId="77777777" w:rsidR="00EE6878" w:rsidRDefault="00EE6878" w:rsidP="00EE6878">
      <w:pPr>
        <w:suppressAutoHyphens/>
        <w:spacing w:after="0"/>
        <w:rPr>
          <w:rFonts w:ascii="Arial" w:hAnsi="Arial" w:cs="Arial"/>
        </w:rPr>
      </w:pPr>
      <w:r>
        <w:rPr>
          <w:rFonts w:ascii="Arial" w:hAnsi="Arial" w:cs="Arial"/>
        </w:rPr>
        <w:t>Nadzór Wodny w Gliwicach</w:t>
      </w:r>
    </w:p>
    <w:p w14:paraId="047834DB" w14:textId="77777777" w:rsidR="00EE6878" w:rsidRPr="000E76BB" w:rsidRDefault="00EE6878" w:rsidP="00EE6878">
      <w:pPr>
        <w:suppressAutoHyphens/>
        <w:spacing w:after="0"/>
        <w:rPr>
          <w:rFonts w:ascii="Arial" w:eastAsia="Times New Roman" w:hAnsi="Arial" w:cs="Arial"/>
          <w:b/>
          <w:bCs/>
          <w:lang w:eastAsia="ar-SA"/>
        </w:rPr>
      </w:pPr>
    </w:p>
    <w:p w14:paraId="12905601" w14:textId="77777777" w:rsidR="00EE6878" w:rsidRPr="000E76BB" w:rsidRDefault="00EE6878" w:rsidP="00EE6878">
      <w:pPr>
        <w:suppressAutoHyphens/>
        <w:spacing w:after="0"/>
        <w:rPr>
          <w:rFonts w:ascii="Arial" w:eastAsia="Times New Roman" w:hAnsi="Arial" w:cs="Arial"/>
          <w:lang w:eastAsia="ar-SA"/>
        </w:rPr>
      </w:pPr>
      <w:r w:rsidRPr="000E76BB">
        <w:rPr>
          <w:rFonts w:ascii="Arial" w:eastAsia="Times New Roman" w:hAnsi="Arial" w:cs="Arial"/>
          <w:b/>
          <w:bCs/>
          <w:lang w:eastAsia="ar-SA"/>
        </w:rPr>
        <w:t>Cel kontroli:</w:t>
      </w:r>
      <w:r w:rsidRPr="000E76BB">
        <w:rPr>
          <w:rFonts w:ascii="Arial" w:eastAsia="Times New Roman" w:hAnsi="Arial" w:cs="Arial"/>
          <w:lang w:eastAsia="ar-SA"/>
        </w:rPr>
        <w:t xml:space="preserve"> </w:t>
      </w:r>
    </w:p>
    <w:p w14:paraId="464030CA" w14:textId="77777777" w:rsidR="00EE6878" w:rsidRPr="00536E48" w:rsidRDefault="00EE6878" w:rsidP="00EE6878">
      <w:pPr>
        <w:spacing w:before="100" w:beforeAutospacing="1" w:after="240"/>
        <w:rPr>
          <w:rFonts w:ascii="Arial" w:eastAsia="Times New Roman" w:hAnsi="Arial" w:cs="Arial"/>
          <w:lang w:eastAsia="pl-PL"/>
        </w:rPr>
      </w:pPr>
      <w:r w:rsidRPr="000E76BB">
        <w:rPr>
          <w:rFonts w:ascii="Arial" w:eastAsia="Times New Roman" w:hAnsi="Arial" w:cs="Arial"/>
          <w:color w:val="000000" w:themeColor="text1"/>
          <w:lang w:eastAsia="ar-SA"/>
        </w:rPr>
        <w:t xml:space="preserve">sprawdzenie, </w:t>
      </w:r>
      <w:r>
        <w:rPr>
          <w:rFonts w:ascii="Arial" w:eastAsia="Times New Roman" w:hAnsi="Arial" w:cs="Arial"/>
          <w:lang w:eastAsia="pl-PL"/>
        </w:rPr>
        <w:t xml:space="preserve">czy zgłoszone działania polegające na konserwacji cieku Drama w km 22+490 – 26+135 na terenie gminy Tarnowskie Góry </w:t>
      </w:r>
      <w:r w:rsidRPr="000E76BB">
        <w:rPr>
          <w:rFonts w:ascii="Arial" w:eastAsia="Times New Roman" w:hAnsi="Arial" w:cs="Arial"/>
          <w:color w:val="000000" w:themeColor="text1"/>
          <w:lang w:eastAsia="pl-PL"/>
        </w:rPr>
        <w:t>wykonane zostały zgodnie z danymi przedstawionymi w zgłoszeni</w:t>
      </w:r>
      <w:r>
        <w:rPr>
          <w:rFonts w:ascii="Arial" w:eastAsia="Times New Roman" w:hAnsi="Arial" w:cs="Arial"/>
          <w:color w:val="000000" w:themeColor="text1"/>
          <w:lang w:eastAsia="pl-PL"/>
        </w:rPr>
        <w:t>u</w:t>
      </w:r>
      <w:r w:rsidRPr="000E76BB">
        <w:rPr>
          <w:rFonts w:ascii="Arial" w:eastAsia="Times New Roman" w:hAnsi="Arial" w:cs="Arial"/>
          <w:color w:val="000000" w:themeColor="text1"/>
          <w:lang w:eastAsia="pl-PL"/>
        </w:rPr>
        <w:t xml:space="preserve">, w trybie art. 118 </w:t>
      </w:r>
      <w:r>
        <w:rPr>
          <w:rFonts w:ascii="Arial" w:eastAsia="Times New Roman" w:hAnsi="Arial" w:cs="Arial"/>
          <w:color w:val="000000" w:themeColor="text1"/>
          <w:lang w:eastAsia="pl-PL"/>
        </w:rPr>
        <w:t xml:space="preserve">ust. 1 </w:t>
      </w:r>
      <w:r w:rsidRPr="000E76BB">
        <w:rPr>
          <w:rFonts w:ascii="Arial" w:eastAsia="Times New Roman" w:hAnsi="Arial" w:cs="Arial"/>
          <w:color w:val="000000" w:themeColor="text1"/>
          <w:lang w:eastAsia="pl-PL"/>
        </w:rPr>
        <w:t xml:space="preserve">ustawy o ochronie przyrody oraz </w:t>
      </w:r>
      <w:r>
        <w:rPr>
          <w:rFonts w:ascii="Arial" w:eastAsia="Times New Roman" w:hAnsi="Arial" w:cs="Arial"/>
          <w:color w:val="000000" w:themeColor="text1"/>
          <w:lang w:eastAsia="pl-PL"/>
        </w:rPr>
        <w:br/>
      </w:r>
      <w:r w:rsidRPr="000E76BB">
        <w:rPr>
          <w:rFonts w:ascii="Arial" w:eastAsia="Times New Roman" w:hAnsi="Arial" w:cs="Arial"/>
          <w:color w:val="000000" w:themeColor="text1"/>
          <w:lang w:eastAsia="pl-PL"/>
        </w:rPr>
        <w:t>z poszanowaniem zasad i przepisów wyżej cytowanej ustawy.</w:t>
      </w:r>
    </w:p>
    <w:p w14:paraId="279C99B7" w14:textId="77777777" w:rsidR="00EE6878" w:rsidRPr="000E76BB" w:rsidRDefault="00EE6878" w:rsidP="00EE6878">
      <w:pPr>
        <w:tabs>
          <w:tab w:val="left" w:pos="2655"/>
        </w:tabs>
        <w:suppressAutoHyphens/>
        <w:spacing w:after="0"/>
        <w:ind w:left="1770" w:hanging="1755"/>
        <w:rPr>
          <w:rFonts w:ascii="Arial" w:eastAsia="Times New Roman" w:hAnsi="Arial" w:cs="Arial"/>
          <w:lang w:eastAsia="ar-SA"/>
        </w:rPr>
      </w:pPr>
      <w:r w:rsidRPr="000E76BB">
        <w:rPr>
          <w:rFonts w:ascii="Arial" w:eastAsia="Times New Roman" w:hAnsi="Arial" w:cs="Arial"/>
          <w:b/>
          <w:lang w:eastAsia="ar-SA"/>
        </w:rPr>
        <w:t>Zakres przedmiotowy kontroli:</w:t>
      </w:r>
      <w:r w:rsidRPr="000E76BB">
        <w:rPr>
          <w:rFonts w:ascii="Arial" w:eastAsia="Times New Roman" w:hAnsi="Arial" w:cs="Arial"/>
          <w:lang w:eastAsia="ar-SA"/>
        </w:rPr>
        <w:t xml:space="preserve"> </w:t>
      </w:r>
    </w:p>
    <w:p w14:paraId="3DC1BD46" w14:textId="77777777" w:rsidR="00EE6878" w:rsidRPr="00536E48" w:rsidRDefault="00EE6878" w:rsidP="00EE6878">
      <w:pPr>
        <w:spacing w:before="100" w:beforeAutospacing="1" w:after="240"/>
        <w:rPr>
          <w:rFonts w:ascii="Arial" w:hAnsi="Arial" w:cs="Arial"/>
        </w:rPr>
      </w:pPr>
      <w:r>
        <w:rPr>
          <w:rFonts w:ascii="Arial" w:eastAsia="Times New Roman" w:hAnsi="Arial" w:cs="Arial"/>
          <w:lang w:eastAsia="ar-SA"/>
        </w:rPr>
        <w:t>d</w:t>
      </w:r>
      <w:r w:rsidRPr="000E76BB">
        <w:rPr>
          <w:rFonts w:ascii="Arial" w:hAnsi="Arial" w:cs="Arial"/>
        </w:rPr>
        <w:t xml:space="preserve">ziałania </w:t>
      </w:r>
      <w:r>
        <w:rPr>
          <w:rFonts w:ascii="Arial" w:hAnsi="Arial" w:cs="Arial"/>
        </w:rPr>
        <w:t xml:space="preserve">konserwacyjne </w:t>
      </w:r>
      <w:r w:rsidRPr="000E76BB">
        <w:rPr>
          <w:rFonts w:ascii="Arial" w:hAnsi="Arial" w:cs="Arial"/>
        </w:rPr>
        <w:t xml:space="preserve">prowadzone </w:t>
      </w:r>
      <w:r>
        <w:rPr>
          <w:rFonts w:ascii="Arial" w:hAnsi="Arial" w:cs="Arial"/>
        </w:rPr>
        <w:t xml:space="preserve">na </w:t>
      </w:r>
      <w:r>
        <w:rPr>
          <w:rFonts w:ascii="Arial" w:eastAsia="Times New Roman" w:hAnsi="Arial" w:cs="Arial"/>
          <w:lang w:eastAsia="pl-PL"/>
        </w:rPr>
        <w:t>cieku Drama w km 22+490 – 26+135 na terenie gminy Tarnowskie Góry</w:t>
      </w:r>
      <w:r w:rsidRPr="000E76BB">
        <w:rPr>
          <w:rFonts w:ascii="Arial" w:hAnsi="Arial" w:cs="Arial"/>
        </w:rPr>
        <w:t xml:space="preserve">, zgłoszone Regionalnemu Dyrektorowi Ochrony Środowiska </w:t>
      </w:r>
      <w:r>
        <w:rPr>
          <w:rFonts w:ascii="Arial" w:hAnsi="Arial" w:cs="Arial"/>
        </w:rPr>
        <w:br/>
      </w:r>
      <w:r w:rsidRPr="000E76BB">
        <w:rPr>
          <w:rFonts w:ascii="Arial" w:hAnsi="Arial" w:cs="Arial"/>
        </w:rPr>
        <w:t>w Katowicach w trybie art. 118 ustawy o ochronie przyrody.</w:t>
      </w:r>
    </w:p>
    <w:p w14:paraId="4C86FE52" w14:textId="77777777" w:rsidR="00EE6878" w:rsidRPr="000E76BB" w:rsidRDefault="00EE6878" w:rsidP="00EE6878">
      <w:pPr>
        <w:pStyle w:val="Tekstpodstawowy"/>
        <w:spacing w:after="0"/>
        <w:rPr>
          <w:rFonts w:ascii="Arial" w:eastAsia="Times New Roman" w:hAnsi="Arial" w:cs="Arial"/>
          <w:color w:val="FF0000"/>
          <w:lang w:eastAsia="pl-PL"/>
        </w:rPr>
      </w:pPr>
      <w:r w:rsidRPr="000E76BB">
        <w:rPr>
          <w:rFonts w:ascii="Arial" w:eastAsia="Times New Roman" w:hAnsi="Arial" w:cs="Arial"/>
          <w:b/>
          <w:bCs/>
          <w:lang w:eastAsia="ar-SA"/>
        </w:rPr>
        <w:t xml:space="preserve">Okres objęty kontrolą: </w:t>
      </w:r>
      <w:r w:rsidRPr="000E76BB">
        <w:rPr>
          <w:rFonts w:ascii="Arial" w:eastAsia="Times New Roman" w:hAnsi="Arial" w:cs="Arial"/>
          <w:bCs/>
          <w:lang w:eastAsia="ar-SA"/>
        </w:rPr>
        <w:t xml:space="preserve">od </w:t>
      </w:r>
      <w:r>
        <w:rPr>
          <w:rFonts w:ascii="Arial" w:eastAsia="Times New Roman" w:hAnsi="Arial" w:cs="Arial"/>
          <w:bCs/>
          <w:lang w:eastAsia="ar-SA"/>
        </w:rPr>
        <w:t xml:space="preserve">28 lipca 2022 r. do 30 września 2022 r. </w:t>
      </w:r>
    </w:p>
    <w:p w14:paraId="71D76C19" w14:textId="77777777" w:rsidR="00EE6878" w:rsidRPr="000E76BB" w:rsidRDefault="00EE6878" w:rsidP="00EE6878">
      <w:pPr>
        <w:suppressAutoHyphens/>
        <w:spacing w:after="0"/>
        <w:rPr>
          <w:rFonts w:ascii="Arial" w:eastAsia="Times New Roman" w:hAnsi="Arial" w:cs="Arial"/>
          <w:b/>
          <w:bCs/>
          <w:lang w:eastAsia="ar-SA"/>
        </w:rPr>
      </w:pPr>
    </w:p>
    <w:p w14:paraId="705AF2E4" w14:textId="77777777" w:rsidR="00EE6878" w:rsidRPr="000E76BB" w:rsidRDefault="00EE6878" w:rsidP="00EE6878">
      <w:pPr>
        <w:suppressAutoHyphens/>
        <w:spacing w:after="0"/>
        <w:rPr>
          <w:rFonts w:ascii="Arial" w:eastAsia="Times New Roman" w:hAnsi="Arial" w:cs="Arial"/>
          <w:lang w:eastAsia="ar-SA"/>
        </w:rPr>
      </w:pPr>
      <w:r w:rsidRPr="000E76BB">
        <w:rPr>
          <w:rFonts w:ascii="Arial" w:eastAsia="Times New Roman" w:hAnsi="Arial" w:cs="Arial"/>
          <w:b/>
          <w:bCs/>
          <w:lang w:eastAsia="ar-SA"/>
        </w:rPr>
        <w:t xml:space="preserve">Podstawa prawna:  </w:t>
      </w:r>
      <w:r w:rsidRPr="000E76BB">
        <w:rPr>
          <w:rFonts w:ascii="Arial" w:eastAsia="Times New Roman" w:hAnsi="Arial" w:cs="Arial"/>
          <w:lang w:eastAsia="ar-SA"/>
        </w:rPr>
        <w:t xml:space="preserve">art. 123 ust. 1 Ustawy z dnia 16 kwietnia 2004 r. o ochronie przyrody </w:t>
      </w:r>
      <w:r w:rsidRPr="000E76BB">
        <w:rPr>
          <w:rFonts w:ascii="Arial" w:eastAsia="Times New Roman" w:hAnsi="Arial" w:cs="Arial"/>
          <w:lang w:eastAsia="pl-PL"/>
        </w:rPr>
        <w:t>(Dz. U. z 20</w:t>
      </w:r>
      <w:r>
        <w:rPr>
          <w:rFonts w:ascii="Arial" w:eastAsia="Times New Roman" w:hAnsi="Arial" w:cs="Arial"/>
          <w:lang w:eastAsia="pl-PL"/>
        </w:rPr>
        <w:t>22</w:t>
      </w:r>
      <w:r w:rsidRPr="000E76BB">
        <w:rPr>
          <w:rFonts w:ascii="Arial" w:eastAsia="Times New Roman" w:hAnsi="Arial" w:cs="Arial"/>
          <w:lang w:eastAsia="pl-PL"/>
        </w:rPr>
        <w:t xml:space="preserve">r., poz. </w:t>
      </w:r>
      <w:r>
        <w:rPr>
          <w:rFonts w:ascii="Arial" w:eastAsia="Times New Roman" w:hAnsi="Arial" w:cs="Arial"/>
          <w:lang w:eastAsia="pl-PL"/>
        </w:rPr>
        <w:t xml:space="preserve">916 </w:t>
      </w:r>
      <w:proofErr w:type="spellStart"/>
      <w:r>
        <w:rPr>
          <w:rFonts w:ascii="Arial" w:eastAsia="Times New Roman" w:hAnsi="Arial" w:cs="Arial"/>
          <w:lang w:eastAsia="pl-PL"/>
        </w:rPr>
        <w:t>t.j</w:t>
      </w:r>
      <w:proofErr w:type="spellEnd"/>
      <w:r w:rsidRPr="000E76BB">
        <w:rPr>
          <w:rFonts w:ascii="Arial" w:eastAsia="Times New Roman" w:hAnsi="Arial" w:cs="Arial"/>
          <w:lang w:eastAsia="pl-PL"/>
        </w:rPr>
        <w:t>.).</w:t>
      </w:r>
    </w:p>
    <w:p w14:paraId="6C24FFC0" w14:textId="77777777" w:rsidR="00EE6878" w:rsidRPr="000E76BB" w:rsidRDefault="00EE6878" w:rsidP="00EE6878">
      <w:pPr>
        <w:suppressAutoHyphens/>
        <w:spacing w:after="0"/>
        <w:ind w:right="-427"/>
        <w:rPr>
          <w:rFonts w:ascii="Arial" w:eastAsia="Times New Roman" w:hAnsi="Arial" w:cs="Arial"/>
          <w:b/>
          <w:bCs/>
          <w:lang w:eastAsia="ar-SA"/>
        </w:rPr>
      </w:pPr>
    </w:p>
    <w:p w14:paraId="52347F87" w14:textId="77777777" w:rsidR="00EE6878" w:rsidRDefault="00EE6878" w:rsidP="00EE6878">
      <w:pPr>
        <w:suppressAutoHyphens/>
        <w:spacing w:after="0"/>
        <w:ind w:right="-427"/>
        <w:rPr>
          <w:rFonts w:ascii="Arial" w:eastAsia="Times New Roman" w:hAnsi="Arial" w:cs="Arial"/>
          <w:b/>
          <w:bCs/>
          <w:lang w:eastAsia="ar-SA"/>
        </w:rPr>
      </w:pPr>
      <w:r w:rsidRPr="000E76BB">
        <w:rPr>
          <w:rFonts w:ascii="Arial" w:eastAsia="Times New Roman" w:hAnsi="Arial" w:cs="Arial"/>
          <w:b/>
          <w:bCs/>
          <w:lang w:eastAsia="ar-SA"/>
        </w:rPr>
        <w:t>Osob</w:t>
      </w:r>
      <w:r>
        <w:rPr>
          <w:rFonts w:ascii="Arial" w:eastAsia="Times New Roman" w:hAnsi="Arial" w:cs="Arial"/>
          <w:b/>
          <w:bCs/>
          <w:lang w:eastAsia="ar-SA"/>
        </w:rPr>
        <w:t>y</w:t>
      </w:r>
      <w:r w:rsidRPr="000E76BB">
        <w:rPr>
          <w:rFonts w:ascii="Arial" w:eastAsia="Times New Roman" w:hAnsi="Arial" w:cs="Arial"/>
          <w:b/>
          <w:bCs/>
          <w:lang w:eastAsia="ar-SA"/>
        </w:rPr>
        <w:t xml:space="preserve"> prowadząc</w:t>
      </w:r>
      <w:r>
        <w:rPr>
          <w:rFonts w:ascii="Arial" w:eastAsia="Times New Roman" w:hAnsi="Arial" w:cs="Arial"/>
          <w:b/>
          <w:bCs/>
          <w:lang w:eastAsia="ar-SA"/>
        </w:rPr>
        <w:t>e</w:t>
      </w:r>
      <w:r w:rsidRPr="000E76BB">
        <w:rPr>
          <w:rFonts w:ascii="Arial" w:eastAsia="Times New Roman" w:hAnsi="Arial" w:cs="Arial"/>
          <w:b/>
          <w:bCs/>
          <w:lang w:eastAsia="ar-SA"/>
        </w:rPr>
        <w:t xml:space="preserve"> kontrolę:  </w:t>
      </w:r>
    </w:p>
    <w:p w14:paraId="430D3B8E" w14:textId="77777777" w:rsidR="00EE6878" w:rsidRDefault="00EE6878" w:rsidP="00EE6878">
      <w:pPr>
        <w:suppressAutoHyphens/>
        <w:spacing w:after="0"/>
        <w:ind w:right="-427"/>
        <w:rPr>
          <w:rFonts w:ascii="Arial" w:eastAsia="Times New Roman" w:hAnsi="Arial" w:cs="Arial"/>
          <w:b/>
          <w:bCs/>
          <w:lang w:eastAsia="ar-SA"/>
        </w:rPr>
      </w:pPr>
      <w:r w:rsidRPr="000E76BB">
        <w:rPr>
          <w:rFonts w:ascii="Arial" w:eastAsia="Times New Roman" w:hAnsi="Arial" w:cs="Arial"/>
          <w:b/>
          <w:bCs/>
          <w:lang w:eastAsia="ar-SA"/>
        </w:rPr>
        <w:t xml:space="preserve"> </w:t>
      </w:r>
    </w:p>
    <w:p w14:paraId="6DB2846F" w14:textId="77777777" w:rsidR="00EE6878" w:rsidRPr="00055A37" w:rsidRDefault="00EE6878" w:rsidP="00EE6878">
      <w:pPr>
        <w:suppressAutoHyphens/>
        <w:spacing w:after="0"/>
        <w:ind w:right="-427"/>
        <w:rPr>
          <w:rFonts w:ascii="Arial" w:eastAsia="Times New Roman" w:hAnsi="Arial" w:cs="Arial"/>
          <w:b/>
          <w:bCs/>
          <w:lang w:eastAsia="ar-SA"/>
        </w:rPr>
      </w:pPr>
      <w:r w:rsidRPr="000E76BB">
        <w:rPr>
          <w:rFonts w:ascii="Arial" w:eastAsia="Times New Roman" w:hAnsi="Arial" w:cs="Arial"/>
          <w:lang w:eastAsia="ar-SA"/>
        </w:rPr>
        <w:t xml:space="preserve">Dorota Stępniewska-Daczew – główny specjalista ds. kontroli oraz planowania </w:t>
      </w:r>
      <w:r w:rsidRPr="000E76BB">
        <w:rPr>
          <w:rFonts w:ascii="Arial" w:eastAsia="Times New Roman" w:hAnsi="Arial" w:cs="Arial"/>
          <w:lang w:eastAsia="ar-SA"/>
        </w:rPr>
        <w:br/>
        <w:t xml:space="preserve">i zagospodarowania przestrzennego w Wydziale Ochrony Przyrody i Obszarów Natura 2000 </w:t>
      </w:r>
      <w:r>
        <w:rPr>
          <w:rFonts w:ascii="Arial" w:eastAsia="Times New Roman" w:hAnsi="Arial" w:cs="Arial"/>
          <w:lang w:eastAsia="ar-SA"/>
        </w:rPr>
        <w:br/>
      </w:r>
      <w:r w:rsidRPr="000E76BB">
        <w:rPr>
          <w:rFonts w:ascii="Arial" w:eastAsia="Times New Roman" w:hAnsi="Arial" w:cs="Arial"/>
          <w:lang w:eastAsia="ar-SA"/>
        </w:rPr>
        <w:t>w Regionalnej Dyrekcji Ochrony Środowiska w Katowicach</w:t>
      </w:r>
    </w:p>
    <w:p w14:paraId="748F8BF5" w14:textId="77777777" w:rsidR="00EE6878" w:rsidRDefault="00EE6878" w:rsidP="00EE6878">
      <w:pPr>
        <w:suppressAutoHyphens/>
        <w:spacing w:after="0"/>
        <w:ind w:right="-1"/>
        <w:rPr>
          <w:rFonts w:ascii="Arial" w:eastAsia="Times New Roman" w:hAnsi="Arial" w:cs="Arial"/>
          <w:lang w:eastAsia="ar-SA"/>
        </w:rPr>
      </w:pPr>
    </w:p>
    <w:p w14:paraId="41F93D1A" w14:textId="77777777" w:rsidR="00EE6878" w:rsidRPr="000E76BB" w:rsidRDefault="00EE6878" w:rsidP="00EE6878">
      <w:pPr>
        <w:suppressAutoHyphens/>
        <w:spacing w:after="0"/>
        <w:ind w:right="-1"/>
        <w:rPr>
          <w:rFonts w:ascii="Arial" w:eastAsia="Times New Roman" w:hAnsi="Arial" w:cs="Arial"/>
          <w:lang w:eastAsia="ar-SA"/>
        </w:rPr>
      </w:pPr>
      <w:r>
        <w:rPr>
          <w:rFonts w:ascii="Arial" w:eastAsia="Times New Roman" w:hAnsi="Arial" w:cs="Arial"/>
          <w:lang w:eastAsia="ar-SA"/>
        </w:rPr>
        <w:lastRenderedPageBreak/>
        <w:t>Adriana Strzelczyk</w:t>
      </w:r>
      <w:r w:rsidRPr="000E76BB">
        <w:rPr>
          <w:rFonts w:ascii="Arial" w:eastAsia="Times New Roman" w:hAnsi="Arial" w:cs="Arial"/>
          <w:lang w:eastAsia="ar-SA"/>
        </w:rPr>
        <w:t xml:space="preserve"> - główny specjalista ds. planowania i zagospodarowania przestrzennego </w:t>
      </w:r>
      <w:r w:rsidRPr="000E76BB">
        <w:rPr>
          <w:rFonts w:ascii="Arial" w:eastAsia="Times New Roman" w:hAnsi="Arial" w:cs="Arial"/>
          <w:lang w:eastAsia="ar-SA"/>
        </w:rPr>
        <w:br/>
        <w:t>w Wydziale Ochrony Przyrody i Obszarów Natura 2000 w Regionalnej Dyrekcji Ochrony Środowiska w Katowicach</w:t>
      </w:r>
    </w:p>
    <w:p w14:paraId="11A9D51B" w14:textId="77777777" w:rsidR="00EE6878" w:rsidRPr="000E76BB" w:rsidRDefault="00EE6878" w:rsidP="00EE6878">
      <w:pPr>
        <w:suppressAutoHyphens/>
        <w:spacing w:after="0"/>
        <w:ind w:right="-1"/>
        <w:rPr>
          <w:rFonts w:ascii="Arial" w:eastAsia="Times New Roman" w:hAnsi="Arial" w:cs="Arial"/>
          <w:lang w:eastAsia="ar-SA"/>
        </w:rPr>
      </w:pPr>
    </w:p>
    <w:p w14:paraId="3B612B4D" w14:textId="77777777" w:rsidR="00EE6878" w:rsidRPr="000E76BB" w:rsidRDefault="00EE6878" w:rsidP="00EE6878">
      <w:pPr>
        <w:suppressAutoHyphens/>
        <w:spacing w:after="0"/>
        <w:ind w:right="-1"/>
        <w:rPr>
          <w:rFonts w:ascii="Arial" w:eastAsia="Times New Roman" w:hAnsi="Arial" w:cs="Arial"/>
          <w:lang w:eastAsia="ar-SA"/>
        </w:rPr>
      </w:pPr>
      <w:r>
        <w:rPr>
          <w:rFonts w:ascii="Arial" w:eastAsia="Times New Roman" w:hAnsi="Arial" w:cs="Arial"/>
          <w:lang w:eastAsia="ar-SA"/>
        </w:rPr>
        <w:t>Natalia Malejky-Kłusek</w:t>
      </w:r>
      <w:r w:rsidRPr="000E76BB">
        <w:rPr>
          <w:rFonts w:ascii="Arial" w:eastAsia="Times New Roman" w:hAnsi="Arial" w:cs="Arial"/>
          <w:lang w:eastAsia="ar-SA"/>
        </w:rPr>
        <w:t xml:space="preserve">  - główny specjalista ds. planowania i zagospodarowania przestrzennego w Wydziale Ochrony Przyrody i Obszarów Natura 2000 w Regionalnej Dyrekcji Ochrony Środowiska w Katowicach</w:t>
      </w:r>
    </w:p>
    <w:p w14:paraId="19C6EF2F" w14:textId="77777777" w:rsidR="00EE6878" w:rsidRPr="000E76BB" w:rsidRDefault="00EE6878" w:rsidP="00EE6878">
      <w:pPr>
        <w:suppressAutoHyphens/>
        <w:spacing w:after="0"/>
        <w:rPr>
          <w:rFonts w:ascii="Arial" w:eastAsia="Times New Roman" w:hAnsi="Arial" w:cs="Arial"/>
          <w:lang w:eastAsia="ar-SA"/>
        </w:rPr>
      </w:pPr>
      <w:r w:rsidRPr="000E76BB">
        <w:rPr>
          <w:rFonts w:ascii="Arial" w:eastAsia="Times New Roman" w:hAnsi="Arial" w:cs="Arial"/>
          <w:lang w:eastAsia="ar-SA"/>
        </w:rPr>
        <w:tab/>
      </w:r>
      <w:r w:rsidRPr="000E76BB">
        <w:rPr>
          <w:rFonts w:ascii="Arial" w:eastAsia="Times New Roman" w:hAnsi="Arial" w:cs="Arial"/>
          <w:lang w:eastAsia="ar-SA"/>
        </w:rPr>
        <w:tab/>
      </w:r>
      <w:r w:rsidRPr="000E76BB">
        <w:rPr>
          <w:rFonts w:ascii="Arial" w:eastAsia="Times New Roman" w:hAnsi="Arial" w:cs="Arial"/>
          <w:lang w:eastAsia="ar-SA"/>
        </w:rPr>
        <w:tab/>
        <w:t xml:space="preserve">     </w:t>
      </w:r>
    </w:p>
    <w:p w14:paraId="7FD2991D" w14:textId="77777777" w:rsidR="00EE6878" w:rsidRPr="000E76BB" w:rsidRDefault="00EE6878" w:rsidP="00EE6878">
      <w:pPr>
        <w:tabs>
          <w:tab w:val="left" w:pos="2655"/>
        </w:tabs>
        <w:suppressAutoHyphens/>
        <w:spacing w:after="0"/>
        <w:ind w:firstLine="15"/>
        <w:rPr>
          <w:rFonts w:ascii="Arial" w:eastAsia="Times New Roman" w:hAnsi="Arial" w:cs="Arial"/>
          <w:color w:val="FF0000"/>
          <w:lang w:eastAsia="pl-PL"/>
        </w:rPr>
      </w:pPr>
      <w:r w:rsidRPr="000E76BB">
        <w:rPr>
          <w:rFonts w:ascii="Arial" w:eastAsia="Times New Roman" w:hAnsi="Arial" w:cs="Arial"/>
          <w:b/>
          <w:bCs/>
          <w:lang w:eastAsia="ar-SA"/>
        </w:rPr>
        <w:t xml:space="preserve">Termin przeprowadzenia kontroli: </w:t>
      </w:r>
      <w:r>
        <w:rPr>
          <w:rFonts w:ascii="Arial" w:eastAsia="Times New Roman" w:hAnsi="Arial" w:cs="Arial"/>
          <w:bCs/>
          <w:lang w:eastAsia="ar-SA"/>
        </w:rPr>
        <w:t>26 września 2022 r.</w:t>
      </w:r>
    </w:p>
    <w:p w14:paraId="4D48F2D5" w14:textId="77777777" w:rsidR="00EE6878" w:rsidRPr="000E76BB" w:rsidRDefault="00EE6878" w:rsidP="00EE6878">
      <w:pPr>
        <w:tabs>
          <w:tab w:val="left" w:pos="2655"/>
        </w:tabs>
        <w:suppressAutoHyphens/>
        <w:spacing w:after="0"/>
        <w:ind w:firstLine="15"/>
        <w:rPr>
          <w:rFonts w:ascii="Arial" w:eastAsia="Times New Roman" w:hAnsi="Arial" w:cs="Arial"/>
          <w:color w:val="FF0000"/>
          <w:lang w:eastAsia="pl-PL"/>
        </w:rPr>
      </w:pPr>
    </w:p>
    <w:p w14:paraId="0298B49E" w14:textId="77777777" w:rsidR="00EE6878" w:rsidRPr="000E76BB" w:rsidRDefault="00EE6878" w:rsidP="00EE6878">
      <w:pPr>
        <w:tabs>
          <w:tab w:val="left" w:pos="2655"/>
        </w:tabs>
        <w:suppressAutoHyphens/>
        <w:spacing w:after="0"/>
        <w:ind w:firstLine="15"/>
        <w:rPr>
          <w:rFonts w:ascii="Arial" w:eastAsia="Times New Roman" w:hAnsi="Arial" w:cs="Arial"/>
          <w:color w:val="FF0000"/>
          <w:lang w:eastAsia="pl-PL"/>
        </w:rPr>
      </w:pPr>
      <w:r w:rsidRPr="000E76BB">
        <w:rPr>
          <w:rFonts w:ascii="Arial" w:eastAsia="Times New Roman" w:hAnsi="Arial" w:cs="Arial"/>
          <w:b/>
          <w:bCs/>
          <w:lang w:eastAsia="ar-SA"/>
        </w:rPr>
        <w:t xml:space="preserve">Założenia organizacyjne kontroli: </w:t>
      </w:r>
    </w:p>
    <w:p w14:paraId="3755BFB4" w14:textId="77777777" w:rsidR="00EE6878" w:rsidRPr="000E76BB" w:rsidRDefault="00EE6878" w:rsidP="00EE6878">
      <w:pPr>
        <w:keepNext/>
        <w:numPr>
          <w:ilvl w:val="4"/>
          <w:numId w:val="0"/>
        </w:numPr>
        <w:tabs>
          <w:tab w:val="left" w:pos="0"/>
        </w:tabs>
        <w:suppressAutoHyphens/>
        <w:spacing w:after="0"/>
        <w:outlineLvl w:val="4"/>
        <w:rPr>
          <w:rFonts w:ascii="Arial" w:eastAsia="Times New Roman" w:hAnsi="Arial" w:cs="Arial"/>
          <w:lang w:eastAsia="ar-SA"/>
        </w:rPr>
      </w:pPr>
    </w:p>
    <w:p w14:paraId="6FA83FF8" w14:textId="77777777" w:rsidR="00EE6878" w:rsidRPr="000E76BB" w:rsidRDefault="00EE6878" w:rsidP="00EE6878">
      <w:pPr>
        <w:pStyle w:val="Tekstpodstawowy"/>
        <w:spacing w:after="0"/>
        <w:rPr>
          <w:rFonts w:ascii="Arial" w:hAnsi="Arial" w:cs="Arial"/>
        </w:rPr>
      </w:pPr>
      <w:r w:rsidRPr="000E76BB">
        <w:rPr>
          <w:rFonts w:ascii="Arial" w:eastAsia="Times New Roman" w:hAnsi="Arial" w:cs="Arial"/>
          <w:lang w:eastAsia="ar-SA"/>
        </w:rPr>
        <w:t>kontrolujący przeprowadzą oględziny miejsca realizacji zgłaszanych działań (losowo wybrane działania). Po zakończeniu kontroli kontrolujący sporządzą protokół.</w:t>
      </w:r>
    </w:p>
    <w:p w14:paraId="24AB0D4C" w14:textId="77777777" w:rsidR="00EE6878" w:rsidRPr="000E76BB" w:rsidRDefault="00EE6878" w:rsidP="00EE6878">
      <w:pPr>
        <w:pStyle w:val="Tekstpodstawowy"/>
        <w:spacing w:after="0"/>
        <w:rPr>
          <w:rFonts w:ascii="Arial" w:hAnsi="Arial" w:cs="Arial"/>
          <w:b/>
        </w:rPr>
      </w:pPr>
    </w:p>
    <w:p w14:paraId="5129EE5B" w14:textId="77777777" w:rsidR="00EE6878" w:rsidRPr="000E76BB" w:rsidRDefault="00EE6878" w:rsidP="00EE6878">
      <w:pPr>
        <w:pStyle w:val="Tekstpodstawowy"/>
        <w:spacing w:after="0" w:line="240" w:lineRule="auto"/>
        <w:jc w:val="both"/>
        <w:rPr>
          <w:rFonts w:ascii="Arial" w:hAnsi="Arial" w:cs="Arial"/>
          <w:b/>
        </w:rPr>
      </w:pPr>
    </w:p>
    <w:p w14:paraId="50A9F96A" w14:textId="77777777" w:rsidR="00EE6878" w:rsidRPr="000E76BB" w:rsidRDefault="00EE6878" w:rsidP="00EE6878">
      <w:pPr>
        <w:pStyle w:val="Tekstpodstawowy"/>
        <w:spacing w:after="0" w:line="240" w:lineRule="auto"/>
        <w:jc w:val="both"/>
        <w:rPr>
          <w:rFonts w:ascii="Arial" w:hAnsi="Arial" w:cs="Arial"/>
          <w:b/>
        </w:rPr>
      </w:pPr>
    </w:p>
    <w:p w14:paraId="23D247FA" w14:textId="29A0F10A" w:rsidR="00EE6878" w:rsidRPr="00985D58" w:rsidRDefault="00EE6878" w:rsidP="00EE6878">
      <w:pPr>
        <w:widowControl w:val="0"/>
        <w:autoSpaceDE w:val="0"/>
        <w:autoSpaceDN w:val="0"/>
        <w:spacing w:after="120" w:line="240" w:lineRule="auto"/>
        <w:rPr>
          <w:rFonts w:ascii="Arial" w:eastAsia="Arial" w:hAnsi="Arial" w:cs="Arial"/>
          <w:bCs/>
          <w:lang w:eastAsia="pl-PL" w:bidi="pl-PL"/>
        </w:rPr>
      </w:pPr>
      <w:r>
        <w:rPr>
          <w:rFonts w:ascii="Arial" w:eastAsia="Arial" w:hAnsi="Arial" w:cs="Arial"/>
          <w:bCs/>
          <w:lang w:eastAsia="pl-PL" w:bidi="pl-PL"/>
        </w:rPr>
        <w:t xml:space="preserve">dr </w:t>
      </w:r>
      <w:r w:rsidRPr="00985D58">
        <w:rPr>
          <w:rFonts w:ascii="Arial" w:eastAsia="Arial" w:hAnsi="Arial" w:cs="Arial"/>
          <w:bCs/>
          <w:lang w:eastAsia="pl-PL" w:bidi="pl-PL"/>
        </w:rPr>
        <w:t>Mirosława Mierczyk-Sawicka</w:t>
      </w:r>
    </w:p>
    <w:p w14:paraId="55200DF2" w14:textId="77777777" w:rsidR="00EE6878" w:rsidRPr="00985D58" w:rsidRDefault="00EE6878" w:rsidP="00EE6878">
      <w:pPr>
        <w:widowControl w:val="0"/>
        <w:autoSpaceDE w:val="0"/>
        <w:autoSpaceDN w:val="0"/>
        <w:spacing w:after="120" w:line="240" w:lineRule="auto"/>
        <w:rPr>
          <w:rFonts w:ascii="Arial" w:eastAsia="Arial" w:hAnsi="Arial" w:cs="Arial"/>
          <w:bCs/>
          <w:lang w:eastAsia="pl-PL" w:bidi="pl-PL"/>
        </w:rPr>
      </w:pPr>
      <w:r w:rsidRPr="00985D58">
        <w:rPr>
          <w:rFonts w:ascii="Arial" w:eastAsia="Arial" w:hAnsi="Arial" w:cs="Arial"/>
          <w:bCs/>
          <w:lang w:eastAsia="pl-PL" w:bidi="pl-PL"/>
        </w:rPr>
        <w:t>Regionalny Dyrektor Ochrony Środowiska w Katowicach</w:t>
      </w:r>
    </w:p>
    <w:p w14:paraId="49C3EBBC" w14:textId="77777777" w:rsidR="00EE6878" w:rsidRPr="00985D58" w:rsidRDefault="00EE6878" w:rsidP="00EE6878">
      <w:pPr>
        <w:widowControl w:val="0"/>
        <w:autoSpaceDE w:val="0"/>
        <w:autoSpaceDN w:val="0"/>
        <w:spacing w:after="120" w:line="240" w:lineRule="auto"/>
        <w:rPr>
          <w:rFonts w:ascii="Arial" w:eastAsia="Arial" w:hAnsi="Arial" w:cs="Arial"/>
          <w:bCs/>
          <w:lang w:eastAsia="pl-PL" w:bidi="pl-PL"/>
        </w:rPr>
      </w:pPr>
      <w:r w:rsidRPr="00985D58">
        <w:rPr>
          <w:rFonts w:ascii="Arial" w:eastAsia="Arial" w:hAnsi="Arial" w:cs="Arial"/>
          <w:bCs/>
          <w:i/>
          <w:lang w:eastAsia="pl-PL" w:bidi="pl-PL"/>
        </w:rPr>
        <w:t>/podpisano elektronicznie/</w:t>
      </w:r>
    </w:p>
    <w:p w14:paraId="7C375792" w14:textId="77777777" w:rsidR="00EE6878" w:rsidRPr="000E76BB" w:rsidRDefault="00EE6878" w:rsidP="00EE6878">
      <w:pPr>
        <w:pStyle w:val="Tekstpodstawowy"/>
        <w:spacing w:after="0" w:line="240" w:lineRule="auto"/>
        <w:jc w:val="both"/>
        <w:rPr>
          <w:rFonts w:ascii="Arial" w:hAnsi="Arial" w:cs="Arial"/>
          <w:b/>
        </w:rPr>
      </w:pPr>
    </w:p>
    <w:p w14:paraId="6F51EE37" w14:textId="5BC51BF4" w:rsidR="00EE6878" w:rsidRPr="00D54CEA" w:rsidRDefault="00EE6878" w:rsidP="00EE6878">
      <w:pPr>
        <w:pStyle w:val="Zwykytekst1"/>
        <w:tabs>
          <w:tab w:val="left" w:pos="-2835"/>
        </w:tabs>
        <w:overflowPunct/>
        <w:autoSpaceDE/>
        <w:jc w:val="both"/>
        <w:textAlignment w:val="auto"/>
        <w:rPr>
          <w:rFonts w:ascii="Arial" w:hAnsi="Arial" w:cs="Arial"/>
          <w:sz w:val="22"/>
          <w:szCs w:val="22"/>
        </w:rPr>
      </w:pPr>
    </w:p>
    <w:p w14:paraId="352CB888" w14:textId="77777777" w:rsidR="00EE6878" w:rsidRPr="00D54CEA" w:rsidRDefault="00EE6878" w:rsidP="00EE6878">
      <w:pPr>
        <w:pStyle w:val="Zwykytekst1"/>
        <w:tabs>
          <w:tab w:val="left" w:pos="-2835"/>
        </w:tabs>
        <w:overflowPunct/>
        <w:autoSpaceDE/>
        <w:jc w:val="both"/>
        <w:textAlignment w:val="auto"/>
        <w:rPr>
          <w:rFonts w:ascii="Arial" w:hAnsi="Arial" w:cs="Arial"/>
          <w:sz w:val="22"/>
          <w:szCs w:val="22"/>
        </w:rPr>
      </w:pPr>
    </w:p>
    <w:p w14:paraId="0FAFF953" w14:textId="77777777" w:rsidR="00EE6878" w:rsidRPr="00D54CEA" w:rsidRDefault="00EE6878" w:rsidP="00EE6878">
      <w:pPr>
        <w:pStyle w:val="Zwykytekst1"/>
        <w:tabs>
          <w:tab w:val="left" w:pos="-2835"/>
        </w:tabs>
        <w:overflowPunct/>
        <w:autoSpaceDE/>
        <w:jc w:val="both"/>
        <w:textAlignment w:val="auto"/>
        <w:rPr>
          <w:rFonts w:ascii="Arial" w:hAnsi="Arial" w:cs="Arial"/>
          <w:sz w:val="22"/>
          <w:szCs w:val="22"/>
        </w:rPr>
      </w:pPr>
      <w:r w:rsidRPr="00D54CEA">
        <w:rPr>
          <w:rFonts w:ascii="Arial" w:hAnsi="Arial" w:cs="Arial"/>
          <w:sz w:val="22"/>
          <w:szCs w:val="22"/>
        </w:rPr>
        <w:t>Otrzymują:</w:t>
      </w:r>
    </w:p>
    <w:p w14:paraId="6CFC964E" w14:textId="77777777" w:rsidR="00EE6878" w:rsidRPr="00D54CEA" w:rsidRDefault="00EE6878" w:rsidP="00EE6878">
      <w:pPr>
        <w:pStyle w:val="Akapitzlist"/>
        <w:numPr>
          <w:ilvl w:val="0"/>
          <w:numId w:val="1"/>
        </w:numPr>
        <w:spacing w:after="0" w:line="240" w:lineRule="auto"/>
        <w:rPr>
          <w:rFonts w:ascii="Arial" w:hAnsi="Arial" w:cs="Arial"/>
          <w:noProof/>
        </w:rPr>
      </w:pPr>
      <w:r w:rsidRPr="00D54CEA">
        <w:rPr>
          <w:rFonts w:ascii="Arial" w:hAnsi="Arial" w:cs="Arial"/>
          <w:noProof/>
        </w:rPr>
        <w:t>Państwowe Gospodarstwo Wodne Wody Polskie,</w:t>
      </w:r>
      <w:r>
        <w:rPr>
          <w:rFonts w:ascii="Arial" w:hAnsi="Arial" w:cs="Arial"/>
          <w:noProof/>
        </w:rPr>
        <w:t xml:space="preserve"> </w:t>
      </w:r>
      <w:r w:rsidRPr="00D54CEA">
        <w:rPr>
          <w:rFonts w:ascii="Arial" w:hAnsi="Arial" w:cs="Arial"/>
          <w:noProof/>
        </w:rPr>
        <w:t>Nadzór Wodny Gliwice, ul. Toszecka 101, 44-117 Gliwice</w:t>
      </w:r>
    </w:p>
    <w:p w14:paraId="311F0E2C" w14:textId="77777777" w:rsidR="00EE6878" w:rsidRPr="00D54CEA" w:rsidRDefault="00EE6878" w:rsidP="00EE6878">
      <w:pPr>
        <w:pStyle w:val="Zwykytekst1"/>
        <w:numPr>
          <w:ilvl w:val="0"/>
          <w:numId w:val="1"/>
        </w:numPr>
        <w:jc w:val="both"/>
        <w:rPr>
          <w:rFonts w:ascii="Arial" w:hAnsi="Arial" w:cs="Arial"/>
          <w:sz w:val="22"/>
          <w:szCs w:val="22"/>
        </w:rPr>
      </w:pPr>
      <w:r w:rsidRPr="00D54CEA">
        <w:rPr>
          <w:rFonts w:ascii="Arial" w:hAnsi="Arial" w:cs="Arial"/>
          <w:sz w:val="22"/>
          <w:szCs w:val="22"/>
        </w:rPr>
        <w:t>WPN/aa.</w:t>
      </w:r>
    </w:p>
    <w:p w14:paraId="0F6F6DC0" w14:textId="77777777" w:rsidR="00EE6878" w:rsidRPr="000E76BB" w:rsidRDefault="00EE6878" w:rsidP="00EE6878">
      <w:pPr>
        <w:rPr>
          <w:rFonts w:ascii="Arial" w:hAnsi="Arial" w:cs="Arial"/>
        </w:rPr>
      </w:pPr>
    </w:p>
    <w:p w14:paraId="23C90C8C" w14:textId="33CE4A31" w:rsidR="00EE6878" w:rsidRDefault="00EE6878"/>
    <w:p w14:paraId="0C00F885" w14:textId="1C4ABB12" w:rsidR="00EE6878" w:rsidRPr="00EE6878" w:rsidRDefault="00EE6878" w:rsidP="00EE6878"/>
    <w:p w14:paraId="79F75037" w14:textId="1FCD5467" w:rsidR="00EE6878" w:rsidRDefault="00EE6878" w:rsidP="00EE6878"/>
    <w:p w14:paraId="232BC82A" w14:textId="61AAB771" w:rsidR="00EE6878" w:rsidRDefault="00EE6878" w:rsidP="00EE6878"/>
    <w:p w14:paraId="6D4C4F20" w14:textId="2384801A" w:rsidR="00EE6878" w:rsidRDefault="00EE6878" w:rsidP="00EE6878"/>
    <w:p w14:paraId="2D333A7E" w14:textId="2157AD78" w:rsidR="00EE6878" w:rsidRDefault="00EE6878" w:rsidP="00EE6878"/>
    <w:p w14:paraId="3BA6A930" w14:textId="03B5730E" w:rsidR="00EE6878" w:rsidRDefault="00EE6878" w:rsidP="00EE6878"/>
    <w:p w14:paraId="630B80AE" w14:textId="4B546D93" w:rsidR="00EE6878" w:rsidRDefault="00EE6878" w:rsidP="00EE6878"/>
    <w:p w14:paraId="00FC7C7E" w14:textId="7140AA50" w:rsidR="00EE6878" w:rsidRDefault="00EE6878" w:rsidP="00EE6878"/>
    <w:p w14:paraId="58D2B646" w14:textId="26A78083" w:rsidR="00EE6878" w:rsidRDefault="00EE6878" w:rsidP="00EE6878"/>
    <w:p w14:paraId="02F9D658" w14:textId="45A09CA6" w:rsidR="00EE6878" w:rsidRDefault="00EE6878" w:rsidP="00EE6878"/>
    <w:p w14:paraId="7E299541" w14:textId="77777777" w:rsidR="00EE6878" w:rsidRPr="00EE6878" w:rsidRDefault="00EE6878" w:rsidP="00EE6878">
      <w:pPr>
        <w:spacing w:after="0" w:line="240" w:lineRule="auto"/>
        <w:rPr>
          <w:rFonts w:ascii="Arial" w:eastAsia="Times New Roman" w:hAnsi="Arial" w:cs="Arial"/>
          <w:lang w:eastAsia="pl-PL"/>
        </w:rPr>
      </w:pPr>
      <w:r w:rsidRPr="00EE6878">
        <w:rPr>
          <w:rFonts w:ascii="Arial" w:eastAsia="Times New Roman" w:hAnsi="Arial" w:cs="Arial"/>
          <w:lang w:eastAsia="pl-PL"/>
        </w:rPr>
        <w:lastRenderedPageBreak/>
        <w:t>Regionalna Dyrekcja Ochrony</w:t>
      </w:r>
    </w:p>
    <w:p w14:paraId="1C4FDAFF" w14:textId="77777777" w:rsidR="00EE6878" w:rsidRPr="00EE6878" w:rsidRDefault="00EE6878" w:rsidP="00EE6878">
      <w:pPr>
        <w:spacing w:after="0" w:line="240" w:lineRule="auto"/>
        <w:rPr>
          <w:rFonts w:ascii="Arial" w:eastAsia="Times New Roman" w:hAnsi="Arial" w:cs="Arial"/>
          <w:lang w:eastAsia="pl-PL"/>
        </w:rPr>
      </w:pPr>
      <w:r w:rsidRPr="00EE6878">
        <w:rPr>
          <w:rFonts w:ascii="Arial" w:eastAsia="Times New Roman" w:hAnsi="Arial" w:cs="Arial"/>
          <w:lang w:eastAsia="pl-PL"/>
        </w:rPr>
        <w:t>Środowiska w Katowicach</w:t>
      </w:r>
    </w:p>
    <w:p w14:paraId="3E913032" w14:textId="2FF87AF8" w:rsidR="00EE6878" w:rsidRPr="00EE6878" w:rsidRDefault="00EE6878" w:rsidP="00EE6878">
      <w:pPr>
        <w:spacing w:after="0" w:line="240" w:lineRule="auto"/>
        <w:rPr>
          <w:rFonts w:ascii="Arial" w:eastAsia="Times New Roman" w:hAnsi="Arial" w:cs="Arial"/>
          <w:lang w:eastAsia="pl-PL"/>
        </w:rPr>
      </w:pPr>
      <w:r w:rsidRPr="00EE6878">
        <w:rPr>
          <w:rFonts w:ascii="Arial" w:eastAsia="Times New Roman" w:hAnsi="Arial" w:cs="Arial"/>
          <w:lang w:eastAsia="pl-PL"/>
        </w:rPr>
        <w:t>listopada 2022 r.</w:t>
      </w:r>
    </w:p>
    <w:p w14:paraId="62F2B38C" w14:textId="77777777" w:rsidR="00EE6878" w:rsidRPr="00EE6878" w:rsidRDefault="00EE6878" w:rsidP="00EE6878">
      <w:pPr>
        <w:spacing w:after="0" w:line="240" w:lineRule="auto"/>
        <w:ind w:left="288"/>
        <w:rPr>
          <w:rFonts w:ascii="Arial" w:eastAsia="Times New Roman" w:hAnsi="Arial" w:cs="Arial"/>
          <w:lang w:eastAsia="pl-PL"/>
        </w:rPr>
      </w:pPr>
    </w:p>
    <w:p w14:paraId="13DEE358" w14:textId="77777777" w:rsidR="00EE6878" w:rsidRPr="00EE6878" w:rsidRDefault="00EE6878" w:rsidP="00EE6878">
      <w:pPr>
        <w:spacing w:after="0" w:line="240" w:lineRule="auto"/>
        <w:rPr>
          <w:rFonts w:ascii="Arial" w:eastAsia="Times New Roman" w:hAnsi="Arial" w:cs="Arial"/>
          <w:lang w:eastAsia="pl-PL"/>
        </w:rPr>
      </w:pPr>
      <w:r w:rsidRPr="00EE6878">
        <w:rPr>
          <w:rFonts w:ascii="Arial" w:eastAsia="Times New Roman" w:hAnsi="Arial" w:cs="Arial"/>
          <w:lang w:eastAsia="pl-PL"/>
        </w:rPr>
        <w:t>WPN.712.1.2022.DS.1</w:t>
      </w:r>
    </w:p>
    <w:p w14:paraId="68C46681" w14:textId="77777777" w:rsidR="00EE6878" w:rsidRPr="00EE6878" w:rsidRDefault="00EE6878" w:rsidP="00EE6878">
      <w:pPr>
        <w:spacing w:after="0" w:line="240" w:lineRule="auto"/>
        <w:ind w:left="288"/>
        <w:rPr>
          <w:rFonts w:ascii="Arial" w:eastAsia="Times New Roman" w:hAnsi="Arial" w:cs="Arial"/>
          <w:lang w:eastAsia="pl-PL"/>
        </w:rPr>
      </w:pPr>
    </w:p>
    <w:p w14:paraId="519D6444" w14:textId="77777777" w:rsidR="00EE6878" w:rsidRPr="00EE6878" w:rsidRDefault="00EE6878" w:rsidP="00EE6878">
      <w:pPr>
        <w:spacing w:after="0" w:line="240" w:lineRule="auto"/>
        <w:rPr>
          <w:rFonts w:ascii="Arial" w:eastAsia="Times New Roman" w:hAnsi="Arial" w:cs="Arial"/>
          <w:b/>
          <w:lang w:eastAsia="pl-PL"/>
        </w:rPr>
      </w:pPr>
      <w:r w:rsidRPr="00EE6878">
        <w:rPr>
          <w:rFonts w:ascii="Arial" w:eastAsia="Times New Roman" w:hAnsi="Arial" w:cs="Arial"/>
          <w:b/>
          <w:lang w:eastAsia="pl-PL"/>
        </w:rPr>
        <w:t>PROTOKÓŁ KONTROLI</w:t>
      </w:r>
    </w:p>
    <w:p w14:paraId="1E1C52C8" w14:textId="77777777" w:rsidR="00EE6878" w:rsidRPr="00EE6878" w:rsidRDefault="00EE6878" w:rsidP="00EE6878">
      <w:pPr>
        <w:spacing w:after="0" w:line="240" w:lineRule="auto"/>
        <w:rPr>
          <w:rFonts w:ascii="Arial" w:eastAsia="Times New Roman" w:hAnsi="Arial" w:cs="Arial"/>
          <w:lang w:eastAsia="pl-PL"/>
        </w:rPr>
      </w:pPr>
      <w:r w:rsidRPr="00EE6878">
        <w:rPr>
          <w:rFonts w:ascii="Arial" w:eastAsia="Times New Roman" w:hAnsi="Arial" w:cs="Arial"/>
          <w:lang w:eastAsia="pl-PL"/>
        </w:rPr>
        <w:t xml:space="preserve">Egz. nr  1 i 2 </w:t>
      </w:r>
    </w:p>
    <w:p w14:paraId="3FA08079" w14:textId="77777777" w:rsidR="00EE6878" w:rsidRPr="00EE6878" w:rsidRDefault="00EE6878" w:rsidP="00EE6878">
      <w:pPr>
        <w:spacing w:after="0"/>
        <w:rPr>
          <w:rFonts w:ascii="Arial" w:eastAsia="Times New Roman" w:hAnsi="Arial" w:cs="Arial"/>
          <w:i/>
          <w:lang w:eastAsia="pl-PL"/>
        </w:rPr>
      </w:pPr>
    </w:p>
    <w:p w14:paraId="0B6D762E" w14:textId="77777777" w:rsidR="00EE6878" w:rsidRPr="00EE6878" w:rsidRDefault="00EE6878" w:rsidP="00EE6878">
      <w:pPr>
        <w:spacing w:after="0"/>
        <w:rPr>
          <w:rFonts w:ascii="Arial" w:eastAsia="Times New Roman" w:hAnsi="Arial" w:cs="Arial"/>
          <w:b/>
          <w:i/>
          <w:lang w:eastAsia="pl-PL"/>
        </w:rPr>
      </w:pPr>
      <w:r w:rsidRPr="00EE6878">
        <w:rPr>
          <w:rFonts w:ascii="Arial" w:eastAsia="Times New Roman" w:hAnsi="Arial" w:cs="Arial"/>
          <w:b/>
          <w:i/>
          <w:lang w:eastAsia="pl-PL"/>
        </w:rPr>
        <w:t xml:space="preserve">Oznaczenie jednostki kontrolowanej, jej adres </w:t>
      </w:r>
    </w:p>
    <w:p w14:paraId="015B7C7C" w14:textId="77777777" w:rsidR="00EE6878" w:rsidRPr="00EE6878" w:rsidRDefault="00EE6878" w:rsidP="00EE6878">
      <w:pPr>
        <w:tabs>
          <w:tab w:val="left" w:pos="3315"/>
          <w:tab w:val="left" w:pos="5670"/>
        </w:tabs>
        <w:spacing w:after="0"/>
        <w:ind w:left="720"/>
        <w:contextualSpacing/>
        <w:rPr>
          <w:rFonts w:ascii="Arial" w:eastAsiaTheme="minorHAnsi" w:hAnsi="Arial" w:cs="Arial"/>
          <w:b/>
        </w:rPr>
      </w:pPr>
    </w:p>
    <w:p w14:paraId="2DC3563F" w14:textId="77777777" w:rsidR="00EE6878" w:rsidRPr="00EE6878" w:rsidRDefault="00EE6878" w:rsidP="00EE6878">
      <w:pPr>
        <w:tabs>
          <w:tab w:val="left" w:pos="3315"/>
          <w:tab w:val="left" w:pos="5670"/>
          <w:tab w:val="left" w:pos="9072"/>
        </w:tabs>
        <w:spacing w:after="0"/>
        <w:rPr>
          <w:rFonts w:ascii="Arial" w:eastAsiaTheme="minorHAnsi" w:hAnsi="Arial" w:cs="Arial"/>
        </w:rPr>
      </w:pPr>
      <w:r w:rsidRPr="00EE6878">
        <w:rPr>
          <w:rFonts w:ascii="Arial" w:eastAsiaTheme="minorHAnsi" w:hAnsi="Arial" w:cs="Arial"/>
        </w:rPr>
        <w:t>Państwowe Gospodarstwo Wodne Wody Polskie</w:t>
      </w:r>
    </w:p>
    <w:p w14:paraId="39D08761" w14:textId="77777777" w:rsidR="00EE6878" w:rsidRPr="00EE6878" w:rsidRDefault="00EE6878" w:rsidP="00EE6878">
      <w:pPr>
        <w:tabs>
          <w:tab w:val="left" w:pos="3315"/>
          <w:tab w:val="left" w:pos="5670"/>
          <w:tab w:val="left" w:pos="9072"/>
        </w:tabs>
        <w:spacing w:after="0"/>
        <w:rPr>
          <w:rFonts w:ascii="Arial" w:eastAsiaTheme="minorHAnsi" w:hAnsi="Arial" w:cs="Arial"/>
        </w:rPr>
      </w:pPr>
      <w:r w:rsidRPr="00EE6878">
        <w:rPr>
          <w:rFonts w:ascii="Arial" w:eastAsiaTheme="minorHAnsi" w:hAnsi="Arial" w:cs="Arial"/>
        </w:rPr>
        <w:t>Nadzór Wodny w Gliwicach</w:t>
      </w:r>
    </w:p>
    <w:p w14:paraId="0FE66713" w14:textId="77777777" w:rsidR="00EE6878" w:rsidRPr="00EE6878" w:rsidRDefault="00EE6878" w:rsidP="00EE6878">
      <w:pPr>
        <w:tabs>
          <w:tab w:val="left" w:pos="3315"/>
          <w:tab w:val="left" w:pos="5670"/>
          <w:tab w:val="left" w:pos="9072"/>
        </w:tabs>
        <w:spacing w:after="0"/>
        <w:rPr>
          <w:rFonts w:ascii="Arial" w:eastAsia="Times New Roman" w:hAnsi="Arial" w:cs="Arial"/>
          <w:lang w:eastAsia="pl-PL"/>
        </w:rPr>
      </w:pPr>
      <w:r w:rsidRPr="00EE6878">
        <w:rPr>
          <w:rFonts w:ascii="Arial" w:eastAsia="Times New Roman" w:hAnsi="Arial" w:cs="Arial"/>
          <w:lang w:eastAsia="pl-PL"/>
        </w:rPr>
        <w:t>ul. Toszecka 101</w:t>
      </w:r>
    </w:p>
    <w:p w14:paraId="150D02FF" w14:textId="77777777" w:rsidR="00EE6878" w:rsidRPr="00EE6878" w:rsidRDefault="00EE6878" w:rsidP="00EE6878">
      <w:pPr>
        <w:tabs>
          <w:tab w:val="left" w:pos="3315"/>
          <w:tab w:val="left" w:pos="5670"/>
          <w:tab w:val="left" w:pos="9072"/>
        </w:tabs>
        <w:spacing w:after="0"/>
        <w:rPr>
          <w:rFonts w:ascii="Arial" w:eastAsia="Times New Roman" w:hAnsi="Arial" w:cs="Arial"/>
          <w:lang w:eastAsia="pl-PL"/>
        </w:rPr>
      </w:pPr>
      <w:r w:rsidRPr="00EE6878">
        <w:rPr>
          <w:rFonts w:ascii="Arial" w:eastAsia="Times New Roman" w:hAnsi="Arial" w:cs="Arial"/>
          <w:lang w:eastAsia="pl-PL"/>
        </w:rPr>
        <w:t>44-117 Gliwice</w:t>
      </w:r>
    </w:p>
    <w:p w14:paraId="2F38A1DE" w14:textId="77777777" w:rsidR="00EE6878" w:rsidRPr="00EE6878" w:rsidRDefault="00EE6878" w:rsidP="00EE6878">
      <w:pPr>
        <w:spacing w:after="0"/>
        <w:ind w:left="709"/>
        <w:rPr>
          <w:rFonts w:ascii="Arial" w:eastAsia="Times New Roman" w:hAnsi="Arial" w:cs="Arial"/>
          <w:b/>
          <w:lang w:eastAsia="pl-PL"/>
        </w:rPr>
      </w:pPr>
    </w:p>
    <w:p w14:paraId="2AA68217" w14:textId="77777777" w:rsidR="00EE6878" w:rsidRPr="00EE6878" w:rsidRDefault="00EE6878" w:rsidP="00EE6878">
      <w:pPr>
        <w:spacing w:after="0"/>
        <w:contextualSpacing/>
        <w:rPr>
          <w:rFonts w:ascii="Arial" w:eastAsia="Times New Roman" w:hAnsi="Arial" w:cs="Arial"/>
          <w:b/>
          <w:i/>
          <w:lang w:eastAsia="pl-PL"/>
        </w:rPr>
      </w:pPr>
      <w:r w:rsidRPr="00EE6878">
        <w:rPr>
          <w:rFonts w:ascii="Arial" w:eastAsia="Times New Roman" w:hAnsi="Arial" w:cs="Arial"/>
          <w:b/>
          <w:i/>
          <w:lang w:eastAsia="pl-PL"/>
        </w:rPr>
        <w:t xml:space="preserve">Nazwa organu sprawującego nadzór nad jednostką kontrolowaną. </w:t>
      </w:r>
    </w:p>
    <w:p w14:paraId="50D967EC" w14:textId="77777777" w:rsidR="00EE6878" w:rsidRPr="00EE6878" w:rsidRDefault="00EE6878" w:rsidP="00EE6878">
      <w:pPr>
        <w:tabs>
          <w:tab w:val="left" w:pos="3315"/>
          <w:tab w:val="left" w:pos="5670"/>
          <w:tab w:val="left" w:pos="9072"/>
        </w:tabs>
        <w:spacing w:after="0"/>
        <w:rPr>
          <w:rFonts w:ascii="Arial" w:eastAsiaTheme="minorHAnsi" w:hAnsi="Arial" w:cs="Arial"/>
        </w:rPr>
      </w:pPr>
    </w:p>
    <w:p w14:paraId="7AE0B84D" w14:textId="5FFC3728" w:rsidR="00EE6878" w:rsidRPr="00EE6878" w:rsidRDefault="00EE6878" w:rsidP="00EE6878">
      <w:pPr>
        <w:spacing w:after="0"/>
        <w:jc w:val="both"/>
        <w:rPr>
          <w:rFonts w:ascii="Arial" w:eastAsia="Times New Roman" w:hAnsi="Arial" w:cs="Arial"/>
          <w:lang w:eastAsia="pl-PL"/>
        </w:rPr>
      </w:pPr>
      <w:r w:rsidRPr="00EE6878">
        <w:rPr>
          <w:rFonts w:ascii="Arial" w:eastAsia="Times New Roman" w:hAnsi="Arial" w:cs="Arial"/>
          <w:bCs/>
          <w:lang w:eastAsia="pl-PL"/>
        </w:rPr>
        <w:t>Państwowe Gospodarstwo Wodne Wody Polskie</w:t>
      </w:r>
    </w:p>
    <w:p w14:paraId="1A0B58A9"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bCs/>
          <w:lang w:eastAsia="pl-PL"/>
        </w:rPr>
        <w:t>Krajowy Zarząd Gospodarki Wodnej</w:t>
      </w:r>
      <w:r w:rsidRPr="00EE6878">
        <w:rPr>
          <w:rFonts w:ascii="Arial" w:eastAsia="Times New Roman" w:hAnsi="Arial" w:cs="Arial"/>
          <w:bCs/>
          <w:lang w:eastAsia="pl-PL"/>
        </w:rPr>
        <w:br/>
      </w:r>
      <w:r w:rsidRPr="00EE6878">
        <w:rPr>
          <w:rFonts w:ascii="Arial" w:eastAsia="Times New Roman" w:hAnsi="Arial" w:cs="Arial"/>
          <w:lang w:eastAsia="pl-PL"/>
        </w:rPr>
        <w:t>ul. Grzybowska 80/82</w:t>
      </w:r>
      <w:r w:rsidRPr="00EE6878">
        <w:rPr>
          <w:rFonts w:ascii="Arial" w:eastAsia="Times New Roman" w:hAnsi="Arial" w:cs="Arial"/>
          <w:lang w:eastAsia="pl-PL"/>
        </w:rPr>
        <w:br/>
        <w:t>00-844 Warszawa</w:t>
      </w:r>
    </w:p>
    <w:p w14:paraId="40551A72" w14:textId="77777777" w:rsidR="00EE6878" w:rsidRPr="00EE6878" w:rsidRDefault="00EE6878" w:rsidP="00EE6878">
      <w:pPr>
        <w:tabs>
          <w:tab w:val="left" w:pos="3315"/>
          <w:tab w:val="left" w:pos="5670"/>
          <w:tab w:val="left" w:pos="9072"/>
        </w:tabs>
        <w:spacing w:after="0"/>
        <w:rPr>
          <w:rFonts w:ascii="Arial" w:eastAsia="Times New Roman" w:hAnsi="Arial" w:cs="Arial"/>
          <w:b/>
          <w:lang w:eastAsia="pl-PL"/>
        </w:rPr>
      </w:pPr>
    </w:p>
    <w:p w14:paraId="1BE45318"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Imię i nazwisko kierownika jednostki kontrolowanej.</w:t>
      </w:r>
    </w:p>
    <w:p w14:paraId="215484BB" w14:textId="77777777" w:rsidR="00EE6878" w:rsidRPr="00EE6878" w:rsidRDefault="00EE6878" w:rsidP="00EE6878">
      <w:pPr>
        <w:spacing w:after="0"/>
        <w:ind w:firstLine="708"/>
        <w:rPr>
          <w:rFonts w:asciiTheme="minorHAnsi" w:eastAsiaTheme="minorHAnsi" w:hAnsiTheme="minorHAnsi" w:cstheme="minorBidi"/>
          <w:b/>
          <w:bCs/>
        </w:rPr>
      </w:pPr>
    </w:p>
    <w:p w14:paraId="4274B893" w14:textId="77777777" w:rsidR="00EE6878" w:rsidRPr="00EE6878" w:rsidRDefault="00EE6878" w:rsidP="00EE6878">
      <w:pPr>
        <w:spacing w:after="0"/>
        <w:rPr>
          <w:rFonts w:ascii="Arial" w:eastAsiaTheme="minorHAnsi" w:hAnsi="Arial" w:cs="Arial"/>
          <w:b/>
          <w:bCs/>
        </w:rPr>
      </w:pPr>
      <w:r w:rsidRPr="00EE6878">
        <w:rPr>
          <w:rFonts w:ascii="Arial" w:eastAsiaTheme="minorHAnsi" w:hAnsi="Arial" w:cs="Arial"/>
          <w:b/>
          <w:bCs/>
        </w:rPr>
        <w:t>Kierownik Nadzoru Wodnego – Edyta Błaszkiewicz</w:t>
      </w:r>
    </w:p>
    <w:p w14:paraId="12D9B38D" w14:textId="77777777" w:rsidR="00EE6878" w:rsidRPr="00EE6878" w:rsidRDefault="00EE6878" w:rsidP="00EE6878">
      <w:pPr>
        <w:spacing w:after="0"/>
        <w:ind w:left="1429"/>
        <w:contextualSpacing/>
        <w:rPr>
          <w:rFonts w:ascii="Arial" w:eastAsia="Times New Roman" w:hAnsi="Arial" w:cs="Arial"/>
          <w:lang w:eastAsia="pl-PL"/>
        </w:rPr>
      </w:pPr>
    </w:p>
    <w:p w14:paraId="44C9DB06"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Imię i nazwisko osoby udzielającej wyjaśnień lub składającej oświadczenie.</w:t>
      </w:r>
    </w:p>
    <w:p w14:paraId="0EE454DE" w14:textId="77777777" w:rsidR="00EE6878" w:rsidRPr="00EE6878" w:rsidRDefault="00EE6878" w:rsidP="00EE6878">
      <w:pPr>
        <w:spacing w:after="0"/>
        <w:ind w:left="360"/>
        <w:rPr>
          <w:rFonts w:ascii="Arial" w:eastAsia="Times New Roman" w:hAnsi="Arial" w:cs="Arial"/>
          <w:lang w:eastAsia="pl-PL"/>
        </w:rPr>
      </w:pPr>
    </w:p>
    <w:p w14:paraId="68987A66" w14:textId="77777777" w:rsidR="00EE6878" w:rsidRPr="00EE6878" w:rsidRDefault="00EE6878" w:rsidP="00EE6878">
      <w:pPr>
        <w:spacing w:after="0"/>
        <w:rPr>
          <w:rFonts w:ascii="Arial" w:eastAsia="Times New Roman" w:hAnsi="Arial" w:cs="Arial"/>
          <w:color w:val="C00000"/>
          <w:lang w:eastAsia="pl-PL"/>
        </w:rPr>
      </w:pPr>
      <w:r w:rsidRPr="00EE6878">
        <w:rPr>
          <w:rFonts w:ascii="Arial" w:eastAsia="Times New Roman" w:hAnsi="Arial" w:cs="Arial"/>
          <w:lang w:eastAsia="pl-PL"/>
        </w:rPr>
        <w:t>Szczegóły zamieszczono w protokole z oględzin terenowych z 26 września 2022 r.</w:t>
      </w:r>
    </w:p>
    <w:p w14:paraId="3C9C8C46" w14:textId="77777777" w:rsidR="00EE6878" w:rsidRPr="00EE6878" w:rsidRDefault="00EE6878" w:rsidP="00EE6878">
      <w:pPr>
        <w:spacing w:after="0"/>
        <w:ind w:left="360" w:hanging="72"/>
        <w:rPr>
          <w:rFonts w:ascii="Arial" w:eastAsia="Times New Roman" w:hAnsi="Arial" w:cs="Arial"/>
          <w:lang w:eastAsia="pl-PL"/>
        </w:rPr>
      </w:pPr>
    </w:p>
    <w:p w14:paraId="5CBE1E83"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Imię i nazwisko oraz stanowisko służbowe kontrolującego lub kontrolujących, nazwę komórki kontroli oraz numer i data upoważnienia do kontroli.</w:t>
      </w:r>
    </w:p>
    <w:p w14:paraId="04A57391" w14:textId="77777777" w:rsidR="00EE6878" w:rsidRPr="00EE6878" w:rsidRDefault="00EE6878" w:rsidP="00EE6878">
      <w:pPr>
        <w:spacing w:after="0"/>
        <w:ind w:left="709"/>
        <w:rPr>
          <w:rFonts w:ascii="Arial" w:eastAsia="Times New Roman" w:hAnsi="Arial" w:cs="Arial"/>
          <w:lang w:eastAsia="pl-PL"/>
        </w:rPr>
      </w:pPr>
    </w:p>
    <w:p w14:paraId="5A4F2B56" w14:textId="77777777" w:rsidR="00EE6878" w:rsidRPr="00EE6878" w:rsidRDefault="00EE6878" w:rsidP="00EE6878">
      <w:pPr>
        <w:suppressAutoHyphens/>
        <w:spacing w:after="0"/>
        <w:ind w:right="-1"/>
        <w:contextualSpacing/>
        <w:rPr>
          <w:rFonts w:ascii="Arial" w:eastAsia="Times New Roman" w:hAnsi="Arial" w:cs="Arial"/>
          <w:color w:val="000000" w:themeColor="text1"/>
          <w:lang w:eastAsia="ar-SA"/>
        </w:rPr>
      </w:pPr>
      <w:r w:rsidRPr="00EE6878">
        <w:rPr>
          <w:rFonts w:ascii="Arial" w:eastAsia="Times New Roman" w:hAnsi="Arial" w:cs="Arial"/>
          <w:color w:val="000000" w:themeColor="text1"/>
          <w:lang w:eastAsia="ar-SA"/>
        </w:rPr>
        <w:t xml:space="preserve">Dorota Stępniewska-Daczew – główny specjalista ds. kontroli oraz planowania i zagospodarowania przestrzennego w Wydziale Ochrony Przyrody </w:t>
      </w:r>
      <w:r w:rsidRPr="00EE6878">
        <w:rPr>
          <w:rFonts w:ascii="Arial" w:eastAsia="Times New Roman" w:hAnsi="Arial" w:cs="Arial"/>
          <w:color w:val="000000" w:themeColor="text1"/>
          <w:lang w:eastAsia="ar-SA"/>
        </w:rPr>
        <w:br/>
        <w:t xml:space="preserve">i Obszarów Natura 2000, w Regionalnej Dyrekcji Ochrony Środowiska </w:t>
      </w:r>
      <w:r w:rsidRPr="00EE6878">
        <w:rPr>
          <w:rFonts w:ascii="Arial" w:eastAsia="Times New Roman" w:hAnsi="Arial" w:cs="Arial"/>
          <w:color w:val="000000" w:themeColor="text1"/>
          <w:lang w:eastAsia="ar-SA"/>
        </w:rPr>
        <w:br/>
        <w:t>w Katowicach;</w:t>
      </w:r>
    </w:p>
    <w:p w14:paraId="2A3E5BC8" w14:textId="77777777" w:rsidR="00EE6878" w:rsidRPr="00EE6878" w:rsidRDefault="00EE6878" w:rsidP="00EE6878">
      <w:pPr>
        <w:spacing w:after="0"/>
        <w:contextualSpacing/>
        <w:rPr>
          <w:rFonts w:ascii="Arial" w:eastAsia="Times New Roman" w:hAnsi="Arial" w:cs="Arial"/>
          <w:color w:val="000000" w:themeColor="text1"/>
          <w:lang w:eastAsia="pl-PL"/>
        </w:rPr>
      </w:pPr>
      <w:r w:rsidRPr="00EE6878">
        <w:rPr>
          <w:rFonts w:ascii="Arial" w:eastAsia="Times New Roman" w:hAnsi="Arial" w:cs="Arial"/>
          <w:color w:val="000000" w:themeColor="text1"/>
          <w:lang w:eastAsia="pl-PL"/>
        </w:rPr>
        <w:t>- upoważnienie do kontroli nr 51 z 23 września 2022 r. znak: WPF-I.01.51.2022.</w:t>
      </w:r>
    </w:p>
    <w:p w14:paraId="3553E3D2" w14:textId="77777777" w:rsidR="00EE6878" w:rsidRPr="00EE6878" w:rsidRDefault="00EE6878" w:rsidP="00EE6878">
      <w:pPr>
        <w:suppressAutoHyphens/>
        <w:spacing w:after="0"/>
        <w:ind w:left="709"/>
        <w:rPr>
          <w:rFonts w:ascii="Arial" w:eastAsia="Times New Roman" w:hAnsi="Arial" w:cs="Arial"/>
          <w:lang w:eastAsia="ar-SA"/>
        </w:rPr>
      </w:pPr>
    </w:p>
    <w:p w14:paraId="6E57B2CC" w14:textId="77777777" w:rsidR="00EE6878" w:rsidRPr="00EE6878" w:rsidRDefault="00EE6878" w:rsidP="00EE6878">
      <w:pPr>
        <w:suppressAutoHyphens/>
        <w:spacing w:after="0"/>
        <w:ind w:right="-1"/>
        <w:contextualSpacing/>
        <w:rPr>
          <w:rFonts w:ascii="Arial" w:eastAsia="Times New Roman" w:hAnsi="Arial" w:cs="Arial"/>
          <w:color w:val="000000" w:themeColor="text1"/>
          <w:lang w:eastAsia="ar-SA"/>
        </w:rPr>
      </w:pPr>
      <w:r w:rsidRPr="00EE6878">
        <w:rPr>
          <w:rFonts w:ascii="Arial" w:eastAsia="Times New Roman" w:hAnsi="Arial" w:cs="Arial"/>
          <w:color w:val="000000" w:themeColor="text1"/>
          <w:lang w:eastAsia="ar-SA"/>
        </w:rPr>
        <w:t xml:space="preserve">Adriana Strzelczyk – główny specjalista ds. planowania i zagospodarowania przestrzennego w Wydziale Ochrony Przyrody i Obszarów Natura 2000, </w:t>
      </w:r>
      <w:r w:rsidRPr="00EE6878">
        <w:rPr>
          <w:rFonts w:ascii="Arial" w:eastAsia="Times New Roman" w:hAnsi="Arial" w:cs="Arial"/>
          <w:color w:val="000000" w:themeColor="text1"/>
          <w:lang w:eastAsia="ar-SA"/>
        </w:rPr>
        <w:br/>
        <w:t>w Regionalnej Dyrekcji Ochrony Środowiska w Katowicach;</w:t>
      </w:r>
    </w:p>
    <w:p w14:paraId="35732F33" w14:textId="77777777" w:rsidR="00EE6878" w:rsidRPr="00EE6878" w:rsidRDefault="00EE6878" w:rsidP="00EE6878">
      <w:pPr>
        <w:spacing w:after="0"/>
        <w:contextualSpacing/>
        <w:rPr>
          <w:rFonts w:ascii="Arial" w:eastAsia="Times New Roman" w:hAnsi="Arial" w:cs="Arial"/>
          <w:color w:val="000000" w:themeColor="text1"/>
          <w:lang w:eastAsia="pl-PL"/>
        </w:rPr>
      </w:pPr>
      <w:r w:rsidRPr="00EE6878">
        <w:rPr>
          <w:rFonts w:ascii="Arial" w:eastAsia="Times New Roman" w:hAnsi="Arial" w:cs="Arial"/>
          <w:color w:val="000000" w:themeColor="text1"/>
          <w:lang w:eastAsia="pl-PL"/>
        </w:rPr>
        <w:t>- upoważnienie do kontroli nr 52 z 23 września 2022 r. znak: WPF-I.01.52.2022.</w:t>
      </w:r>
    </w:p>
    <w:p w14:paraId="1EE6915E" w14:textId="77777777" w:rsidR="00EE6878" w:rsidRPr="00EE6878" w:rsidRDefault="00EE6878" w:rsidP="00EE6878">
      <w:pPr>
        <w:suppressAutoHyphens/>
        <w:spacing w:after="0"/>
        <w:ind w:right="-1"/>
        <w:rPr>
          <w:rFonts w:ascii="Arial" w:eastAsia="Times New Roman" w:hAnsi="Arial" w:cs="Arial"/>
          <w:lang w:eastAsia="pl-PL"/>
        </w:rPr>
      </w:pPr>
    </w:p>
    <w:p w14:paraId="0E6394D3" w14:textId="77777777" w:rsidR="00EE6878" w:rsidRPr="00EE6878" w:rsidRDefault="00EE6878" w:rsidP="00EE6878">
      <w:pPr>
        <w:suppressAutoHyphens/>
        <w:spacing w:after="0"/>
        <w:ind w:right="-1"/>
        <w:contextualSpacing/>
        <w:rPr>
          <w:rFonts w:ascii="Arial" w:eastAsia="Times New Roman" w:hAnsi="Arial" w:cs="Arial"/>
          <w:color w:val="000000" w:themeColor="text1"/>
          <w:lang w:eastAsia="ar-SA"/>
        </w:rPr>
      </w:pPr>
      <w:r w:rsidRPr="00EE6878">
        <w:rPr>
          <w:rFonts w:ascii="Arial" w:eastAsia="Times New Roman" w:hAnsi="Arial" w:cs="Arial"/>
          <w:color w:val="000000" w:themeColor="text1"/>
          <w:lang w:eastAsia="ar-SA"/>
        </w:rPr>
        <w:t>Natalia Malejky-Kłusek - główny specjalista ds. planowania i zagospodarowania przestrzennego w Wydziale Ochrony Przyrody i Obszarów Natura 2000, w Regionalnej Dyrekcji Ochrony Środowiska w Katowicach;</w:t>
      </w:r>
    </w:p>
    <w:p w14:paraId="1D5115AE" w14:textId="77777777" w:rsidR="00EE6878" w:rsidRPr="00EE6878" w:rsidRDefault="00EE6878" w:rsidP="00EE6878">
      <w:pPr>
        <w:suppressAutoHyphens/>
        <w:spacing w:after="0"/>
        <w:ind w:right="-1"/>
        <w:contextualSpacing/>
        <w:rPr>
          <w:rFonts w:ascii="Arial" w:eastAsia="Times New Roman" w:hAnsi="Arial" w:cs="Arial"/>
          <w:color w:val="000000" w:themeColor="text1"/>
          <w:lang w:eastAsia="pl-PL"/>
        </w:rPr>
      </w:pPr>
      <w:r w:rsidRPr="00EE6878">
        <w:rPr>
          <w:rFonts w:ascii="Arial" w:eastAsia="Times New Roman" w:hAnsi="Arial" w:cs="Arial"/>
          <w:color w:val="000000" w:themeColor="text1"/>
          <w:lang w:eastAsia="pl-PL"/>
        </w:rPr>
        <w:t>- upoważnienie do kontroli nr 53 z 23 września 2022 r. znak: WPF-I.01.23.2022</w:t>
      </w:r>
    </w:p>
    <w:p w14:paraId="4AB98270" w14:textId="77777777" w:rsidR="00EE6878" w:rsidRPr="00EE6878" w:rsidRDefault="00EE6878" w:rsidP="00EE6878">
      <w:pPr>
        <w:spacing w:after="0"/>
        <w:rPr>
          <w:rFonts w:ascii="Arial" w:eastAsia="Times New Roman" w:hAnsi="Arial" w:cs="Arial"/>
          <w:lang w:eastAsia="pl-PL"/>
        </w:rPr>
      </w:pPr>
    </w:p>
    <w:p w14:paraId="49CDCE71"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Data rozpoczęcia i zakończenia czynności kontrolnych w jednostce kontrolowanej z wymienieniem ewentualnych przerw w kontroli.</w:t>
      </w:r>
    </w:p>
    <w:p w14:paraId="77759106" w14:textId="77777777" w:rsidR="00EE6878" w:rsidRPr="00EE6878" w:rsidRDefault="00EE6878" w:rsidP="00EE6878">
      <w:pPr>
        <w:spacing w:after="0"/>
        <w:ind w:left="720"/>
        <w:rPr>
          <w:rFonts w:ascii="Arial" w:eastAsia="Times New Roman" w:hAnsi="Arial" w:cs="Arial"/>
          <w:b/>
          <w:lang w:eastAsia="pl-PL"/>
        </w:rPr>
      </w:pPr>
    </w:p>
    <w:p w14:paraId="74499A6C" w14:textId="77777777" w:rsidR="00EE6878" w:rsidRPr="00EE6878" w:rsidRDefault="00EE6878" w:rsidP="00EE6878">
      <w:pPr>
        <w:spacing w:after="0"/>
        <w:rPr>
          <w:rFonts w:ascii="Arial" w:eastAsia="Times New Roman" w:hAnsi="Arial" w:cs="Arial"/>
          <w:color w:val="C00000"/>
          <w:lang w:eastAsia="pl-PL"/>
        </w:rPr>
      </w:pPr>
      <w:r w:rsidRPr="00EE6878">
        <w:rPr>
          <w:rFonts w:ascii="Arial" w:eastAsia="Times New Roman" w:hAnsi="Arial" w:cs="Arial"/>
          <w:lang w:eastAsia="pl-PL"/>
        </w:rPr>
        <w:t xml:space="preserve">Kontrolę, w tym oględziny terenowe przeprowadzono 26 września 2022 r. </w:t>
      </w:r>
    </w:p>
    <w:p w14:paraId="46B61C31" w14:textId="77777777" w:rsidR="00EE6878" w:rsidRPr="00EE6878" w:rsidRDefault="00EE6878" w:rsidP="00EE6878">
      <w:pPr>
        <w:spacing w:after="0"/>
        <w:rPr>
          <w:rFonts w:ascii="Arial" w:eastAsia="Times New Roman" w:hAnsi="Arial" w:cs="Arial"/>
          <w:lang w:eastAsia="pl-PL"/>
        </w:rPr>
      </w:pPr>
    </w:p>
    <w:p w14:paraId="5364607C"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Określenie przedmiotowego zakresu kontroli i okresu objętego kontrolą.</w:t>
      </w:r>
    </w:p>
    <w:p w14:paraId="6BD7DA0C" w14:textId="77777777" w:rsidR="00EE6878" w:rsidRDefault="00EE6878" w:rsidP="00EE6878">
      <w:pPr>
        <w:spacing w:after="0"/>
        <w:rPr>
          <w:rFonts w:ascii="Arial" w:eastAsia="Times New Roman" w:hAnsi="Arial" w:cs="Arial"/>
          <w:b/>
          <w:lang w:eastAsia="pl-PL"/>
        </w:rPr>
      </w:pPr>
    </w:p>
    <w:p w14:paraId="5893DE7C" w14:textId="6FD8D107" w:rsidR="00EE6878" w:rsidRPr="00EE6878" w:rsidRDefault="00EE6878" w:rsidP="00EE6878">
      <w:pPr>
        <w:spacing w:after="0"/>
        <w:rPr>
          <w:rFonts w:ascii="Arial" w:eastAsia="Times New Roman" w:hAnsi="Arial" w:cs="Arial"/>
          <w:b/>
          <w:color w:val="000000" w:themeColor="text1"/>
          <w:lang w:eastAsia="pl-PL"/>
        </w:rPr>
      </w:pPr>
      <w:r w:rsidRPr="00EE6878">
        <w:rPr>
          <w:rFonts w:ascii="Arial" w:eastAsia="Times New Roman" w:hAnsi="Arial" w:cs="Arial"/>
          <w:color w:val="000000" w:themeColor="text1"/>
          <w:lang w:eastAsia="ar-SA"/>
        </w:rPr>
        <w:t>Zakresem kontroli objęte było koryto cieku Drama w km 22+490-26+135 na terenie gm. Tarnowskie Góry.</w:t>
      </w:r>
    </w:p>
    <w:p w14:paraId="4FF1AF2A" w14:textId="77777777" w:rsidR="00EE6878" w:rsidRDefault="00EE6878" w:rsidP="00EE6878">
      <w:pPr>
        <w:spacing w:after="0"/>
        <w:rPr>
          <w:rFonts w:ascii="Arial" w:eastAsia="Times New Roman" w:hAnsi="Arial" w:cs="Arial"/>
          <w:b/>
          <w:lang w:eastAsia="pl-PL"/>
        </w:rPr>
      </w:pPr>
    </w:p>
    <w:p w14:paraId="7951B59B" w14:textId="52D4FCC3"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lang w:eastAsia="pl-PL"/>
        </w:rPr>
        <w:t xml:space="preserve">Okres objęty kontrolą: </w:t>
      </w:r>
      <w:r w:rsidRPr="00EE6878">
        <w:rPr>
          <w:rFonts w:ascii="Arial" w:eastAsia="Times New Roman" w:hAnsi="Arial" w:cs="Arial"/>
          <w:bCs/>
          <w:lang w:eastAsia="ar-SA"/>
        </w:rPr>
        <w:t xml:space="preserve">od 28 lipca 2022 r. do 30 września 2022 r. </w:t>
      </w:r>
    </w:p>
    <w:p w14:paraId="4EB10447" w14:textId="77777777" w:rsidR="00EE6878" w:rsidRPr="00EE6878" w:rsidRDefault="00EE6878" w:rsidP="00EE6878">
      <w:pPr>
        <w:spacing w:after="0"/>
        <w:ind w:left="1080"/>
        <w:contextualSpacing/>
        <w:rPr>
          <w:rFonts w:ascii="Arial" w:eastAsia="Times New Roman" w:hAnsi="Arial" w:cs="Arial"/>
          <w:b/>
          <w:lang w:eastAsia="pl-PL"/>
        </w:rPr>
      </w:pPr>
      <w:r w:rsidRPr="00EE6878">
        <w:rPr>
          <w:rFonts w:ascii="Arial" w:eastAsia="Times New Roman" w:hAnsi="Arial" w:cs="Arial"/>
          <w:bCs/>
          <w:lang w:eastAsia="ar-SA"/>
        </w:rPr>
        <w:t xml:space="preserve">  </w:t>
      </w:r>
    </w:p>
    <w:p w14:paraId="77FDF321"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Informację o wcześniej przeprowadzonej kontroli w zakresie objętym kontrolą.</w:t>
      </w:r>
    </w:p>
    <w:p w14:paraId="646522EF" w14:textId="77777777" w:rsidR="00EE6878" w:rsidRPr="00EE6878" w:rsidRDefault="00EE6878" w:rsidP="00EE6878">
      <w:pPr>
        <w:spacing w:after="0"/>
        <w:ind w:left="288"/>
        <w:rPr>
          <w:rFonts w:ascii="Arial" w:eastAsia="Times New Roman" w:hAnsi="Arial" w:cs="Arial"/>
          <w:lang w:eastAsia="pl-PL"/>
        </w:rPr>
      </w:pPr>
    </w:p>
    <w:p w14:paraId="16FA2509"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bCs/>
          <w:lang w:eastAsia="ar-SA"/>
        </w:rPr>
        <w:t>Nie przeprowadzano wcześniej kontroli w zakresie objętym kontrolą.</w:t>
      </w:r>
      <w:r w:rsidRPr="00EE6878">
        <w:rPr>
          <w:rFonts w:ascii="Arial" w:eastAsia="Times New Roman" w:hAnsi="Arial" w:cs="Arial"/>
          <w:lang w:eastAsia="pl-PL"/>
        </w:rPr>
        <w:t xml:space="preserve">           </w:t>
      </w:r>
    </w:p>
    <w:p w14:paraId="156B8790" w14:textId="77777777" w:rsidR="00EE6878" w:rsidRPr="00EE6878" w:rsidRDefault="00EE6878" w:rsidP="00EE6878">
      <w:pPr>
        <w:spacing w:after="0"/>
        <w:rPr>
          <w:rFonts w:ascii="Arial" w:eastAsia="Times New Roman" w:hAnsi="Arial" w:cs="Arial"/>
          <w:color w:val="C00000"/>
          <w:lang w:eastAsia="pl-PL"/>
        </w:rPr>
      </w:pPr>
    </w:p>
    <w:p w14:paraId="593C691E" w14:textId="77777777" w:rsidR="00EE6878" w:rsidRPr="00EE6878" w:rsidRDefault="00EE6878" w:rsidP="00EE6878">
      <w:pPr>
        <w:spacing w:after="0"/>
        <w:contextualSpacing/>
        <w:rPr>
          <w:rFonts w:ascii="Arial" w:eastAsia="Times New Roman" w:hAnsi="Arial" w:cs="Arial"/>
          <w:b/>
          <w:i/>
          <w:lang w:eastAsia="pl-PL"/>
        </w:rPr>
      </w:pPr>
      <w:r w:rsidRPr="00EE6878">
        <w:rPr>
          <w:rFonts w:ascii="Arial" w:eastAsia="Times New Roman" w:hAnsi="Arial" w:cs="Arial"/>
          <w:b/>
          <w:i/>
          <w:lang w:eastAsia="pl-PL"/>
        </w:rPr>
        <w:t>W trakcie przeprowadzonej kontroli stwierdzono, co następuje:</w:t>
      </w:r>
    </w:p>
    <w:p w14:paraId="7D997A83" w14:textId="77777777" w:rsidR="00EE6878" w:rsidRPr="00EE6878" w:rsidRDefault="00EE6878" w:rsidP="00EE6878">
      <w:pPr>
        <w:spacing w:after="0"/>
        <w:ind w:left="720"/>
        <w:contextualSpacing/>
        <w:rPr>
          <w:rFonts w:ascii="Arial" w:eastAsia="Times New Roman" w:hAnsi="Arial" w:cs="Arial"/>
          <w:b/>
          <w:lang w:eastAsia="pl-PL"/>
        </w:rPr>
      </w:pPr>
    </w:p>
    <w:p w14:paraId="03FDF2E6" w14:textId="10B92396"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lang w:eastAsia="pl-PL"/>
        </w:rPr>
        <w:t>Informacje ogólne:</w:t>
      </w:r>
    </w:p>
    <w:p w14:paraId="405C060C" w14:textId="77777777" w:rsidR="00EE6878" w:rsidRPr="00EE6878" w:rsidRDefault="00EE6878" w:rsidP="00EE6878">
      <w:pPr>
        <w:spacing w:after="0"/>
        <w:ind w:left="360"/>
        <w:rPr>
          <w:rFonts w:ascii="Arial" w:eastAsia="Times New Roman" w:hAnsi="Arial" w:cs="Arial"/>
          <w:b/>
          <w:lang w:eastAsia="pl-PL"/>
        </w:rPr>
      </w:pPr>
    </w:p>
    <w:p w14:paraId="2560BF72"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 xml:space="preserve">Kontrola została przeprowadzona na podstawie art. 123 ust. 1 i 2 ustawy </w:t>
      </w:r>
      <w:r w:rsidRPr="00EE6878">
        <w:rPr>
          <w:rFonts w:ascii="Arial" w:eastAsia="Times New Roman" w:hAnsi="Arial" w:cs="Arial"/>
          <w:lang w:eastAsia="pl-PL"/>
        </w:rPr>
        <w:br/>
        <w:t xml:space="preserve">z dnia 16 kwietnia 2004r. o ochronie przyrody (Dz. U. z 2022 r., poz. 916 ze zm.), który upoważnia regionalnego dyrektora ochrony środowiska do przeprowadzania kontroli przestrzegania przepisów o ochronie przyrody w trakcie gospodarczego wykorzystania zasobów i składników przyrody przez jednostki organizacyjne oraz osoby prawne i fizyczne. </w:t>
      </w:r>
    </w:p>
    <w:p w14:paraId="0B9D3E07" w14:textId="77777777" w:rsidR="00EE6878" w:rsidRPr="00EE6878" w:rsidRDefault="00EE6878" w:rsidP="00EE6878">
      <w:pPr>
        <w:spacing w:after="0"/>
        <w:ind w:left="709" w:firstLine="707"/>
        <w:rPr>
          <w:rFonts w:ascii="Arial" w:eastAsia="Times New Roman" w:hAnsi="Arial" w:cs="Arial"/>
          <w:lang w:eastAsia="pl-PL"/>
        </w:rPr>
      </w:pPr>
    </w:p>
    <w:p w14:paraId="2A613C34" w14:textId="77777777" w:rsidR="00EE6878" w:rsidRPr="00EE6878" w:rsidRDefault="00EE6878" w:rsidP="00EE6878">
      <w:pPr>
        <w:spacing w:after="0"/>
        <w:rPr>
          <w:rFonts w:ascii="Arial" w:eastAsia="Times New Roman" w:hAnsi="Arial" w:cs="Arial"/>
          <w:color w:val="000000" w:themeColor="text1"/>
          <w:lang w:eastAsia="pl-PL"/>
        </w:rPr>
      </w:pPr>
      <w:r w:rsidRPr="00EE6878">
        <w:rPr>
          <w:rFonts w:ascii="Arial" w:eastAsia="Times New Roman" w:hAnsi="Arial" w:cs="Arial"/>
          <w:color w:val="000000" w:themeColor="text1"/>
          <w:lang w:eastAsia="pl-PL"/>
        </w:rPr>
        <w:t xml:space="preserve">Przedmiotem kontroli kompleksowej było </w:t>
      </w:r>
      <w:r w:rsidRPr="00EE6878">
        <w:rPr>
          <w:rFonts w:ascii="Arial" w:eastAsia="Times New Roman" w:hAnsi="Arial" w:cs="Arial"/>
          <w:color w:val="000000" w:themeColor="text1"/>
          <w:lang w:eastAsia="ar-SA"/>
        </w:rPr>
        <w:t xml:space="preserve">sprawdzenie, czy </w:t>
      </w:r>
      <w:r w:rsidRPr="00EE6878">
        <w:rPr>
          <w:rFonts w:ascii="Arial" w:eastAsiaTheme="minorHAnsi" w:hAnsi="Arial" w:cs="Arial"/>
          <w:color w:val="000000" w:themeColor="text1"/>
        </w:rPr>
        <w:t xml:space="preserve">prace wykonane </w:t>
      </w:r>
      <w:r w:rsidRPr="00EE6878">
        <w:rPr>
          <w:rFonts w:ascii="Arial" w:eastAsiaTheme="minorHAnsi" w:hAnsi="Arial" w:cs="Arial"/>
          <w:color w:val="000000" w:themeColor="text1"/>
        </w:rPr>
        <w:br/>
        <w:t xml:space="preserve">w obrębie cieku </w:t>
      </w:r>
      <w:r w:rsidRPr="00EE6878">
        <w:rPr>
          <w:rFonts w:ascii="Arial" w:eastAsia="Times New Roman" w:hAnsi="Arial" w:cs="Arial"/>
          <w:color w:val="000000" w:themeColor="text1"/>
          <w:lang w:eastAsia="ar-SA"/>
        </w:rPr>
        <w:t>Drama w km 22+490-26+135 na terenie gm. Tarnowskie Góry</w:t>
      </w:r>
      <w:r w:rsidRPr="00EE6878">
        <w:rPr>
          <w:rFonts w:ascii="Arial" w:eastAsiaTheme="minorHAnsi" w:hAnsi="Arial" w:cs="Arial"/>
          <w:color w:val="000000" w:themeColor="text1"/>
        </w:rPr>
        <w:t>,</w:t>
      </w:r>
      <w:r w:rsidRPr="00EE6878">
        <w:rPr>
          <w:rFonts w:ascii="Arial" w:eastAsia="Times New Roman" w:hAnsi="Arial" w:cs="Arial"/>
          <w:color w:val="000000" w:themeColor="text1"/>
          <w:lang w:eastAsia="pl-PL"/>
        </w:rPr>
        <w:t xml:space="preserve"> zostały zrealizowane zgodnie z treścią zgłoszenia z 15 lutego 2022 r. znak: GL.1.2.532.8.1.2022.KH na podstawie art. 118 ustawy o ochronie przyrody. </w:t>
      </w:r>
    </w:p>
    <w:p w14:paraId="6F4F706D"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lang w:eastAsia="pl-PL"/>
        </w:rPr>
        <w:t xml:space="preserve">W ramach kontroli upoważnieni przez Regionalnego Dyrektora Ochrony Środowiska w Katowicach pracownicy w obecności przedstawicieli Państwowego Gospodarstwa Wodnego Wody Polskie, </w:t>
      </w:r>
      <w:r w:rsidRPr="00EE6878">
        <w:rPr>
          <w:rFonts w:ascii="Arial" w:eastAsiaTheme="minorHAnsi" w:hAnsi="Arial" w:cs="Arial"/>
        </w:rPr>
        <w:t xml:space="preserve">Nadzór Wodny w Gliwicach </w:t>
      </w:r>
      <w:r w:rsidRPr="00EE6878">
        <w:rPr>
          <w:rFonts w:ascii="Arial" w:eastAsia="Times New Roman" w:hAnsi="Arial" w:cs="Arial"/>
          <w:lang w:eastAsia="pl-PL"/>
        </w:rPr>
        <w:t xml:space="preserve">przeprowadzili oględziny </w:t>
      </w:r>
      <w:r w:rsidRPr="00EE6878">
        <w:rPr>
          <w:rFonts w:ascii="Arial" w:eastAsia="Times New Roman" w:hAnsi="Arial" w:cs="Arial"/>
          <w:lang w:eastAsia="ar-SA"/>
        </w:rPr>
        <w:t>cieków na ww. odcinku</w:t>
      </w:r>
      <w:r w:rsidRPr="00EE6878">
        <w:rPr>
          <w:rFonts w:ascii="Arial" w:eastAsiaTheme="minorHAnsi" w:hAnsi="Arial" w:cs="Arial"/>
        </w:rPr>
        <w:t>.</w:t>
      </w:r>
    </w:p>
    <w:p w14:paraId="5599081F" w14:textId="77777777" w:rsidR="00EE6878" w:rsidRPr="00EE6878" w:rsidRDefault="00EE6878" w:rsidP="00EE6878">
      <w:pPr>
        <w:spacing w:after="0"/>
        <w:ind w:left="709" w:firstLine="707"/>
        <w:rPr>
          <w:rFonts w:ascii="Arial" w:eastAsia="Times New Roman" w:hAnsi="Arial" w:cs="Arial"/>
          <w:color w:val="000000" w:themeColor="text1"/>
          <w:lang w:eastAsia="pl-PL"/>
        </w:rPr>
      </w:pPr>
    </w:p>
    <w:p w14:paraId="6AD97748" w14:textId="77777777" w:rsidR="00EE6878" w:rsidRPr="00EE6878" w:rsidRDefault="00EE6878" w:rsidP="00EE6878">
      <w:pPr>
        <w:spacing w:after="0"/>
        <w:rPr>
          <w:rFonts w:ascii="Arial" w:eastAsia="Times New Roman" w:hAnsi="Arial" w:cs="Arial"/>
          <w:color w:val="000000" w:themeColor="text1"/>
          <w:lang w:eastAsia="pl-PL"/>
        </w:rPr>
      </w:pPr>
      <w:r w:rsidRPr="00EE6878">
        <w:rPr>
          <w:rFonts w:ascii="Arial" w:eastAsia="Times New Roman" w:hAnsi="Arial" w:cs="Arial"/>
          <w:color w:val="000000" w:themeColor="text1"/>
          <w:lang w:eastAsia="pl-PL"/>
        </w:rPr>
        <w:t>Szczegóły dotyczące przeprowadzonych oględzin, a także listę obecności zawiera protokół z 26 września 2022 r.</w:t>
      </w:r>
    </w:p>
    <w:p w14:paraId="33C2062F" w14:textId="77777777" w:rsidR="00EE6878" w:rsidRPr="00EE6878" w:rsidRDefault="00EE6878" w:rsidP="00EE6878">
      <w:pPr>
        <w:spacing w:after="0"/>
        <w:ind w:left="709"/>
        <w:rPr>
          <w:rFonts w:ascii="Arial" w:eastAsia="Times New Roman" w:hAnsi="Arial" w:cs="Arial"/>
          <w:color w:val="000000" w:themeColor="text1"/>
          <w:lang w:eastAsia="pl-PL"/>
        </w:rPr>
      </w:pPr>
    </w:p>
    <w:p w14:paraId="35740AD2" w14:textId="77777777" w:rsidR="00EE6878" w:rsidRPr="00EE6878" w:rsidRDefault="00EE6878" w:rsidP="00EE6878">
      <w:pPr>
        <w:spacing w:after="0"/>
        <w:rPr>
          <w:rFonts w:ascii="Arial" w:eastAsia="Times New Roman" w:hAnsi="Arial" w:cs="Arial"/>
          <w:color w:val="000000" w:themeColor="text1"/>
          <w:lang w:eastAsia="pl-PL"/>
        </w:rPr>
      </w:pPr>
      <w:r w:rsidRPr="00EE6878">
        <w:rPr>
          <w:rFonts w:ascii="Arial" w:eastAsia="Times New Roman" w:hAnsi="Arial" w:cs="Arial"/>
          <w:color w:val="000000" w:themeColor="text1"/>
          <w:lang w:eastAsia="pl-PL"/>
        </w:rPr>
        <w:t xml:space="preserve">W trakcie oględzin cieku </w:t>
      </w:r>
      <w:r w:rsidRPr="00EE6878">
        <w:rPr>
          <w:rFonts w:ascii="Arial" w:eastAsia="Times New Roman" w:hAnsi="Arial" w:cs="Arial"/>
          <w:color w:val="000000" w:themeColor="text1"/>
          <w:lang w:eastAsia="ar-SA"/>
        </w:rPr>
        <w:t>Drama w km 22+490-26+135 na terenie gm. Tarnowskie Góry</w:t>
      </w:r>
      <w:r w:rsidRPr="00EE6878">
        <w:rPr>
          <w:rFonts w:ascii="Arial" w:eastAsia="Times New Roman" w:hAnsi="Arial" w:cs="Arial"/>
          <w:color w:val="000000" w:themeColor="text1"/>
          <w:lang w:eastAsia="pl-PL"/>
        </w:rPr>
        <w:t xml:space="preserve"> stwierdzono, co następuje:</w:t>
      </w:r>
    </w:p>
    <w:p w14:paraId="3FCFFAA6" w14:textId="77777777" w:rsidR="00EE6878" w:rsidRPr="00EE6878" w:rsidRDefault="00EE6878" w:rsidP="00EE6878">
      <w:pPr>
        <w:spacing w:after="0"/>
        <w:ind w:left="709"/>
        <w:rPr>
          <w:rFonts w:ascii="Arial" w:eastAsia="Times New Roman" w:hAnsi="Arial" w:cs="Arial"/>
          <w:lang w:eastAsia="pl-PL"/>
        </w:rPr>
      </w:pPr>
    </w:p>
    <w:p w14:paraId="28CF7C69" w14:textId="77777777" w:rsidR="00EE6878" w:rsidRPr="00EE6878" w:rsidRDefault="00EE6878" w:rsidP="00EE6878">
      <w:pPr>
        <w:spacing w:after="0"/>
        <w:contextualSpacing/>
        <w:rPr>
          <w:rFonts w:ascii="Arial" w:eastAsia="Times New Roman" w:hAnsi="Arial" w:cs="Arial"/>
          <w:lang w:eastAsia="pl-PL"/>
        </w:rPr>
      </w:pPr>
      <w:r w:rsidRPr="00EE6878">
        <w:rPr>
          <w:rFonts w:ascii="Arial" w:eastAsia="Times New Roman" w:hAnsi="Arial" w:cs="Arial"/>
          <w:lang w:eastAsia="pl-PL"/>
        </w:rPr>
        <w:t>Koryto cieku Drama jedynie w rejonie przepustów ma umocnione koryto (płyty ażurowe, faszyna).</w:t>
      </w:r>
    </w:p>
    <w:p w14:paraId="6E1909E2" w14:textId="2996E917" w:rsidR="00EE6878" w:rsidRPr="00EE6878" w:rsidRDefault="00EE6878" w:rsidP="00EE6878">
      <w:pPr>
        <w:spacing w:after="0"/>
        <w:contextualSpacing/>
        <w:rPr>
          <w:rFonts w:ascii="Arial" w:eastAsia="Times New Roman" w:hAnsi="Arial" w:cs="Arial"/>
          <w:lang w:eastAsia="pl-PL"/>
        </w:rPr>
      </w:pPr>
      <w:r w:rsidRPr="00EE6878">
        <w:rPr>
          <w:rFonts w:ascii="Arial" w:eastAsia="Times New Roman" w:hAnsi="Arial" w:cs="Arial"/>
          <w:lang w:eastAsia="pl-PL"/>
        </w:rPr>
        <w:t xml:space="preserve">W dniu kontroli w cieku widoczny był przepływ wody w korycie </w:t>
      </w:r>
      <w:proofErr w:type="spellStart"/>
      <w:r w:rsidRPr="00EE6878">
        <w:rPr>
          <w:rFonts w:ascii="Arial" w:eastAsia="Times New Roman" w:hAnsi="Arial" w:cs="Arial"/>
          <w:lang w:eastAsia="pl-PL"/>
        </w:rPr>
        <w:t>cieku.Stwierdzono</w:t>
      </w:r>
      <w:proofErr w:type="spellEnd"/>
      <w:r w:rsidRPr="00EE6878">
        <w:rPr>
          <w:rFonts w:ascii="Arial" w:eastAsia="Times New Roman" w:hAnsi="Arial" w:cs="Arial"/>
          <w:lang w:eastAsia="pl-PL"/>
        </w:rPr>
        <w:t xml:space="preserve">, że w obrębie cieku przeprowadzono prace konserwacyjne polegające na: wykoszeniu roślinności zielnej w obrębie koryta pasem </w:t>
      </w:r>
      <w:r w:rsidRPr="00EE6878">
        <w:rPr>
          <w:rFonts w:ascii="Arial" w:eastAsia="Times New Roman" w:hAnsi="Arial" w:cs="Arial"/>
          <w:lang w:eastAsia="pl-PL"/>
        </w:rPr>
        <w:br/>
        <w:t xml:space="preserve">o szerokości ok. 1,5 m, hakowaniu roślinności wodnej z dna, a także usunięciu </w:t>
      </w:r>
      <w:proofErr w:type="spellStart"/>
      <w:r w:rsidRPr="00EE6878">
        <w:rPr>
          <w:rFonts w:ascii="Arial" w:eastAsia="Times New Roman" w:hAnsi="Arial" w:cs="Arial"/>
          <w:lang w:eastAsia="pl-PL"/>
        </w:rPr>
        <w:t>przetamowań</w:t>
      </w:r>
      <w:proofErr w:type="spellEnd"/>
      <w:r w:rsidRPr="00EE6878">
        <w:rPr>
          <w:rFonts w:ascii="Arial" w:eastAsia="Times New Roman" w:hAnsi="Arial" w:cs="Arial"/>
          <w:lang w:eastAsia="pl-PL"/>
        </w:rPr>
        <w:t xml:space="preserve"> i </w:t>
      </w:r>
      <w:proofErr w:type="spellStart"/>
      <w:r w:rsidRPr="00EE6878">
        <w:rPr>
          <w:rFonts w:ascii="Arial" w:eastAsia="Times New Roman" w:hAnsi="Arial" w:cs="Arial"/>
          <w:lang w:eastAsia="pl-PL"/>
        </w:rPr>
        <w:t>zakrzewień</w:t>
      </w:r>
      <w:proofErr w:type="spellEnd"/>
      <w:r w:rsidRPr="00EE6878">
        <w:rPr>
          <w:rFonts w:ascii="Arial" w:eastAsia="Times New Roman" w:hAnsi="Arial" w:cs="Arial"/>
          <w:lang w:eastAsia="pl-PL"/>
        </w:rPr>
        <w:t>.</w:t>
      </w:r>
    </w:p>
    <w:p w14:paraId="519D15BE" w14:textId="77777777" w:rsidR="00EE6878" w:rsidRPr="00EE6878" w:rsidRDefault="00EE6878" w:rsidP="00EE6878">
      <w:pPr>
        <w:spacing w:after="0"/>
        <w:contextualSpacing/>
        <w:rPr>
          <w:rFonts w:ascii="Arial" w:eastAsia="Times New Roman" w:hAnsi="Arial" w:cs="Arial"/>
          <w:lang w:eastAsia="pl-PL"/>
        </w:rPr>
      </w:pPr>
      <w:r w:rsidRPr="00EE6878">
        <w:rPr>
          <w:rFonts w:ascii="Arial" w:eastAsia="Times New Roman" w:hAnsi="Arial" w:cs="Arial"/>
          <w:lang w:eastAsia="pl-PL"/>
        </w:rPr>
        <w:lastRenderedPageBreak/>
        <w:t xml:space="preserve">Nie stwierdzono uszkodzenia, czy obrywów skarp cieku na skutek prowadzonych robót. </w:t>
      </w:r>
    </w:p>
    <w:p w14:paraId="1257F092" w14:textId="77777777" w:rsidR="00EE6878" w:rsidRPr="00EE6878" w:rsidRDefault="00EE6878" w:rsidP="00EE6878">
      <w:pPr>
        <w:spacing w:after="0"/>
        <w:contextualSpacing/>
        <w:rPr>
          <w:rFonts w:ascii="Arial" w:eastAsia="Times New Roman" w:hAnsi="Arial" w:cs="Arial"/>
          <w:lang w:eastAsia="pl-PL"/>
        </w:rPr>
      </w:pPr>
      <w:r w:rsidRPr="00EE6878">
        <w:rPr>
          <w:rFonts w:ascii="Arial" w:eastAsia="Times New Roman" w:hAnsi="Arial" w:cs="Arial"/>
          <w:lang w:eastAsia="pl-PL"/>
        </w:rPr>
        <w:t>Nie stwierdzono widocznych nor lęgowych ptaków takich jak zimorodek, jaskółka brzegówka.</w:t>
      </w:r>
    </w:p>
    <w:p w14:paraId="52B4BCA6" w14:textId="77777777" w:rsidR="00EE6878" w:rsidRPr="00EE6878" w:rsidRDefault="00EE6878" w:rsidP="00EE6878">
      <w:pPr>
        <w:spacing w:after="0"/>
        <w:contextualSpacing/>
        <w:rPr>
          <w:rFonts w:ascii="Arial" w:eastAsia="Times New Roman" w:hAnsi="Arial" w:cs="Arial"/>
          <w:lang w:eastAsia="pl-PL"/>
        </w:rPr>
      </w:pPr>
      <w:r w:rsidRPr="00EE6878">
        <w:rPr>
          <w:rFonts w:ascii="Arial" w:eastAsia="Times New Roman" w:hAnsi="Arial" w:cs="Arial"/>
          <w:lang w:eastAsia="pl-PL"/>
        </w:rPr>
        <w:t xml:space="preserve">Z wyjaśnień udzielonych przed przedstawiciela Nadzoru Wodnego w Gliwicach wynika, że prace polegające na wykoszeniu roślinności prowadzone były od </w:t>
      </w:r>
      <w:r w:rsidRPr="00EE6878">
        <w:rPr>
          <w:rFonts w:ascii="Arial" w:eastAsia="Times New Roman" w:hAnsi="Arial" w:cs="Arial"/>
          <w:lang w:eastAsia="pl-PL"/>
        </w:rPr>
        <w:br/>
        <w:t>16 sierpnia 2022 r.</w:t>
      </w:r>
    </w:p>
    <w:p w14:paraId="7AB5FB33" w14:textId="77777777" w:rsidR="00EE6878" w:rsidRPr="00EE6878" w:rsidRDefault="00EE6878" w:rsidP="00EE6878">
      <w:pPr>
        <w:spacing w:after="0"/>
        <w:contextualSpacing/>
        <w:rPr>
          <w:rFonts w:ascii="Arial" w:eastAsia="Times New Roman" w:hAnsi="Arial" w:cs="Arial"/>
          <w:lang w:eastAsia="pl-PL"/>
        </w:rPr>
      </w:pPr>
      <w:r w:rsidRPr="00EE6878">
        <w:rPr>
          <w:rFonts w:ascii="Arial" w:eastAsia="Times New Roman" w:hAnsi="Arial" w:cs="Arial"/>
          <w:lang w:eastAsia="pl-PL"/>
        </w:rPr>
        <w:t xml:space="preserve">Usuwana na skarpach cieku Drama roślinność to głównie trawy np. trzcinnik piaskowy. Zakrzewienia widoczne na skarpach utworzone są głównie przez jeżynę. Widoczne były również gatunki inwazyjne roślin. Brak jest zbiorowisk cennych czy rzadkich. </w:t>
      </w:r>
    </w:p>
    <w:p w14:paraId="3272DDFF" w14:textId="77777777" w:rsidR="00EE6878" w:rsidRPr="00EE6878" w:rsidRDefault="00EE6878" w:rsidP="00EE6878">
      <w:pPr>
        <w:spacing w:after="0"/>
        <w:contextualSpacing/>
        <w:rPr>
          <w:rFonts w:ascii="Arial" w:eastAsia="Times New Roman" w:hAnsi="Arial" w:cs="Arial"/>
          <w:lang w:eastAsia="pl-PL"/>
        </w:rPr>
      </w:pPr>
      <w:r w:rsidRPr="00EE6878">
        <w:rPr>
          <w:rFonts w:ascii="Arial" w:eastAsia="Times New Roman" w:hAnsi="Arial" w:cs="Arial"/>
          <w:lang w:eastAsia="pl-PL"/>
        </w:rPr>
        <w:t xml:space="preserve">Zakres wykonanych prac w korycie cieku Drama na kontrolowanych fragmencie pokrywa się z zakresem przedstawionym w zgłoszeniu na podstawie art. 118 ust. 1 ustawy o ochronie przyrody z 15 lutego 2022 r. znak: GL.1.2.532.8.1.2022.KH.  </w:t>
      </w:r>
    </w:p>
    <w:p w14:paraId="7BBB4CE2" w14:textId="77777777" w:rsidR="00EE6878" w:rsidRPr="00EE6878" w:rsidRDefault="00EE6878" w:rsidP="00EE6878">
      <w:pPr>
        <w:spacing w:after="0"/>
        <w:contextualSpacing/>
        <w:rPr>
          <w:rFonts w:ascii="Arial" w:eastAsia="Times New Roman" w:hAnsi="Arial" w:cs="Arial"/>
          <w:lang w:eastAsia="pl-PL"/>
        </w:rPr>
      </w:pPr>
    </w:p>
    <w:p w14:paraId="5B8184B8" w14:textId="77777777" w:rsidR="00EE6878" w:rsidRPr="00EE6878" w:rsidRDefault="00EE6878" w:rsidP="00EE6878">
      <w:pPr>
        <w:spacing w:after="0"/>
        <w:rPr>
          <w:rFonts w:ascii="Arial" w:eastAsia="Times New Roman" w:hAnsi="Arial" w:cs="Arial"/>
          <w:b/>
          <w:i/>
          <w:lang w:eastAsia="pl-PL"/>
        </w:rPr>
      </w:pPr>
      <w:r w:rsidRPr="00EE6878">
        <w:rPr>
          <w:rFonts w:ascii="Arial" w:eastAsia="Times New Roman" w:hAnsi="Arial" w:cs="Arial"/>
          <w:b/>
          <w:i/>
          <w:lang w:eastAsia="pl-PL"/>
        </w:rPr>
        <w:t>Wzmianka o przekazaniu informacji o podjętych działaniach zapobiegających powstaniu nieprawidłowości i ich skutkach do czasu zakończenia kontroli</w:t>
      </w:r>
    </w:p>
    <w:p w14:paraId="12CD622F" w14:textId="77777777" w:rsidR="00EE6878" w:rsidRPr="00EE6878" w:rsidRDefault="00EE6878" w:rsidP="00EE6878">
      <w:pPr>
        <w:spacing w:after="0"/>
        <w:rPr>
          <w:rFonts w:ascii="Arial" w:eastAsia="Times New Roman" w:hAnsi="Arial" w:cs="Arial"/>
          <w:lang w:eastAsia="pl-PL"/>
        </w:rPr>
      </w:pPr>
    </w:p>
    <w:p w14:paraId="6C3C68A8" w14:textId="77777777" w:rsidR="00EE6878" w:rsidRPr="00EE6878" w:rsidRDefault="00EE6878" w:rsidP="00EE6878">
      <w:pPr>
        <w:spacing w:after="0"/>
        <w:rPr>
          <w:rFonts w:ascii="Arial" w:eastAsia="Times New Roman" w:hAnsi="Arial" w:cs="Arial"/>
          <w:b/>
          <w:i/>
          <w:lang w:eastAsia="pl-PL"/>
        </w:rPr>
      </w:pPr>
      <w:r w:rsidRPr="00EE6878">
        <w:rPr>
          <w:rFonts w:ascii="Arial" w:eastAsia="Times New Roman" w:hAnsi="Arial" w:cs="Arial"/>
          <w:lang w:eastAsia="pl-PL"/>
        </w:rPr>
        <w:t>Brak – nie sporządzono</w:t>
      </w:r>
    </w:p>
    <w:p w14:paraId="6487EF16" w14:textId="77777777" w:rsidR="00EE6878" w:rsidRPr="00EE6878" w:rsidRDefault="00EE6878" w:rsidP="00EE6878">
      <w:pPr>
        <w:tabs>
          <w:tab w:val="left" w:pos="360"/>
          <w:tab w:val="num" w:pos="1800"/>
        </w:tabs>
        <w:spacing w:after="0"/>
        <w:ind w:left="709"/>
        <w:rPr>
          <w:rFonts w:ascii="Arial" w:eastAsia="Times New Roman" w:hAnsi="Arial" w:cs="Arial"/>
          <w:lang w:eastAsia="pl-PL"/>
        </w:rPr>
      </w:pPr>
    </w:p>
    <w:p w14:paraId="4DEC1B26"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Wzmianka o sporządzonych protokołach dodatkowych, odpisach i wyciągach oraz o zabezpieczonych dowodach (w przypadku występowania)</w:t>
      </w:r>
    </w:p>
    <w:p w14:paraId="75DA59D1" w14:textId="77777777" w:rsidR="00EE6878" w:rsidRPr="00EE6878" w:rsidRDefault="00EE6878" w:rsidP="00EE6878">
      <w:pPr>
        <w:spacing w:after="0"/>
        <w:ind w:left="288"/>
        <w:rPr>
          <w:rFonts w:ascii="Arial" w:eastAsia="Times New Roman" w:hAnsi="Arial" w:cs="Arial"/>
          <w:lang w:eastAsia="pl-PL"/>
        </w:rPr>
      </w:pPr>
    </w:p>
    <w:p w14:paraId="54B49F09"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Protokół z oględzin terenowych spisany 26 września 2022 r.</w:t>
      </w:r>
    </w:p>
    <w:p w14:paraId="3045FCB4" w14:textId="77777777" w:rsidR="00EE6878" w:rsidRPr="00EE6878" w:rsidRDefault="00EE6878" w:rsidP="00EE6878">
      <w:pPr>
        <w:spacing w:after="0"/>
        <w:ind w:left="709"/>
        <w:rPr>
          <w:rFonts w:ascii="Arial" w:eastAsia="Times New Roman" w:hAnsi="Arial" w:cs="Arial"/>
          <w:lang w:eastAsia="pl-PL"/>
        </w:rPr>
      </w:pPr>
    </w:p>
    <w:p w14:paraId="07FC5677" w14:textId="77777777" w:rsidR="00EE6878" w:rsidRPr="00EE6878" w:rsidRDefault="00EE6878" w:rsidP="00EE6878">
      <w:pPr>
        <w:spacing w:after="0"/>
        <w:rPr>
          <w:rFonts w:ascii="Arial" w:eastAsia="Times New Roman" w:hAnsi="Arial" w:cs="Arial"/>
          <w:b/>
          <w:i/>
          <w:lang w:eastAsia="pl-PL"/>
        </w:rPr>
      </w:pPr>
      <w:r w:rsidRPr="00EE6878">
        <w:rPr>
          <w:rFonts w:ascii="Arial" w:eastAsia="Times New Roman" w:hAnsi="Arial" w:cs="Arial"/>
          <w:b/>
          <w:i/>
          <w:lang w:eastAsia="pl-PL"/>
        </w:rPr>
        <w:t>Wzmianka o dokonaniu wpisu do książki kontroli.</w:t>
      </w:r>
    </w:p>
    <w:p w14:paraId="4DE734AA" w14:textId="77777777" w:rsidR="00EE6878" w:rsidRDefault="00EE6878" w:rsidP="00EE6878">
      <w:pPr>
        <w:spacing w:after="0"/>
        <w:rPr>
          <w:rFonts w:ascii="Arial" w:eastAsia="Times New Roman" w:hAnsi="Arial" w:cs="Arial"/>
          <w:b/>
          <w:lang w:eastAsia="pl-PL"/>
        </w:rPr>
      </w:pPr>
    </w:p>
    <w:p w14:paraId="3B207BFE" w14:textId="136612AD"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Dokonano wpisu do książki kontroli 26 września 2022 r. pod nr 2.</w:t>
      </w:r>
    </w:p>
    <w:p w14:paraId="68418807" w14:textId="77777777" w:rsidR="00EE6878" w:rsidRPr="00EE6878" w:rsidRDefault="00EE6878" w:rsidP="00EE6878">
      <w:pPr>
        <w:spacing w:after="0"/>
        <w:ind w:left="709"/>
        <w:rPr>
          <w:rFonts w:ascii="Arial" w:eastAsia="Times New Roman" w:hAnsi="Arial" w:cs="Arial"/>
          <w:lang w:eastAsia="pl-PL"/>
        </w:rPr>
      </w:pPr>
    </w:p>
    <w:p w14:paraId="350C5CB2"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 xml:space="preserve">Informacja o odczytaniu przez kierownika jednostki kontrolowanej protokołu kontroli. </w:t>
      </w:r>
    </w:p>
    <w:p w14:paraId="364CDE93" w14:textId="77777777" w:rsidR="00EE6878" w:rsidRPr="00EE6878" w:rsidRDefault="00EE6878" w:rsidP="00EE6878">
      <w:pPr>
        <w:spacing w:after="0"/>
        <w:ind w:left="709"/>
        <w:rPr>
          <w:rFonts w:ascii="Arial" w:eastAsia="Times New Roman" w:hAnsi="Arial" w:cs="Arial"/>
          <w:lang w:eastAsia="pl-PL"/>
        </w:rPr>
      </w:pPr>
    </w:p>
    <w:p w14:paraId="3E0372F0"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Przesłano pocztą egz. 1 i egz. 2 protokołu kontroli.</w:t>
      </w:r>
    </w:p>
    <w:p w14:paraId="255D2A3F" w14:textId="77777777" w:rsidR="00EE6878" w:rsidRPr="00EE6878" w:rsidRDefault="00EE6878" w:rsidP="00EE6878">
      <w:pPr>
        <w:spacing w:after="0"/>
        <w:ind w:left="709"/>
        <w:rPr>
          <w:rFonts w:ascii="Arial" w:eastAsia="Times New Roman" w:hAnsi="Arial" w:cs="Arial"/>
          <w:lang w:eastAsia="pl-PL"/>
        </w:rPr>
      </w:pPr>
    </w:p>
    <w:p w14:paraId="022A6A30"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i/>
          <w:lang w:eastAsia="pl-PL"/>
        </w:rPr>
        <w:t>Omówienie dokonanych w protokole poprawek, skreśleń i uzupełnień.</w:t>
      </w:r>
    </w:p>
    <w:p w14:paraId="303868DD" w14:textId="77777777" w:rsidR="00EE6878" w:rsidRPr="00EE6878" w:rsidRDefault="00EE6878" w:rsidP="00EE6878">
      <w:pPr>
        <w:spacing w:after="0"/>
        <w:ind w:left="720"/>
        <w:rPr>
          <w:rFonts w:ascii="Arial" w:eastAsia="Times New Roman" w:hAnsi="Arial" w:cs="Arial"/>
          <w:b/>
          <w:lang w:eastAsia="pl-PL"/>
        </w:rPr>
      </w:pPr>
    </w:p>
    <w:p w14:paraId="7F1BAD51" w14:textId="77777777" w:rsidR="00EE6878" w:rsidRPr="00EE6878" w:rsidRDefault="00EE6878" w:rsidP="00EE6878">
      <w:pPr>
        <w:tabs>
          <w:tab w:val="left" w:pos="709"/>
        </w:tabs>
        <w:spacing w:after="0"/>
        <w:rPr>
          <w:rFonts w:ascii="Arial" w:eastAsia="Times New Roman" w:hAnsi="Arial" w:cs="Arial"/>
          <w:lang w:eastAsia="pl-PL"/>
        </w:rPr>
      </w:pPr>
      <w:r w:rsidRPr="00EE6878">
        <w:rPr>
          <w:rFonts w:ascii="Arial" w:eastAsia="Times New Roman" w:hAnsi="Arial" w:cs="Arial"/>
          <w:lang w:eastAsia="pl-PL"/>
        </w:rPr>
        <w:t>Brak skreśleń, poprawek i uzupełnień.</w:t>
      </w:r>
    </w:p>
    <w:p w14:paraId="63D4F4C2" w14:textId="77777777" w:rsidR="00EE6878" w:rsidRPr="00EE6878" w:rsidRDefault="00EE6878" w:rsidP="00EE6878">
      <w:pPr>
        <w:spacing w:after="0"/>
        <w:ind w:left="288"/>
        <w:rPr>
          <w:rFonts w:ascii="Arial" w:eastAsia="Times New Roman" w:hAnsi="Arial" w:cs="Arial"/>
          <w:lang w:eastAsia="pl-PL"/>
        </w:rPr>
      </w:pPr>
    </w:p>
    <w:p w14:paraId="7BBEABE3" w14:textId="77777777" w:rsidR="00EE6878" w:rsidRPr="00EE6878" w:rsidRDefault="00EE6878" w:rsidP="00EE6878">
      <w:pPr>
        <w:spacing w:after="0"/>
        <w:rPr>
          <w:rFonts w:ascii="Arial" w:eastAsia="Times New Roman" w:hAnsi="Arial" w:cs="Arial"/>
          <w:b/>
          <w:i/>
          <w:lang w:eastAsia="pl-PL"/>
        </w:rPr>
      </w:pPr>
      <w:r w:rsidRPr="00EE6878">
        <w:rPr>
          <w:rFonts w:ascii="Arial" w:eastAsia="Times New Roman" w:hAnsi="Arial" w:cs="Arial"/>
          <w:b/>
          <w:i/>
          <w:lang w:eastAsia="pl-PL"/>
        </w:rPr>
        <w:t>Wzmianka o poinformowaniu kierownika kontrolowanej jednostki o prawie, sposobie i terminie zgłoszenia zastrzeżeń oraz o prawie odmowy podpisania protokołu</w:t>
      </w:r>
      <w:r w:rsidRPr="00EE6878">
        <w:rPr>
          <w:rFonts w:ascii="Arial" w:eastAsia="Times New Roman" w:hAnsi="Arial" w:cs="Arial"/>
          <w:i/>
          <w:lang w:eastAsia="pl-PL"/>
        </w:rPr>
        <w:t>.</w:t>
      </w:r>
    </w:p>
    <w:p w14:paraId="5CD51581" w14:textId="77777777" w:rsidR="00EE6878" w:rsidRPr="00EE6878" w:rsidRDefault="00EE6878" w:rsidP="00EE6878">
      <w:pPr>
        <w:spacing w:after="0"/>
        <w:ind w:left="360"/>
        <w:rPr>
          <w:rFonts w:ascii="Arial" w:eastAsia="Times New Roman" w:hAnsi="Arial" w:cs="Arial"/>
          <w:b/>
          <w:i/>
          <w:lang w:eastAsia="pl-PL"/>
        </w:rPr>
      </w:pPr>
    </w:p>
    <w:p w14:paraId="75A6E162"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 xml:space="preserve">Kierownik jednostki został poinformowany w piśmie z    listopada 2022 r. </w:t>
      </w:r>
      <w:r w:rsidRPr="00EE6878">
        <w:rPr>
          <w:rFonts w:ascii="Arial" w:eastAsia="Times New Roman" w:hAnsi="Arial" w:cs="Arial"/>
          <w:lang w:eastAsia="pl-PL"/>
        </w:rPr>
        <w:br/>
        <w:t xml:space="preserve">nr WPN.712.1.2022.DS.1 o przysługującym mu prawie zgłoszenia wyjaśnień do Regionalnego Dyrektora Ochrony Środowiska w Katowicach w terminie do siedmiu dni od dnia otrzymania protokołu. </w:t>
      </w:r>
    </w:p>
    <w:p w14:paraId="1E215F8B"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 xml:space="preserve">Protokół niniejszy sporządzono w dwóch jednobrzmiących egzemplarzach. </w:t>
      </w:r>
    </w:p>
    <w:p w14:paraId="015B238D"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Egzemplarz nr 1 pozostaje w dyspozycji kierownika kontrolowanej jednostki.</w:t>
      </w:r>
    </w:p>
    <w:p w14:paraId="206F99B6" w14:textId="77777777"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Integralną część protokołu stanowi spis załączników.</w:t>
      </w:r>
    </w:p>
    <w:p w14:paraId="7468AB83" w14:textId="77777777" w:rsidR="00EE6878" w:rsidRPr="00EE6878" w:rsidRDefault="00EE6878" w:rsidP="00EE6878">
      <w:pPr>
        <w:spacing w:after="0"/>
        <w:ind w:left="2088" w:hanging="1800"/>
        <w:rPr>
          <w:rFonts w:ascii="Arial" w:eastAsia="Times New Roman" w:hAnsi="Arial" w:cs="Arial"/>
          <w:b/>
          <w:lang w:eastAsia="pl-PL"/>
        </w:rPr>
      </w:pPr>
    </w:p>
    <w:p w14:paraId="6E88C878" w14:textId="77777777"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lang w:eastAsia="pl-PL"/>
        </w:rPr>
        <w:t>Spis załączników</w:t>
      </w:r>
    </w:p>
    <w:p w14:paraId="107FA034" w14:textId="77777777" w:rsidR="00EE6878" w:rsidRPr="00EE6878" w:rsidRDefault="00EE6878" w:rsidP="00EE6878">
      <w:pPr>
        <w:spacing w:after="0"/>
        <w:ind w:left="2088" w:hanging="1800"/>
        <w:rPr>
          <w:rFonts w:ascii="Arial" w:eastAsia="Times New Roman" w:hAnsi="Arial" w:cs="Arial"/>
          <w:b/>
          <w:lang w:eastAsia="pl-PL"/>
        </w:rPr>
      </w:pPr>
    </w:p>
    <w:p w14:paraId="6D364BB7" w14:textId="3A6AE7AA" w:rsid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Kserokopia protokołu z oględzin z 26 września 2022 r.</w:t>
      </w:r>
    </w:p>
    <w:p w14:paraId="2AC2825B" w14:textId="77777777" w:rsidR="00EE6878" w:rsidRPr="00EE6878" w:rsidRDefault="00EE6878" w:rsidP="00EE6878">
      <w:pPr>
        <w:spacing w:after="0"/>
        <w:ind w:right="-2"/>
        <w:rPr>
          <w:rFonts w:ascii="Arial" w:eastAsiaTheme="minorHAnsi" w:hAnsi="Arial" w:cs="Arial"/>
        </w:rPr>
      </w:pPr>
      <w:r w:rsidRPr="00EE6878">
        <w:rPr>
          <w:rFonts w:ascii="Arial" w:eastAsiaTheme="minorHAnsi" w:hAnsi="Arial" w:cs="Arial"/>
        </w:rPr>
        <w:lastRenderedPageBreak/>
        <w:t>Katowice,</w:t>
      </w:r>
      <w:r w:rsidRPr="00EE6878">
        <w:rPr>
          <w:rFonts w:ascii="Arial" w:eastAsia="Times New Roman" w:hAnsi="Arial" w:cs="Arial"/>
          <w:lang w:eastAsia="pl-PL"/>
        </w:rPr>
        <w:t xml:space="preserve">   r.</w:t>
      </w:r>
    </w:p>
    <w:p w14:paraId="7BC03A96" w14:textId="77777777" w:rsidR="00EE6878" w:rsidRDefault="00EE6878" w:rsidP="00EE6878">
      <w:pPr>
        <w:spacing w:after="0"/>
        <w:rPr>
          <w:rFonts w:ascii="Arial" w:eastAsia="Times New Roman" w:hAnsi="Arial" w:cs="Arial"/>
          <w:lang w:eastAsia="pl-PL"/>
        </w:rPr>
      </w:pPr>
    </w:p>
    <w:p w14:paraId="084AFC62" w14:textId="14181A93" w:rsidR="00EE6878" w:rsidRPr="00EE6878" w:rsidRDefault="00EE6878" w:rsidP="00EE6878">
      <w:pPr>
        <w:spacing w:after="0"/>
        <w:rPr>
          <w:rFonts w:ascii="Arial" w:eastAsia="Times New Roman" w:hAnsi="Arial" w:cs="Arial"/>
          <w:lang w:eastAsia="pl-PL"/>
        </w:rPr>
      </w:pPr>
      <w:r w:rsidRPr="00EE6878">
        <w:rPr>
          <w:rFonts w:ascii="Arial" w:eastAsia="Times New Roman" w:hAnsi="Arial" w:cs="Arial"/>
          <w:lang w:eastAsia="pl-PL"/>
        </w:rPr>
        <w:t>WPN.712.1.2022.DS.3</w:t>
      </w:r>
    </w:p>
    <w:p w14:paraId="2FD8328D" w14:textId="77777777" w:rsidR="00EE6878" w:rsidRDefault="00EE6878" w:rsidP="00EE6878">
      <w:pPr>
        <w:spacing w:after="0"/>
        <w:rPr>
          <w:rFonts w:ascii="Arial" w:eastAsiaTheme="minorHAnsi" w:hAnsi="Arial" w:cs="Arial"/>
          <w:b/>
          <w:noProof/>
        </w:rPr>
      </w:pPr>
    </w:p>
    <w:p w14:paraId="3FC0F466" w14:textId="2A12D73E" w:rsidR="00EE6878" w:rsidRPr="00EE6878" w:rsidRDefault="00EE6878" w:rsidP="00EE6878">
      <w:pPr>
        <w:spacing w:after="0"/>
        <w:rPr>
          <w:rFonts w:ascii="Arial" w:eastAsiaTheme="minorHAnsi" w:hAnsi="Arial" w:cs="Arial"/>
          <w:b/>
          <w:noProof/>
        </w:rPr>
      </w:pPr>
      <w:r w:rsidRPr="00EE6878">
        <w:rPr>
          <w:rFonts w:ascii="Arial" w:eastAsiaTheme="minorHAnsi" w:hAnsi="Arial" w:cs="Arial"/>
          <w:b/>
          <w:noProof/>
        </w:rPr>
        <w:t>Państwowe Gospodarstwo Wodne Wody Polskie</w:t>
      </w:r>
    </w:p>
    <w:p w14:paraId="686CD1BF" w14:textId="77777777" w:rsidR="00EE6878" w:rsidRPr="00EE6878" w:rsidRDefault="00EE6878" w:rsidP="00EE6878">
      <w:pPr>
        <w:spacing w:after="0"/>
        <w:rPr>
          <w:rFonts w:ascii="Arial" w:eastAsiaTheme="minorHAnsi" w:hAnsi="Arial" w:cs="Arial"/>
          <w:b/>
          <w:noProof/>
        </w:rPr>
      </w:pPr>
      <w:r w:rsidRPr="00EE6878">
        <w:rPr>
          <w:rFonts w:ascii="Arial" w:eastAsiaTheme="minorHAnsi" w:hAnsi="Arial" w:cs="Arial"/>
          <w:b/>
          <w:noProof/>
        </w:rPr>
        <w:t>Nadzór Wodny Gliwice</w:t>
      </w:r>
    </w:p>
    <w:p w14:paraId="31B7821A" w14:textId="77777777" w:rsidR="00EE6878" w:rsidRPr="00EE6878" w:rsidRDefault="00EE6878" w:rsidP="00EE6878">
      <w:pPr>
        <w:spacing w:after="0"/>
        <w:rPr>
          <w:rFonts w:ascii="Arial" w:eastAsiaTheme="minorHAnsi" w:hAnsi="Arial" w:cs="Arial"/>
          <w:bCs/>
          <w:noProof/>
        </w:rPr>
      </w:pPr>
      <w:r w:rsidRPr="00EE6878">
        <w:rPr>
          <w:rFonts w:ascii="Arial" w:eastAsiaTheme="minorHAnsi" w:hAnsi="Arial" w:cs="Arial"/>
          <w:bCs/>
          <w:noProof/>
        </w:rPr>
        <w:t>ul. Toszecka 101</w:t>
      </w:r>
    </w:p>
    <w:p w14:paraId="6806E0A1" w14:textId="77777777" w:rsidR="00EE6878" w:rsidRPr="00EE6878" w:rsidRDefault="00EE6878" w:rsidP="00EE6878">
      <w:pPr>
        <w:spacing w:after="0"/>
        <w:rPr>
          <w:rFonts w:ascii="Arial" w:eastAsiaTheme="minorHAnsi" w:hAnsi="Arial" w:cs="Arial"/>
          <w:bCs/>
          <w:noProof/>
        </w:rPr>
      </w:pPr>
      <w:r w:rsidRPr="00EE6878">
        <w:rPr>
          <w:rFonts w:ascii="Arial" w:eastAsiaTheme="minorHAnsi" w:hAnsi="Arial" w:cs="Arial"/>
          <w:bCs/>
          <w:noProof/>
        </w:rPr>
        <w:t>44-117 Gliwice</w:t>
      </w:r>
    </w:p>
    <w:p w14:paraId="5B521629" w14:textId="77777777" w:rsidR="00EE6878" w:rsidRPr="00EE6878" w:rsidRDefault="00EE6878" w:rsidP="00EE6878">
      <w:pPr>
        <w:tabs>
          <w:tab w:val="left" w:pos="4678"/>
        </w:tabs>
        <w:spacing w:after="0"/>
        <w:rPr>
          <w:rFonts w:ascii="Arial" w:eastAsia="Times New Roman" w:hAnsi="Arial" w:cs="Arial"/>
          <w:b/>
          <w:lang w:eastAsia="pl-PL"/>
        </w:rPr>
      </w:pPr>
    </w:p>
    <w:p w14:paraId="77290F50" w14:textId="77777777" w:rsidR="00EE6878" w:rsidRPr="00EE6878" w:rsidRDefault="00EE6878" w:rsidP="00EE6878">
      <w:pPr>
        <w:spacing w:after="0"/>
        <w:rPr>
          <w:rFonts w:ascii="Arial" w:eastAsia="Times New Roman" w:hAnsi="Arial" w:cs="Arial"/>
          <w:b/>
          <w:lang w:eastAsia="pl-PL"/>
        </w:rPr>
      </w:pPr>
    </w:p>
    <w:p w14:paraId="38145D85" w14:textId="18948DBF" w:rsidR="00EE6878" w:rsidRPr="00EE6878" w:rsidRDefault="00EE6878" w:rsidP="00EE6878">
      <w:pPr>
        <w:spacing w:after="0"/>
        <w:rPr>
          <w:rFonts w:ascii="Arial" w:eastAsia="Times New Roman" w:hAnsi="Arial" w:cs="Arial"/>
          <w:b/>
          <w:lang w:eastAsia="pl-PL"/>
        </w:rPr>
      </w:pPr>
      <w:r w:rsidRPr="00EE6878">
        <w:rPr>
          <w:rFonts w:ascii="Arial" w:eastAsia="Times New Roman" w:hAnsi="Arial" w:cs="Arial"/>
          <w:b/>
          <w:lang w:eastAsia="pl-PL"/>
        </w:rPr>
        <w:t>POWIADOMIENIE O ODSTĄPIENIU OD SPORZĄDZENIA WYSTĄPIENIA POKONTROLNEGO</w:t>
      </w:r>
    </w:p>
    <w:p w14:paraId="00547D61" w14:textId="77777777" w:rsidR="00EE6878" w:rsidRPr="00EE6878" w:rsidRDefault="00EE6878" w:rsidP="00EE6878">
      <w:pPr>
        <w:tabs>
          <w:tab w:val="left" w:pos="5820"/>
        </w:tabs>
        <w:spacing w:after="0"/>
        <w:ind w:left="993" w:hanging="993"/>
        <w:rPr>
          <w:rFonts w:ascii="Arial" w:eastAsia="Times New Roman" w:hAnsi="Arial" w:cs="Arial"/>
          <w:b/>
          <w:lang w:eastAsia="pl-PL"/>
        </w:rPr>
      </w:pPr>
      <w:r w:rsidRPr="00EE6878">
        <w:rPr>
          <w:rFonts w:ascii="Arial" w:eastAsia="Times New Roman" w:hAnsi="Arial" w:cs="Arial"/>
          <w:b/>
          <w:lang w:eastAsia="pl-PL"/>
        </w:rPr>
        <w:tab/>
      </w:r>
      <w:r w:rsidRPr="00EE6878">
        <w:rPr>
          <w:rFonts w:ascii="Arial" w:eastAsia="Times New Roman" w:hAnsi="Arial" w:cs="Arial"/>
          <w:b/>
          <w:lang w:eastAsia="pl-PL"/>
        </w:rPr>
        <w:tab/>
      </w:r>
    </w:p>
    <w:p w14:paraId="445A9F58" w14:textId="77777777" w:rsidR="00EE6878" w:rsidRPr="00EE6878" w:rsidRDefault="00EE6878" w:rsidP="00EE6878">
      <w:pPr>
        <w:spacing w:before="100" w:beforeAutospacing="1" w:after="240"/>
        <w:rPr>
          <w:rFonts w:ascii="Arial" w:eastAsia="Times New Roman" w:hAnsi="Arial" w:cs="Arial"/>
          <w:lang w:eastAsia="pl-PL"/>
        </w:rPr>
      </w:pPr>
      <w:r w:rsidRPr="00EE6878">
        <w:rPr>
          <w:rFonts w:ascii="Arial" w:eastAsia="Times New Roman" w:hAnsi="Arial" w:cs="Arial"/>
          <w:lang w:eastAsia="pl-PL"/>
        </w:rPr>
        <w:t xml:space="preserve">Uprzejmie informuję, że podczas kontroli kompleksowej, przeprowadzonej 26 września 2022 </w:t>
      </w:r>
      <w:r w:rsidRPr="00EE6878">
        <w:rPr>
          <w:rFonts w:ascii="Arial" w:eastAsia="Times New Roman" w:hAnsi="Arial" w:cs="Arial"/>
          <w:bCs/>
          <w:lang w:eastAsia="ar-SA"/>
        </w:rPr>
        <w:t xml:space="preserve">r. </w:t>
      </w:r>
      <w:r w:rsidRPr="00EE6878">
        <w:rPr>
          <w:rFonts w:ascii="Arial" w:eastAsiaTheme="minorHAnsi" w:hAnsi="Arial" w:cs="Arial"/>
        </w:rPr>
        <w:t xml:space="preserve">w zakresie ochrony przyrody, </w:t>
      </w:r>
      <w:r w:rsidRPr="00EE6878">
        <w:rPr>
          <w:rFonts w:ascii="Arial" w:eastAsia="Times New Roman" w:hAnsi="Arial" w:cs="Arial"/>
          <w:lang w:eastAsia="pl-PL"/>
        </w:rPr>
        <w:t xml:space="preserve">na podstawie art. 123 ust. 1 Ustawy z dnia 16 kwietnia 2004 r. o ochronie przyrody (Dz. U. z 2022 r., poz. 916 z </w:t>
      </w:r>
      <w:proofErr w:type="spellStart"/>
      <w:r w:rsidRPr="00EE6878">
        <w:rPr>
          <w:rFonts w:ascii="Arial" w:eastAsia="Times New Roman" w:hAnsi="Arial" w:cs="Arial"/>
          <w:lang w:eastAsia="pl-PL"/>
        </w:rPr>
        <w:t>późn</w:t>
      </w:r>
      <w:proofErr w:type="spellEnd"/>
      <w:r w:rsidRPr="00EE6878">
        <w:rPr>
          <w:rFonts w:ascii="Arial" w:eastAsia="Times New Roman" w:hAnsi="Arial" w:cs="Arial"/>
          <w:lang w:eastAsia="pl-PL"/>
        </w:rPr>
        <w:t>. zm.), przy udziale pracowników Regionalnej Dyrekcji Ochrony Środowiska w Katowicach,</w:t>
      </w:r>
      <w:r w:rsidRPr="00EE6878">
        <w:rPr>
          <w:rFonts w:ascii="Arial" w:eastAsiaTheme="minorHAnsi" w:hAnsi="Arial" w:cs="Arial"/>
        </w:rPr>
        <w:t xml:space="preserve"> której celem było sprawdzenie </w:t>
      </w:r>
      <w:r w:rsidRPr="00EE6878">
        <w:rPr>
          <w:rFonts w:ascii="Arial" w:eastAsia="Times New Roman" w:hAnsi="Arial" w:cs="Arial"/>
          <w:lang w:eastAsia="pl-PL"/>
        </w:rPr>
        <w:t xml:space="preserve">zgodności zapisów zgłoszenia w trybie art. 118 ust. 1 ustawy o ochronie przyrody z prowadzonymi pracami w terenie polegającymi na odcinkowej konserwacji cieku Drama w km 22+490 – 26+135 na terenie gminy Tarnowskie Góry.  </w:t>
      </w:r>
    </w:p>
    <w:p w14:paraId="639FDA25" w14:textId="77777777" w:rsidR="00EE6878" w:rsidRPr="00EE6878" w:rsidRDefault="00EE6878" w:rsidP="00EE6878">
      <w:pPr>
        <w:spacing w:before="100" w:beforeAutospacing="1" w:after="240"/>
        <w:rPr>
          <w:rFonts w:ascii="Arial" w:eastAsia="Times New Roman" w:hAnsi="Arial" w:cs="Arial"/>
          <w:lang w:eastAsia="pl-PL"/>
        </w:rPr>
      </w:pPr>
      <w:r w:rsidRPr="00EE6878">
        <w:rPr>
          <w:rFonts w:ascii="Arial" w:eastAsia="Times New Roman" w:hAnsi="Arial" w:cs="Arial"/>
          <w:lang w:eastAsia="pl-PL"/>
        </w:rPr>
        <w:t>Szczegółowe wyniki kontroli zostały przedstawione w protokole kontroli znak: WPN.712.1.2022.DS  z 10 listopada 2022 r.</w:t>
      </w:r>
    </w:p>
    <w:p w14:paraId="0680AA3E" w14:textId="77777777" w:rsidR="00EE6878" w:rsidRPr="00EE6878" w:rsidRDefault="00EE6878" w:rsidP="00EE6878">
      <w:pPr>
        <w:spacing w:after="0"/>
        <w:jc w:val="both"/>
        <w:rPr>
          <w:rFonts w:ascii="Arial" w:eastAsia="Times New Roman" w:hAnsi="Arial" w:cs="Arial"/>
          <w:lang w:eastAsia="pl-PL"/>
        </w:rPr>
      </w:pPr>
      <w:r w:rsidRPr="00EE6878">
        <w:rPr>
          <w:rFonts w:ascii="Arial" w:eastAsia="Times New Roman" w:hAnsi="Arial" w:cs="Arial"/>
          <w:lang w:eastAsia="pl-PL"/>
        </w:rPr>
        <w:t xml:space="preserve">W związku z powyższym, odstępuję od sporządzenia wystąpienia pokontrolnego. </w:t>
      </w:r>
    </w:p>
    <w:p w14:paraId="110FB61D" w14:textId="77777777" w:rsidR="00EE6878" w:rsidRPr="00EE6878" w:rsidRDefault="00EE6878" w:rsidP="00EE6878">
      <w:pPr>
        <w:widowControl w:val="0"/>
        <w:autoSpaceDE w:val="0"/>
        <w:autoSpaceDN w:val="0"/>
        <w:spacing w:after="0"/>
        <w:rPr>
          <w:rFonts w:ascii="Arial" w:eastAsia="Arial" w:hAnsi="Arial" w:cs="Arial"/>
          <w:lang w:eastAsia="pl-PL" w:bidi="pl-PL"/>
        </w:rPr>
      </w:pPr>
    </w:p>
    <w:p w14:paraId="22CA22BF" w14:textId="77777777" w:rsidR="00EE6878" w:rsidRPr="00EE6878" w:rsidRDefault="00EE6878" w:rsidP="00EE6878">
      <w:pPr>
        <w:widowControl w:val="0"/>
        <w:autoSpaceDE w:val="0"/>
        <w:autoSpaceDN w:val="0"/>
        <w:spacing w:after="0"/>
        <w:rPr>
          <w:rFonts w:ascii="Arial" w:eastAsia="Arial" w:hAnsi="Arial" w:cs="Arial"/>
          <w:lang w:eastAsia="pl-PL" w:bidi="pl-PL"/>
        </w:rPr>
      </w:pPr>
    </w:p>
    <w:p w14:paraId="3FA3B34E" w14:textId="77777777" w:rsidR="00EE6878" w:rsidRPr="00EE6878" w:rsidRDefault="00EE6878" w:rsidP="00EE6878">
      <w:pPr>
        <w:widowControl w:val="0"/>
        <w:autoSpaceDE w:val="0"/>
        <w:autoSpaceDN w:val="0"/>
        <w:spacing w:after="0"/>
        <w:rPr>
          <w:rFonts w:ascii="Arial" w:eastAsia="Arial" w:hAnsi="Arial" w:cs="Arial"/>
          <w:lang w:eastAsia="pl-PL" w:bidi="pl-PL"/>
        </w:rPr>
      </w:pPr>
      <w:r w:rsidRPr="00EE6878">
        <w:rPr>
          <w:rFonts w:ascii="Arial" w:eastAsia="Arial" w:hAnsi="Arial" w:cs="Arial"/>
          <w:lang w:eastAsia="pl-PL" w:bidi="pl-PL"/>
        </w:rPr>
        <w:t>dr Mirosława Mierczyk-Sawicka</w:t>
      </w:r>
    </w:p>
    <w:p w14:paraId="0622A0D7" w14:textId="77777777" w:rsidR="00EE6878" w:rsidRPr="00EE6878" w:rsidRDefault="00EE6878" w:rsidP="00EE6878">
      <w:pPr>
        <w:widowControl w:val="0"/>
        <w:autoSpaceDE w:val="0"/>
        <w:autoSpaceDN w:val="0"/>
        <w:spacing w:after="0"/>
        <w:rPr>
          <w:rFonts w:ascii="Arial" w:eastAsia="Arial" w:hAnsi="Arial" w:cs="Arial"/>
          <w:lang w:eastAsia="pl-PL" w:bidi="pl-PL"/>
        </w:rPr>
      </w:pPr>
      <w:r w:rsidRPr="00EE6878">
        <w:rPr>
          <w:rFonts w:ascii="Arial" w:eastAsia="Arial" w:hAnsi="Arial" w:cs="Arial"/>
          <w:lang w:eastAsia="pl-PL" w:bidi="pl-PL"/>
        </w:rPr>
        <w:t>Regionalny Dyrektor Ochrony Środowiska w Katowicach</w:t>
      </w:r>
    </w:p>
    <w:p w14:paraId="798101FD" w14:textId="77777777" w:rsidR="00EE6878" w:rsidRPr="00EE6878" w:rsidRDefault="00EE6878" w:rsidP="00EE6878">
      <w:pPr>
        <w:widowControl w:val="0"/>
        <w:autoSpaceDE w:val="0"/>
        <w:autoSpaceDN w:val="0"/>
        <w:spacing w:after="0"/>
        <w:rPr>
          <w:rFonts w:ascii="Arial" w:eastAsia="Arial" w:hAnsi="Arial" w:cs="Arial"/>
          <w:lang w:eastAsia="pl-PL" w:bidi="pl-PL"/>
        </w:rPr>
      </w:pPr>
      <w:r w:rsidRPr="00EE6878">
        <w:rPr>
          <w:rFonts w:ascii="Arial" w:eastAsia="Arial" w:hAnsi="Arial" w:cs="Arial"/>
          <w:i/>
          <w:lang w:eastAsia="pl-PL" w:bidi="pl-PL"/>
        </w:rPr>
        <w:t>/podpisano elektronicznie/</w:t>
      </w:r>
    </w:p>
    <w:p w14:paraId="6536355A" w14:textId="77777777" w:rsidR="00EE6878" w:rsidRPr="00EE6878" w:rsidRDefault="00EE6878" w:rsidP="00EE6878">
      <w:pPr>
        <w:spacing w:after="0"/>
        <w:jc w:val="both"/>
        <w:rPr>
          <w:rFonts w:ascii="Arial" w:eastAsia="Times New Roman" w:hAnsi="Arial" w:cs="Arial"/>
          <w:u w:val="single"/>
          <w:lang w:eastAsia="pl-PL"/>
        </w:rPr>
      </w:pPr>
    </w:p>
    <w:p w14:paraId="6BA9B401" w14:textId="77777777" w:rsidR="00EE6878" w:rsidRPr="00EE6878" w:rsidRDefault="00EE6878" w:rsidP="00EE6878">
      <w:pPr>
        <w:spacing w:after="0"/>
        <w:jc w:val="both"/>
        <w:rPr>
          <w:rFonts w:ascii="Arial" w:eastAsia="Times New Roman" w:hAnsi="Arial" w:cs="Arial"/>
          <w:u w:val="single"/>
          <w:lang w:eastAsia="pl-PL"/>
        </w:rPr>
      </w:pPr>
    </w:p>
    <w:p w14:paraId="686B834C" w14:textId="77777777" w:rsidR="00EE6878" w:rsidRPr="00EE6878" w:rsidRDefault="00EE6878" w:rsidP="00EE6878">
      <w:pPr>
        <w:spacing w:after="0"/>
        <w:jc w:val="both"/>
        <w:rPr>
          <w:rFonts w:ascii="Arial" w:eastAsiaTheme="minorHAnsi" w:hAnsi="Arial" w:cs="Arial"/>
        </w:rPr>
      </w:pPr>
    </w:p>
    <w:p w14:paraId="7F98DB0A" w14:textId="77777777" w:rsidR="00EE6878" w:rsidRPr="00EE6878" w:rsidRDefault="00EE6878" w:rsidP="00EE6878">
      <w:pPr>
        <w:tabs>
          <w:tab w:val="left" w:pos="-2835"/>
        </w:tabs>
        <w:spacing w:after="0"/>
        <w:jc w:val="both"/>
        <w:rPr>
          <w:rFonts w:ascii="Arial" w:eastAsia="Times New Roman" w:hAnsi="Arial" w:cs="Arial"/>
          <w:lang w:eastAsia="ar-SA"/>
        </w:rPr>
      </w:pPr>
    </w:p>
    <w:p w14:paraId="26180612" w14:textId="77777777" w:rsidR="00EE6878" w:rsidRPr="00EE6878" w:rsidRDefault="00EE6878" w:rsidP="00EE6878">
      <w:pPr>
        <w:tabs>
          <w:tab w:val="left" w:pos="-2835"/>
        </w:tabs>
        <w:spacing w:after="0"/>
        <w:jc w:val="both"/>
        <w:rPr>
          <w:rFonts w:ascii="Arial" w:eastAsia="Times New Roman" w:hAnsi="Arial" w:cs="Arial"/>
          <w:lang w:eastAsia="ar-SA"/>
        </w:rPr>
      </w:pPr>
    </w:p>
    <w:p w14:paraId="02ADA8B3" w14:textId="77777777" w:rsidR="00EE6878" w:rsidRPr="00EE6878" w:rsidRDefault="00EE6878" w:rsidP="00EE6878">
      <w:pPr>
        <w:tabs>
          <w:tab w:val="left" w:pos="-2835"/>
        </w:tabs>
        <w:spacing w:after="0"/>
        <w:jc w:val="both"/>
        <w:rPr>
          <w:rFonts w:ascii="Arial" w:eastAsia="Times New Roman" w:hAnsi="Arial" w:cs="Arial"/>
          <w:lang w:eastAsia="ar-SA"/>
        </w:rPr>
      </w:pPr>
    </w:p>
    <w:p w14:paraId="5B2D8B6E" w14:textId="77777777" w:rsidR="00EE6878" w:rsidRPr="00EE6878" w:rsidRDefault="00EE6878" w:rsidP="00EE6878">
      <w:pPr>
        <w:tabs>
          <w:tab w:val="left" w:pos="-2835"/>
        </w:tabs>
        <w:spacing w:after="0"/>
        <w:jc w:val="both"/>
        <w:rPr>
          <w:rFonts w:ascii="Arial" w:eastAsia="Times New Roman" w:hAnsi="Arial" w:cs="Arial"/>
          <w:lang w:eastAsia="ar-SA"/>
        </w:rPr>
      </w:pPr>
      <w:r w:rsidRPr="00EE6878">
        <w:rPr>
          <w:rFonts w:ascii="Arial" w:eastAsia="Times New Roman" w:hAnsi="Arial" w:cs="Arial"/>
          <w:lang w:eastAsia="ar-SA"/>
        </w:rPr>
        <w:t>Otrzymują:</w:t>
      </w:r>
    </w:p>
    <w:p w14:paraId="7D4AE1D6" w14:textId="77777777" w:rsidR="00EE6878" w:rsidRPr="00EE6878" w:rsidRDefault="00EE6878" w:rsidP="00EE6878">
      <w:pPr>
        <w:numPr>
          <w:ilvl w:val="0"/>
          <w:numId w:val="4"/>
        </w:numPr>
        <w:spacing w:after="160" w:line="259" w:lineRule="auto"/>
        <w:contextualSpacing/>
        <w:rPr>
          <w:rFonts w:ascii="Arial" w:eastAsiaTheme="minorHAnsi" w:hAnsi="Arial" w:cs="Arial"/>
        </w:rPr>
      </w:pPr>
      <w:r w:rsidRPr="00EE6878">
        <w:rPr>
          <w:rFonts w:ascii="Arial" w:eastAsiaTheme="minorHAnsi" w:hAnsi="Arial" w:cs="Arial"/>
        </w:rPr>
        <w:t>WPN aa.</w:t>
      </w:r>
    </w:p>
    <w:p w14:paraId="3CC6CEA5" w14:textId="77777777" w:rsidR="00EE6878" w:rsidRPr="00EE6878" w:rsidRDefault="00EE6878" w:rsidP="00EE6878">
      <w:pPr>
        <w:tabs>
          <w:tab w:val="left" w:pos="0"/>
          <w:tab w:val="right" w:pos="8953"/>
        </w:tabs>
        <w:spacing w:before="240" w:after="240"/>
        <w:jc w:val="center"/>
        <w:rPr>
          <w:rFonts w:ascii="Arial" w:eastAsiaTheme="minorHAnsi" w:hAnsi="Arial" w:cs="Arial"/>
        </w:rPr>
      </w:pPr>
    </w:p>
    <w:p w14:paraId="32464232" w14:textId="77777777" w:rsidR="00EE6878" w:rsidRPr="00EE6878" w:rsidRDefault="00EE6878" w:rsidP="00EE6878">
      <w:pPr>
        <w:spacing w:after="0"/>
        <w:rPr>
          <w:rFonts w:ascii="Arial" w:eastAsia="Times New Roman" w:hAnsi="Arial" w:cs="Arial"/>
          <w:lang w:eastAsia="pl-PL"/>
        </w:rPr>
      </w:pPr>
    </w:p>
    <w:p w14:paraId="49C5DE25" w14:textId="77777777" w:rsidR="00EE6878" w:rsidRPr="00EE6878" w:rsidRDefault="00EE6878" w:rsidP="00EE6878"/>
    <w:sectPr w:rsidR="00EE6878" w:rsidRPr="00EE6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E21A3"/>
    <w:multiLevelType w:val="hybridMultilevel"/>
    <w:tmpl w:val="81F881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E208C2"/>
    <w:multiLevelType w:val="hybridMultilevel"/>
    <w:tmpl w:val="CA8277E2"/>
    <w:lvl w:ilvl="0" w:tplc="0415000B">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936E95"/>
    <w:multiLevelType w:val="hybridMultilevel"/>
    <w:tmpl w:val="C22827DA"/>
    <w:lvl w:ilvl="0" w:tplc="38C65C16">
      <w:start w:val="1"/>
      <w:numFmt w:val="decimal"/>
      <w:lvlText w:val="%1."/>
      <w:lvlJc w:val="left"/>
      <w:pPr>
        <w:ind w:left="720" w:hanging="360"/>
      </w:pPr>
      <w:rPr>
        <w:b/>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D962C07"/>
    <w:multiLevelType w:val="singleLevel"/>
    <w:tmpl w:val="93BAC628"/>
    <w:lvl w:ilvl="0">
      <w:start w:val="1"/>
      <w:numFmt w:val="decimal"/>
      <w:lvlText w:val="%1."/>
      <w:legacy w:legacy="1" w:legacySpace="0" w:legacyIndent="283"/>
      <w:lvlJc w:val="left"/>
      <w:pPr>
        <w:ind w:left="283" w:hanging="283"/>
      </w:pPr>
    </w:lvl>
  </w:abstractNum>
  <w:num w:numId="1" w16cid:durableId="1002661737">
    <w:abstractNumId w:val="3"/>
  </w:num>
  <w:num w:numId="2" w16cid:durableId="1655795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780963">
    <w:abstractNumId w:val="1"/>
  </w:num>
  <w:num w:numId="4" w16cid:durableId="132377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78"/>
    <w:rsid w:val="0068774A"/>
    <w:rsid w:val="00EE6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69BF"/>
  <w15:chartTrackingRefBased/>
  <w15:docId w15:val="{E09C2328-5A58-456D-AEC7-375BD1D1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687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EE6878"/>
    <w:pPr>
      <w:overflowPunct w:val="0"/>
      <w:autoSpaceDE w:val="0"/>
      <w:autoSpaceDN w:val="0"/>
      <w:adjustRightInd w:val="0"/>
      <w:spacing w:after="0" w:line="240" w:lineRule="auto"/>
      <w:textAlignment w:val="baseline"/>
    </w:pPr>
    <w:rPr>
      <w:rFonts w:ascii="Courier New" w:eastAsia="Times New Roman" w:hAnsi="Courier New"/>
      <w:sz w:val="20"/>
      <w:szCs w:val="20"/>
      <w:lang w:eastAsia="pl-PL"/>
    </w:rPr>
  </w:style>
  <w:style w:type="paragraph" w:styleId="Akapitzlist">
    <w:name w:val="List Paragraph"/>
    <w:aliases w:val="Obiekt,List Paragraph1"/>
    <w:basedOn w:val="Normalny"/>
    <w:link w:val="AkapitzlistZnak"/>
    <w:uiPriority w:val="34"/>
    <w:qFormat/>
    <w:rsid w:val="00EE6878"/>
    <w:pPr>
      <w:ind w:left="720"/>
      <w:contextualSpacing/>
    </w:pPr>
  </w:style>
  <w:style w:type="character" w:customStyle="1" w:styleId="AkapitzlistZnak">
    <w:name w:val="Akapit z listą Znak"/>
    <w:aliases w:val="Obiekt Znak,List Paragraph1 Znak"/>
    <w:link w:val="Akapitzlist"/>
    <w:uiPriority w:val="34"/>
    <w:rsid w:val="00EE6878"/>
    <w:rPr>
      <w:rFonts w:ascii="Calibri" w:eastAsia="Calibri" w:hAnsi="Calibri" w:cs="Times New Roman"/>
    </w:rPr>
  </w:style>
  <w:style w:type="paragraph" w:styleId="Tekstpodstawowy">
    <w:name w:val="Body Text"/>
    <w:basedOn w:val="Normalny"/>
    <w:link w:val="TekstpodstawowyZnak"/>
    <w:uiPriority w:val="99"/>
    <w:unhideWhenUsed/>
    <w:rsid w:val="00EE6878"/>
    <w:pPr>
      <w:spacing w:after="120"/>
    </w:pPr>
    <w:rPr>
      <w:rFonts w:asciiTheme="minorHAnsi" w:eastAsiaTheme="minorHAnsi" w:hAnsiTheme="minorHAnsi" w:cstheme="minorBidi"/>
    </w:rPr>
  </w:style>
  <w:style w:type="character" w:customStyle="1" w:styleId="TekstpodstawowyZnak">
    <w:name w:val="Tekst podstawowy Znak"/>
    <w:basedOn w:val="Domylnaczcionkaakapitu"/>
    <w:link w:val="Tekstpodstawowy"/>
    <w:uiPriority w:val="99"/>
    <w:rsid w:val="00EE6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1527</Words>
  <Characters>9162</Characters>
  <Application>Microsoft Office Word</Application>
  <DocSecurity>0</DocSecurity>
  <Lines>76</Lines>
  <Paragraphs>21</Paragraphs>
  <ScaleCrop>false</ScaleCrop>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Stępniewska-Daczew</dc:creator>
  <cp:keywords/>
  <dc:description/>
  <cp:lastModifiedBy>Dorota Stępniewska-Daczew</cp:lastModifiedBy>
  <cp:revision>1</cp:revision>
  <dcterms:created xsi:type="dcterms:W3CDTF">2023-01-30T12:58:00Z</dcterms:created>
  <dcterms:modified xsi:type="dcterms:W3CDTF">2023-01-30T13:04:00Z</dcterms:modified>
</cp:coreProperties>
</file>