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E1C6E" w14:textId="77777777" w:rsidR="005866F3" w:rsidRDefault="005866F3" w:rsidP="005866F3">
      <w:pPr>
        <w:spacing w:after="0" w:line="360" w:lineRule="auto"/>
        <w:rPr>
          <w:rFonts w:cstheme="minorHAnsi"/>
          <w:sz w:val="24"/>
          <w:szCs w:val="24"/>
        </w:rPr>
      </w:pPr>
    </w:p>
    <w:p w14:paraId="31F6C785" w14:textId="10BBA81E" w:rsidR="00575633" w:rsidRPr="005866F3" w:rsidRDefault="00575633" w:rsidP="005866F3">
      <w:pPr>
        <w:spacing w:after="0" w:line="360" w:lineRule="auto"/>
        <w:rPr>
          <w:rFonts w:cstheme="minorHAnsi"/>
          <w:sz w:val="24"/>
          <w:szCs w:val="24"/>
        </w:rPr>
      </w:pPr>
      <w:r w:rsidRPr="005866F3">
        <w:rPr>
          <w:rFonts w:cstheme="minorHAnsi"/>
          <w:sz w:val="24"/>
          <w:szCs w:val="24"/>
        </w:rPr>
        <w:t>K</w:t>
      </w:r>
      <w:bookmarkStart w:id="0" w:name="_GoBack"/>
      <w:bookmarkEnd w:id="0"/>
      <w:r w:rsidRPr="005866F3">
        <w:rPr>
          <w:rFonts w:cstheme="minorHAnsi"/>
          <w:sz w:val="24"/>
          <w:szCs w:val="24"/>
        </w:rPr>
        <w:t xml:space="preserve">ielce, dnia </w:t>
      </w:r>
      <w:r w:rsidR="00AE16CB" w:rsidRPr="005866F3">
        <w:rPr>
          <w:rFonts w:cstheme="minorHAnsi"/>
          <w:sz w:val="24"/>
          <w:szCs w:val="24"/>
        </w:rPr>
        <w:t>1</w:t>
      </w:r>
      <w:r w:rsidR="00D55E89" w:rsidRPr="005866F3">
        <w:rPr>
          <w:rFonts w:cstheme="minorHAnsi"/>
          <w:sz w:val="24"/>
          <w:szCs w:val="24"/>
        </w:rPr>
        <w:t xml:space="preserve"> </w:t>
      </w:r>
      <w:r w:rsidR="00E822D1" w:rsidRPr="005866F3">
        <w:rPr>
          <w:rFonts w:cstheme="minorHAnsi"/>
          <w:sz w:val="24"/>
          <w:szCs w:val="24"/>
        </w:rPr>
        <w:t>sierpnia</w:t>
      </w:r>
      <w:r w:rsidR="00D55E89" w:rsidRPr="005866F3">
        <w:rPr>
          <w:rFonts w:cstheme="minorHAnsi"/>
          <w:sz w:val="24"/>
          <w:szCs w:val="24"/>
        </w:rPr>
        <w:t xml:space="preserve"> 2025 </w:t>
      </w:r>
      <w:r w:rsidRPr="005866F3">
        <w:rPr>
          <w:rFonts w:cstheme="minorHAnsi"/>
          <w:sz w:val="24"/>
          <w:szCs w:val="24"/>
        </w:rPr>
        <w:t>r.</w:t>
      </w:r>
    </w:p>
    <w:p w14:paraId="63510691" w14:textId="788AA7D9" w:rsidR="00575633" w:rsidRPr="005866F3" w:rsidRDefault="00D55E89" w:rsidP="005866F3">
      <w:pPr>
        <w:spacing w:after="0" w:line="360" w:lineRule="auto"/>
        <w:rPr>
          <w:rFonts w:cstheme="minorHAnsi"/>
          <w:sz w:val="24"/>
          <w:szCs w:val="24"/>
        </w:rPr>
      </w:pPr>
      <w:r w:rsidRPr="005866F3">
        <w:rPr>
          <w:rFonts w:cstheme="minorHAnsi"/>
          <w:sz w:val="24"/>
          <w:szCs w:val="24"/>
        </w:rPr>
        <w:t>WOO-I.420.5.2025.PP.</w:t>
      </w:r>
      <w:r w:rsidR="00C808AB" w:rsidRPr="005866F3">
        <w:rPr>
          <w:rFonts w:cstheme="minorHAnsi"/>
          <w:sz w:val="24"/>
          <w:szCs w:val="24"/>
        </w:rPr>
        <w:t>13</w:t>
      </w:r>
    </w:p>
    <w:p w14:paraId="3675CCEE" w14:textId="4A8334F9" w:rsidR="00193794" w:rsidRPr="005866F3" w:rsidRDefault="00575633" w:rsidP="005866F3">
      <w:pPr>
        <w:spacing w:after="0" w:line="360" w:lineRule="auto"/>
        <w:rPr>
          <w:rFonts w:cstheme="minorHAnsi"/>
          <w:b/>
          <w:sz w:val="24"/>
          <w:szCs w:val="24"/>
        </w:rPr>
      </w:pPr>
      <w:r w:rsidRPr="005866F3">
        <w:rPr>
          <w:rFonts w:cstheme="minorHAnsi"/>
          <w:b/>
          <w:sz w:val="24"/>
          <w:szCs w:val="24"/>
        </w:rPr>
        <w:t>O</w:t>
      </w:r>
      <w:r w:rsidR="00D55E89" w:rsidRPr="005866F3">
        <w:rPr>
          <w:rFonts w:cstheme="minorHAnsi"/>
          <w:b/>
          <w:sz w:val="24"/>
          <w:szCs w:val="24"/>
        </w:rPr>
        <w:t xml:space="preserve"> </w:t>
      </w:r>
      <w:r w:rsidRPr="005866F3">
        <w:rPr>
          <w:rFonts w:cstheme="minorHAnsi"/>
          <w:b/>
          <w:sz w:val="24"/>
          <w:szCs w:val="24"/>
        </w:rPr>
        <w:t>B</w:t>
      </w:r>
      <w:r w:rsidR="00D55E89" w:rsidRPr="005866F3">
        <w:rPr>
          <w:rFonts w:cstheme="minorHAnsi"/>
          <w:b/>
          <w:sz w:val="24"/>
          <w:szCs w:val="24"/>
        </w:rPr>
        <w:t xml:space="preserve"> </w:t>
      </w:r>
      <w:r w:rsidRPr="005866F3">
        <w:rPr>
          <w:rFonts w:cstheme="minorHAnsi"/>
          <w:b/>
          <w:sz w:val="24"/>
          <w:szCs w:val="24"/>
        </w:rPr>
        <w:t>W</w:t>
      </w:r>
      <w:r w:rsidR="00D55E89" w:rsidRPr="005866F3">
        <w:rPr>
          <w:rFonts w:cstheme="minorHAnsi"/>
          <w:b/>
          <w:sz w:val="24"/>
          <w:szCs w:val="24"/>
        </w:rPr>
        <w:t xml:space="preserve"> </w:t>
      </w:r>
      <w:r w:rsidRPr="005866F3">
        <w:rPr>
          <w:rFonts w:cstheme="minorHAnsi"/>
          <w:b/>
          <w:sz w:val="24"/>
          <w:szCs w:val="24"/>
        </w:rPr>
        <w:t>I</w:t>
      </w:r>
      <w:r w:rsidR="00D55E89" w:rsidRPr="005866F3">
        <w:rPr>
          <w:rFonts w:cstheme="minorHAnsi"/>
          <w:b/>
          <w:sz w:val="24"/>
          <w:szCs w:val="24"/>
        </w:rPr>
        <w:t xml:space="preserve"> </w:t>
      </w:r>
      <w:r w:rsidRPr="005866F3">
        <w:rPr>
          <w:rFonts w:cstheme="minorHAnsi"/>
          <w:b/>
          <w:sz w:val="24"/>
          <w:szCs w:val="24"/>
        </w:rPr>
        <w:t>E</w:t>
      </w:r>
      <w:r w:rsidR="00D55E89" w:rsidRPr="005866F3">
        <w:rPr>
          <w:rFonts w:cstheme="minorHAnsi"/>
          <w:b/>
          <w:sz w:val="24"/>
          <w:szCs w:val="24"/>
        </w:rPr>
        <w:t xml:space="preserve"> </w:t>
      </w:r>
      <w:r w:rsidRPr="005866F3">
        <w:rPr>
          <w:rFonts w:cstheme="minorHAnsi"/>
          <w:b/>
          <w:sz w:val="24"/>
          <w:szCs w:val="24"/>
        </w:rPr>
        <w:t>S</w:t>
      </w:r>
      <w:r w:rsidR="00D55E89" w:rsidRPr="005866F3">
        <w:rPr>
          <w:rFonts w:cstheme="minorHAnsi"/>
          <w:b/>
          <w:sz w:val="24"/>
          <w:szCs w:val="24"/>
        </w:rPr>
        <w:t xml:space="preserve"> </w:t>
      </w:r>
      <w:r w:rsidRPr="005866F3">
        <w:rPr>
          <w:rFonts w:cstheme="minorHAnsi"/>
          <w:b/>
          <w:sz w:val="24"/>
          <w:szCs w:val="24"/>
        </w:rPr>
        <w:t>Z</w:t>
      </w:r>
      <w:r w:rsidR="00D55E89" w:rsidRPr="005866F3">
        <w:rPr>
          <w:rFonts w:cstheme="minorHAnsi"/>
          <w:b/>
          <w:sz w:val="24"/>
          <w:szCs w:val="24"/>
        </w:rPr>
        <w:t xml:space="preserve"> </w:t>
      </w:r>
      <w:r w:rsidRPr="005866F3">
        <w:rPr>
          <w:rFonts w:cstheme="minorHAnsi"/>
          <w:b/>
          <w:sz w:val="24"/>
          <w:szCs w:val="24"/>
        </w:rPr>
        <w:t>C</w:t>
      </w:r>
      <w:r w:rsidR="00D55E89" w:rsidRPr="005866F3">
        <w:rPr>
          <w:rFonts w:cstheme="minorHAnsi"/>
          <w:b/>
          <w:sz w:val="24"/>
          <w:szCs w:val="24"/>
        </w:rPr>
        <w:t xml:space="preserve"> </w:t>
      </w:r>
      <w:r w:rsidRPr="005866F3">
        <w:rPr>
          <w:rFonts w:cstheme="minorHAnsi"/>
          <w:b/>
          <w:sz w:val="24"/>
          <w:szCs w:val="24"/>
        </w:rPr>
        <w:t>Z</w:t>
      </w:r>
      <w:r w:rsidR="00D55E89" w:rsidRPr="005866F3">
        <w:rPr>
          <w:rFonts w:cstheme="minorHAnsi"/>
          <w:b/>
          <w:sz w:val="24"/>
          <w:szCs w:val="24"/>
        </w:rPr>
        <w:t xml:space="preserve"> </w:t>
      </w:r>
      <w:r w:rsidRPr="005866F3">
        <w:rPr>
          <w:rFonts w:cstheme="minorHAnsi"/>
          <w:b/>
          <w:sz w:val="24"/>
          <w:szCs w:val="24"/>
        </w:rPr>
        <w:t>E</w:t>
      </w:r>
      <w:r w:rsidR="00D55E89" w:rsidRPr="005866F3">
        <w:rPr>
          <w:rFonts w:cstheme="minorHAnsi"/>
          <w:b/>
          <w:sz w:val="24"/>
          <w:szCs w:val="24"/>
        </w:rPr>
        <w:t xml:space="preserve"> </w:t>
      </w:r>
      <w:r w:rsidRPr="005866F3">
        <w:rPr>
          <w:rFonts w:cstheme="minorHAnsi"/>
          <w:b/>
          <w:sz w:val="24"/>
          <w:szCs w:val="24"/>
        </w:rPr>
        <w:t>N</w:t>
      </w:r>
      <w:r w:rsidR="00D55E89" w:rsidRPr="005866F3">
        <w:rPr>
          <w:rFonts w:cstheme="minorHAnsi"/>
          <w:b/>
          <w:sz w:val="24"/>
          <w:szCs w:val="24"/>
        </w:rPr>
        <w:t xml:space="preserve"> </w:t>
      </w:r>
      <w:r w:rsidRPr="005866F3">
        <w:rPr>
          <w:rFonts w:cstheme="minorHAnsi"/>
          <w:b/>
          <w:sz w:val="24"/>
          <w:szCs w:val="24"/>
        </w:rPr>
        <w:t>I</w:t>
      </w:r>
      <w:r w:rsidR="00D55E89" w:rsidRPr="005866F3">
        <w:rPr>
          <w:rFonts w:cstheme="minorHAnsi"/>
          <w:b/>
          <w:sz w:val="24"/>
          <w:szCs w:val="24"/>
        </w:rPr>
        <w:t xml:space="preserve"> </w:t>
      </w:r>
      <w:r w:rsidRPr="005866F3">
        <w:rPr>
          <w:rFonts w:cstheme="minorHAnsi"/>
          <w:b/>
          <w:sz w:val="24"/>
          <w:szCs w:val="24"/>
        </w:rPr>
        <w:t>E</w:t>
      </w:r>
    </w:p>
    <w:p w14:paraId="251DB54B" w14:textId="416566D4" w:rsidR="00912BA0" w:rsidRPr="005866F3" w:rsidRDefault="00C24C00" w:rsidP="005866F3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5866F3">
        <w:rPr>
          <w:rFonts w:cstheme="minorHAnsi"/>
          <w:color w:val="000000"/>
          <w:sz w:val="24"/>
          <w:szCs w:val="24"/>
        </w:rPr>
        <w:t>Na podstawie art. 38</w:t>
      </w:r>
      <w:r w:rsidR="00AE1EA1" w:rsidRPr="005866F3">
        <w:rPr>
          <w:rFonts w:cstheme="minorHAnsi"/>
          <w:color w:val="000000"/>
          <w:sz w:val="24"/>
          <w:szCs w:val="24"/>
        </w:rPr>
        <w:t xml:space="preserve"> oraz </w:t>
      </w:r>
      <w:r w:rsidR="000D1A7D" w:rsidRPr="005866F3">
        <w:rPr>
          <w:rFonts w:cstheme="minorHAnsi"/>
          <w:color w:val="000000"/>
          <w:sz w:val="24"/>
          <w:szCs w:val="24"/>
        </w:rPr>
        <w:t>art. 85 ust. 3</w:t>
      </w:r>
      <w:r w:rsidR="00BB7B3B" w:rsidRPr="005866F3">
        <w:rPr>
          <w:rFonts w:cstheme="minorHAnsi"/>
          <w:color w:val="000000"/>
          <w:sz w:val="24"/>
          <w:szCs w:val="24"/>
        </w:rPr>
        <w:t>,</w:t>
      </w:r>
      <w:r w:rsidRPr="005866F3">
        <w:rPr>
          <w:rFonts w:cstheme="minorHAnsi"/>
          <w:color w:val="000000"/>
          <w:sz w:val="24"/>
          <w:szCs w:val="24"/>
        </w:rPr>
        <w:t xml:space="preserve"> w związ</w:t>
      </w:r>
      <w:r w:rsidR="00600AC4" w:rsidRPr="005866F3">
        <w:rPr>
          <w:rFonts w:cstheme="minorHAnsi"/>
          <w:color w:val="000000"/>
          <w:sz w:val="24"/>
          <w:szCs w:val="24"/>
        </w:rPr>
        <w:t>ku z art. 75 ust. 1 pkt 1 lit. f</w:t>
      </w:r>
      <w:r w:rsidR="000D1A7D" w:rsidRPr="005866F3">
        <w:rPr>
          <w:rFonts w:cstheme="minorHAnsi"/>
          <w:color w:val="000000"/>
          <w:sz w:val="24"/>
          <w:szCs w:val="24"/>
        </w:rPr>
        <w:t xml:space="preserve"> oraz art. 87 ustawy</w:t>
      </w:r>
      <w:r w:rsidRPr="005866F3">
        <w:rPr>
          <w:rFonts w:cstheme="minorHAnsi"/>
          <w:color w:val="000000"/>
          <w:sz w:val="24"/>
          <w:szCs w:val="24"/>
        </w:rPr>
        <w:t xml:space="preserve"> z</w:t>
      </w:r>
      <w:r w:rsidR="000D1A7D" w:rsidRPr="005866F3">
        <w:rPr>
          <w:rFonts w:cstheme="minorHAnsi"/>
          <w:color w:val="000000"/>
          <w:sz w:val="24"/>
          <w:szCs w:val="24"/>
        </w:rPr>
        <w:t> </w:t>
      </w:r>
      <w:r w:rsidRPr="005866F3">
        <w:rPr>
          <w:rFonts w:cstheme="minorHAnsi"/>
          <w:color w:val="000000"/>
          <w:sz w:val="24"/>
          <w:szCs w:val="24"/>
        </w:rPr>
        <w:t>dnia 3</w:t>
      </w:r>
      <w:r w:rsidR="000D1A7D" w:rsidRPr="005866F3">
        <w:rPr>
          <w:rFonts w:cstheme="minorHAnsi"/>
          <w:color w:val="000000"/>
          <w:sz w:val="24"/>
          <w:szCs w:val="24"/>
        </w:rPr>
        <w:t> </w:t>
      </w:r>
      <w:r w:rsidRPr="005866F3">
        <w:rPr>
          <w:rFonts w:cstheme="minorHAnsi"/>
          <w:color w:val="000000"/>
          <w:sz w:val="24"/>
          <w:szCs w:val="24"/>
        </w:rPr>
        <w:t>października 2008</w:t>
      </w:r>
      <w:r w:rsidR="00600AC4" w:rsidRPr="005866F3">
        <w:rPr>
          <w:rFonts w:cstheme="minorHAnsi"/>
          <w:color w:val="000000"/>
          <w:sz w:val="24"/>
          <w:szCs w:val="24"/>
        </w:rPr>
        <w:t> </w:t>
      </w:r>
      <w:r w:rsidRPr="005866F3">
        <w:rPr>
          <w:rFonts w:cstheme="minorHAnsi"/>
          <w:color w:val="000000"/>
          <w:sz w:val="24"/>
          <w:szCs w:val="24"/>
        </w:rPr>
        <w:t>r. o udostępnianiu informacji o środowisku i jego ochronie, udziale społeczeństwa w</w:t>
      </w:r>
      <w:r w:rsidR="000D1A7D" w:rsidRPr="005866F3">
        <w:rPr>
          <w:rFonts w:cstheme="minorHAnsi"/>
          <w:color w:val="000000"/>
          <w:sz w:val="24"/>
          <w:szCs w:val="24"/>
        </w:rPr>
        <w:t> </w:t>
      </w:r>
      <w:r w:rsidRPr="005866F3">
        <w:rPr>
          <w:rFonts w:cstheme="minorHAnsi"/>
          <w:color w:val="000000"/>
          <w:sz w:val="24"/>
          <w:szCs w:val="24"/>
        </w:rPr>
        <w:t>ochronie środowiska oraz o ocenach oddziaływania na środowisko (tekst jedn. Dz. U. z 2024 r. poz. 1112</w:t>
      </w:r>
      <w:r w:rsidR="000D1A7D" w:rsidRPr="005866F3">
        <w:rPr>
          <w:rFonts w:cstheme="minorHAnsi"/>
          <w:color w:val="000000"/>
          <w:sz w:val="24"/>
          <w:szCs w:val="24"/>
        </w:rPr>
        <w:t xml:space="preserve"> ze zm.</w:t>
      </w:r>
      <w:r w:rsidRPr="005866F3">
        <w:rPr>
          <w:rFonts w:cstheme="minorHAnsi"/>
          <w:color w:val="000000"/>
          <w:sz w:val="24"/>
          <w:szCs w:val="24"/>
        </w:rPr>
        <w:t>) – cyt. dalej jako „</w:t>
      </w:r>
      <w:r w:rsidR="00D55E89" w:rsidRPr="005866F3">
        <w:rPr>
          <w:rFonts w:cstheme="minorHAnsi"/>
          <w:color w:val="000000"/>
          <w:sz w:val="24"/>
          <w:szCs w:val="24"/>
        </w:rPr>
        <w:t xml:space="preserve">ustawa </w:t>
      </w:r>
      <w:r w:rsidRPr="005866F3">
        <w:rPr>
          <w:rFonts w:cstheme="minorHAnsi"/>
          <w:color w:val="000000"/>
          <w:sz w:val="24"/>
          <w:szCs w:val="24"/>
        </w:rPr>
        <w:t>UUOŚ”</w:t>
      </w:r>
      <w:r w:rsidR="00600AC4" w:rsidRPr="005866F3">
        <w:rPr>
          <w:rFonts w:cstheme="minorHAnsi"/>
          <w:color w:val="000000"/>
          <w:sz w:val="24"/>
          <w:szCs w:val="24"/>
        </w:rPr>
        <w:t>,</w:t>
      </w:r>
    </w:p>
    <w:p w14:paraId="1D9D3952" w14:textId="77777777" w:rsidR="00575633" w:rsidRPr="005866F3" w:rsidRDefault="00575633" w:rsidP="005866F3">
      <w:pPr>
        <w:spacing w:after="0" w:line="360" w:lineRule="auto"/>
        <w:rPr>
          <w:rFonts w:cstheme="minorHAnsi"/>
          <w:b/>
          <w:sz w:val="24"/>
          <w:szCs w:val="24"/>
        </w:rPr>
      </w:pPr>
      <w:r w:rsidRPr="005866F3">
        <w:rPr>
          <w:rFonts w:cstheme="minorHAnsi"/>
          <w:b/>
          <w:sz w:val="24"/>
          <w:szCs w:val="24"/>
        </w:rPr>
        <w:t>Regionalny Dyrektor Ochrony Środowiska w Kielcach</w:t>
      </w:r>
    </w:p>
    <w:p w14:paraId="33ACB45D" w14:textId="032851EE" w:rsidR="00600AC4" w:rsidRPr="005866F3" w:rsidRDefault="00C24C00" w:rsidP="005866F3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5866F3">
        <w:rPr>
          <w:rFonts w:cstheme="minorHAnsi"/>
          <w:sz w:val="24"/>
          <w:szCs w:val="24"/>
        </w:rPr>
        <w:t>podaje do p</w:t>
      </w:r>
      <w:r w:rsidR="00600AC4" w:rsidRPr="005866F3">
        <w:rPr>
          <w:rFonts w:cstheme="minorHAnsi"/>
          <w:sz w:val="24"/>
          <w:szCs w:val="24"/>
        </w:rPr>
        <w:t xml:space="preserve">ublicznej wiadomości, że </w:t>
      </w:r>
      <w:r w:rsidR="00BB7B3B" w:rsidRPr="005866F3">
        <w:rPr>
          <w:rFonts w:cstheme="minorHAnsi"/>
          <w:sz w:val="24"/>
          <w:szCs w:val="24"/>
        </w:rPr>
        <w:t xml:space="preserve">w dniu </w:t>
      </w:r>
      <w:r w:rsidR="00C808AB" w:rsidRPr="005866F3">
        <w:rPr>
          <w:rFonts w:cstheme="minorHAnsi"/>
          <w:sz w:val="24"/>
          <w:szCs w:val="24"/>
        </w:rPr>
        <w:t>0</w:t>
      </w:r>
      <w:r w:rsidR="00AE16CB" w:rsidRPr="005866F3">
        <w:rPr>
          <w:rFonts w:cstheme="minorHAnsi"/>
          <w:sz w:val="24"/>
          <w:szCs w:val="24"/>
        </w:rPr>
        <w:t>1</w:t>
      </w:r>
      <w:r w:rsidR="00E822D1" w:rsidRPr="005866F3">
        <w:rPr>
          <w:rFonts w:cstheme="minorHAnsi"/>
          <w:sz w:val="24"/>
          <w:szCs w:val="24"/>
        </w:rPr>
        <w:t>.08</w:t>
      </w:r>
      <w:r w:rsidR="00C808AB" w:rsidRPr="005866F3">
        <w:rPr>
          <w:rFonts w:cstheme="minorHAnsi"/>
          <w:sz w:val="24"/>
          <w:szCs w:val="24"/>
        </w:rPr>
        <w:t>.2025</w:t>
      </w:r>
      <w:r w:rsidRPr="005866F3">
        <w:rPr>
          <w:rFonts w:cstheme="minorHAnsi"/>
          <w:sz w:val="24"/>
          <w:szCs w:val="24"/>
        </w:rPr>
        <w:t xml:space="preserve"> r. wydana zo</w:t>
      </w:r>
      <w:r w:rsidR="00600AC4" w:rsidRPr="005866F3">
        <w:rPr>
          <w:rFonts w:cstheme="minorHAnsi"/>
          <w:sz w:val="24"/>
          <w:szCs w:val="24"/>
        </w:rPr>
        <w:t>stała decyzja znak: WOO-I.420.</w:t>
      </w:r>
      <w:r w:rsidR="00C808AB" w:rsidRPr="005866F3">
        <w:rPr>
          <w:rFonts w:cstheme="minorHAnsi"/>
          <w:sz w:val="24"/>
          <w:szCs w:val="24"/>
        </w:rPr>
        <w:t xml:space="preserve">5.2025.PP.11 o </w:t>
      </w:r>
      <w:r w:rsidR="007B6EF6" w:rsidRPr="005866F3">
        <w:rPr>
          <w:rFonts w:cstheme="minorHAnsi"/>
          <w:color w:val="000000"/>
          <w:sz w:val="24"/>
          <w:szCs w:val="24"/>
        </w:rPr>
        <w:t xml:space="preserve">zmianie ostatecznej decyzji </w:t>
      </w:r>
      <w:r w:rsidR="007B6EF6" w:rsidRPr="005866F3">
        <w:rPr>
          <w:rFonts w:cstheme="minorHAnsi"/>
          <w:sz w:val="24"/>
          <w:szCs w:val="24"/>
        </w:rPr>
        <w:t xml:space="preserve">Regionalnego Dyrektora Ochrony Środowiska w Kielcach znak: WOO-I.420.14.2024.PP.9 z dnia 25.09.2024 r. o środowiskowych uwarunkowaniach dla przedsięwzięcia polegającego na </w:t>
      </w:r>
      <w:r w:rsidR="007B6EF6" w:rsidRPr="005866F3">
        <w:rPr>
          <w:rFonts w:cstheme="minorHAnsi"/>
          <w:b/>
          <w:sz w:val="24"/>
          <w:szCs w:val="24"/>
        </w:rPr>
        <w:t>budowie odcinka gazociągu DN250 Sandomierz-Grzybów wraz z demontażem odcinka istniejącego gazociągu na przekroczeniu drogi wojewódzkiej nr 757 w m. Niziny, gm. Tuczępy w ramach zadania pn.: „Wymiana odcinka gazociągu DN250 Sandomierz-Grzybów na przekroczeniu drogi wojewódzkiej Nr 757 w m. Niziny, gm. Tuczępy”</w:t>
      </w:r>
      <w:r w:rsidR="007B6EF6" w:rsidRPr="005866F3">
        <w:rPr>
          <w:rFonts w:cstheme="minorHAnsi"/>
          <w:sz w:val="24"/>
          <w:szCs w:val="24"/>
        </w:rPr>
        <w:t>.</w:t>
      </w:r>
    </w:p>
    <w:p w14:paraId="039028C2" w14:textId="68BC5F7D" w:rsidR="001D418E" w:rsidRPr="005866F3" w:rsidRDefault="00C24C00" w:rsidP="005866F3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5866F3">
        <w:rPr>
          <w:rFonts w:cstheme="minorHAnsi"/>
          <w:color w:val="000000"/>
          <w:sz w:val="24"/>
          <w:szCs w:val="24"/>
        </w:rPr>
        <w:t xml:space="preserve">Z treścią ww. decyzji oraz dokumentacją sprawy można zapoznać się w siedzibie Regionalnej Dyrekcji Ochrony Środowiska w Kielcach </w:t>
      </w:r>
      <w:r w:rsidR="00B07B4E" w:rsidRPr="005866F3">
        <w:rPr>
          <w:rFonts w:cstheme="minorHAnsi"/>
          <w:color w:val="000000"/>
          <w:sz w:val="24"/>
          <w:szCs w:val="24"/>
        </w:rPr>
        <w:t>(</w:t>
      </w:r>
      <w:r w:rsidRPr="005866F3">
        <w:rPr>
          <w:rFonts w:cstheme="minorHAnsi"/>
          <w:color w:val="000000"/>
          <w:sz w:val="24"/>
          <w:szCs w:val="24"/>
        </w:rPr>
        <w:t>ul. Karola Szymanowskiego 6,</w:t>
      </w:r>
      <w:r w:rsidR="00B07B4E" w:rsidRPr="005866F3">
        <w:rPr>
          <w:rFonts w:cstheme="minorHAnsi"/>
          <w:color w:val="000000"/>
          <w:sz w:val="24"/>
          <w:szCs w:val="24"/>
        </w:rPr>
        <w:t xml:space="preserve"> 25-361 Kielce),</w:t>
      </w:r>
      <w:r w:rsidRPr="005866F3">
        <w:rPr>
          <w:rFonts w:cstheme="minorHAnsi"/>
          <w:color w:val="000000"/>
          <w:sz w:val="24"/>
          <w:szCs w:val="24"/>
        </w:rPr>
        <w:t xml:space="preserve"> od poniedziałku do piątku, w</w:t>
      </w:r>
      <w:r w:rsidR="00107294" w:rsidRPr="005866F3">
        <w:rPr>
          <w:rFonts w:cstheme="minorHAnsi"/>
          <w:color w:val="000000"/>
          <w:sz w:val="24"/>
          <w:szCs w:val="24"/>
        </w:rPr>
        <w:t> </w:t>
      </w:r>
      <w:r w:rsidRPr="005866F3">
        <w:rPr>
          <w:rFonts w:cstheme="minorHAnsi"/>
          <w:color w:val="000000"/>
          <w:sz w:val="24"/>
          <w:szCs w:val="24"/>
        </w:rPr>
        <w:t>godzinach 7</w:t>
      </w:r>
      <w:r w:rsidR="00853A75" w:rsidRPr="005866F3">
        <w:rPr>
          <w:rFonts w:cstheme="minorHAnsi"/>
          <w:color w:val="000000"/>
          <w:sz w:val="24"/>
          <w:szCs w:val="24"/>
        </w:rPr>
        <w:t>:</w:t>
      </w:r>
      <w:r w:rsidR="00912BA0" w:rsidRPr="005866F3">
        <w:rPr>
          <w:rFonts w:cstheme="minorHAnsi"/>
          <w:color w:val="000000"/>
          <w:sz w:val="24"/>
          <w:szCs w:val="24"/>
        </w:rPr>
        <w:t>30-</w:t>
      </w:r>
      <w:r w:rsidRPr="005866F3">
        <w:rPr>
          <w:rFonts w:cstheme="minorHAnsi"/>
          <w:color w:val="000000"/>
          <w:sz w:val="24"/>
          <w:szCs w:val="24"/>
        </w:rPr>
        <w:t>15</w:t>
      </w:r>
      <w:r w:rsidR="00853A75" w:rsidRPr="005866F3">
        <w:rPr>
          <w:rFonts w:cstheme="minorHAnsi"/>
          <w:color w:val="000000"/>
          <w:sz w:val="24"/>
          <w:szCs w:val="24"/>
        </w:rPr>
        <w:t>:</w:t>
      </w:r>
      <w:r w:rsidRPr="005866F3">
        <w:rPr>
          <w:rFonts w:cstheme="minorHAnsi"/>
          <w:color w:val="000000"/>
          <w:sz w:val="24"/>
          <w:szCs w:val="24"/>
        </w:rPr>
        <w:t>30, po uprzednim uzgodnieniu sposobu z</w:t>
      </w:r>
      <w:r w:rsidR="005866F3">
        <w:rPr>
          <w:rFonts w:cstheme="minorHAnsi"/>
          <w:color w:val="000000"/>
          <w:sz w:val="24"/>
          <w:szCs w:val="24"/>
        </w:rPr>
        <w:t> </w:t>
      </w:r>
      <w:r w:rsidRPr="005866F3">
        <w:rPr>
          <w:rFonts w:cstheme="minorHAnsi"/>
          <w:color w:val="000000"/>
          <w:sz w:val="24"/>
          <w:szCs w:val="24"/>
        </w:rPr>
        <w:t xml:space="preserve">pracownikiem tutejszej Dyrekcji (nr telefonu </w:t>
      </w:r>
      <w:r w:rsidRPr="005866F3">
        <w:rPr>
          <w:rFonts w:cstheme="minorHAnsi"/>
          <w:sz w:val="24"/>
          <w:szCs w:val="24"/>
        </w:rPr>
        <w:t>do konta</w:t>
      </w:r>
      <w:r w:rsidR="00EF1CF8" w:rsidRPr="005866F3">
        <w:rPr>
          <w:rFonts w:cstheme="minorHAnsi"/>
          <w:sz w:val="24"/>
          <w:szCs w:val="24"/>
        </w:rPr>
        <w:t>ktu: 41 3435361 lub 41 3435363) lub w sposób wskazany w art. 49b § 1 k.p.a.</w:t>
      </w:r>
    </w:p>
    <w:p w14:paraId="4C784D34" w14:textId="112849F1" w:rsidR="00C24C00" w:rsidRPr="005866F3" w:rsidRDefault="00C24C00" w:rsidP="005866F3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5866F3">
        <w:rPr>
          <w:rFonts w:cstheme="minorHAnsi"/>
          <w:sz w:val="24"/>
          <w:szCs w:val="24"/>
        </w:rPr>
        <w:t xml:space="preserve">Ponadto treść decyzji od dnia </w:t>
      </w:r>
      <w:r w:rsidR="008E2DC4" w:rsidRPr="005866F3">
        <w:rPr>
          <w:rFonts w:cstheme="minorHAnsi"/>
          <w:sz w:val="24"/>
          <w:szCs w:val="24"/>
        </w:rPr>
        <w:t>01.</w:t>
      </w:r>
      <w:r w:rsidR="00E822D1" w:rsidRPr="005866F3">
        <w:rPr>
          <w:rFonts w:cstheme="minorHAnsi"/>
          <w:sz w:val="24"/>
          <w:szCs w:val="24"/>
        </w:rPr>
        <w:t>08</w:t>
      </w:r>
      <w:r w:rsidR="005015EF" w:rsidRPr="005866F3">
        <w:rPr>
          <w:rFonts w:cstheme="minorHAnsi"/>
          <w:sz w:val="24"/>
          <w:szCs w:val="24"/>
        </w:rPr>
        <w:t>.2025</w:t>
      </w:r>
      <w:r w:rsidR="00BB7B3B" w:rsidRPr="005866F3">
        <w:rPr>
          <w:rFonts w:cstheme="minorHAnsi"/>
          <w:sz w:val="24"/>
          <w:szCs w:val="24"/>
        </w:rPr>
        <w:t xml:space="preserve"> </w:t>
      </w:r>
      <w:r w:rsidRPr="005866F3">
        <w:rPr>
          <w:rFonts w:cstheme="minorHAnsi"/>
          <w:sz w:val="24"/>
          <w:szCs w:val="24"/>
        </w:rPr>
        <w:t>r. zostanie udostępniona na okres 14 dni w</w:t>
      </w:r>
      <w:r w:rsidR="005866F3">
        <w:rPr>
          <w:rFonts w:cstheme="minorHAnsi"/>
          <w:sz w:val="24"/>
          <w:szCs w:val="24"/>
        </w:rPr>
        <w:t> </w:t>
      </w:r>
      <w:r w:rsidRPr="005866F3">
        <w:rPr>
          <w:rFonts w:cstheme="minorHAnsi"/>
          <w:sz w:val="24"/>
          <w:szCs w:val="24"/>
        </w:rPr>
        <w:t>Biuletynie Informacji Publicznej Regionalnej Dyrekcji Ochrony Środowiska w Kielcach w</w:t>
      </w:r>
      <w:r w:rsidR="005866F3">
        <w:rPr>
          <w:rFonts w:cstheme="minorHAnsi"/>
          <w:sz w:val="24"/>
          <w:szCs w:val="24"/>
        </w:rPr>
        <w:t> </w:t>
      </w:r>
      <w:r w:rsidRPr="005866F3">
        <w:rPr>
          <w:rFonts w:cstheme="minorHAnsi"/>
          <w:sz w:val="24"/>
          <w:szCs w:val="24"/>
        </w:rPr>
        <w:t xml:space="preserve">Zakładce </w:t>
      </w:r>
      <w:r w:rsidRPr="005866F3">
        <w:rPr>
          <w:rFonts w:cstheme="minorHAnsi"/>
          <w:i/>
          <w:sz w:val="24"/>
          <w:szCs w:val="24"/>
        </w:rPr>
        <w:t>Co robi</w:t>
      </w:r>
      <w:r w:rsidR="00A008F4" w:rsidRPr="005866F3">
        <w:rPr>
          <w:rFonts w:cstheme="minorHAnsi"/>
          <w:i/>
          <w:sz w:val="24"/>
          <w:szCs w:val="24"/>
        </w:rPr>
        <w:t>my/Decyzje środowiskowe Rok 2025</w:t>
      </w:r>
      <w:r w:rsidRPr="005866F3">
        <w:rPr>
          <w:rFonts w:cstheme="minorHAnsi"/>
          <w:sz w:val="24"/>
          <w:szCs w:val="24"/>
        </w:rPr>
        <w:t xml:space="preserve"> na stronie internetowej Regionalnej Dyrekcji Ochrony Środowiska w Kielcach </w:t>
      </w:r>
      <w:r w:rsidRPr="005866F3">
        <w:rPr>
          <w:rFonts w:cstheme="minorHAnsi"/>
          <w:i/>
          <w:sz w:val="24"/>
          <w:szCs w:val="24"/>
        </w:rPr>
        <w:t>https://www.gov.pl/web/rdos-kielce.</w:t>
      </w:r>
    </w:p>
    <w:p w14:paraId="3E369C9B" w14:textId="77777777" w:rsidR="00022AFA" w:rsidRPr="005866F3" w:rsidRDefault="00022AFA" w:rsidP="005866F3">
      <w:pPr>
        <w:spacing w:after="0" w:line="360" w:lineRule="auto"/>
        <w:rPr>
          <w:rFonts w:cstheme="minorHAnsi"/>
          <w:sz w:val="24"/>
          <w:szCs w:val="24"/>
        </w:rPr>
      </w:pPr>
      <w:r w:rsidRPr="005866F3">
        <w:rPr>
          <w:rFonts w:cstheme="minorHAnsi"/>
          <w:sz w:val="24"/>
          <w:szCs w:val="24"/>
        </w:rPr>
        <w:t>Iwona Kędzierska - Gębska</w:t>
      </w:r>
    </w:p>
    <w:p w14:paraId="5022C28B" w14:textId="77777777" w:rsidR="00022AFA" w:rsidRPr="005866F3" w:rsidRDefault="00022AFA" w:rsidP="005866F3">
      <w:pPr>
        <w:spacing w:after="0" w:line="360" w:lineRule="auto"/>
        <w:rPr>
          <w:rFonts w:cstheme="minorHAnsi"/>
          <w:sz w:val="24"/>
          <w:szCs w:val="24"/>
        </w:rPr>
      </w:pPr>
      <w:r w:rsidRPr="005866F3">
        <w:rPr>
          <w:rFonts w:cstheme="minorHAnsi"/>
          <w:sz w:val="24"/>
          <w:szCs w:val="24"/>
        </w:rPr>
        <w:t>Regionalny Dyrektor Ochrony Środowiska</w:t>
      </w:r>
    </w:p>
    <w:p w14:paraId="608E3F56" w14:textId="77777777" w:rsidR="00022AFA" w:rsidRPr="005866F3" w:rsidRDefault="00022AFA" w:rsidP="005866F3">
      <w:pPr>
        <w:spacing w:after="0" w:line="360" w:lineRule="auto"/>
        <w:rPr>
          <w:rFonts w:cstheme="minorHAnsi"/>
          <w:sz w:val="24"/>
          <w:szCs w:val="24"/>
        </w:rPr>
      </w:pPr>
      <w:r w:rsidRPr="005866F3">
        <w:rPr>
          <w:rFonts w:cstheme="minorHAnsi"/>
          <w:sz w:val="24"/>
          <w:szCs w:val="24"/>
        </w:rPr>
        <w:t>w Kielcach</w:t>
      </w:r>
    </w:p>
    <w:p w14:paraId="4C20B536" w14:textId="77777777" w:rsidR="00022AFA" w:rsidRPr="005866F3" w:rsidRDefault="00022AFA" w:rsidP="005866F3">
      <w:pPr>
        <w:spacing w:after="0" w:line="360" w:lineRule="auto"/>
        <w:rPr>
          <w:rFonts w:cstheme="minorHAnsi"/>
          <w:sz w:val="24"/>
          <w:szCs w:val="24"/>
        </w:rPr>
      </w:pPr>
      <w:r w:rsidRPr="005866F3">
        <w:rPr>
          <w:rFonts w:cstheme="minorHAnsi"/>
          <w:sz w:val="24"/>
          <w:szCs w:val="24"/>
        </w:rPr>
        <w:t>/-podpisany cyfrowo/</w:t>
      </w:r>
    </w:p>
    <w:p w14:paraId="1DD4B2D5" w14:textId="77777777" w:rsidR="00107294" w:rsidRPr="005866F3" w:rsidRDefault="00107294" w:rsidP="005866F3">
      <w:pPr>
        <w:spacing w:after="0" w:line="360" w:lineRule="auto"/>
        <w:rPr>
          <w:rFonts w:cstheme="minorHAnsi"/>
          <w:sz w:val="24"/>
          <w:szCs w:val="24"/>
        </w:rPr>
      </w:pPr>
    </w:p>
    <w:p w14:paraId="03DD6388" w14:textId="77777777" w:rsidR="008862A6" w:rsidRPr="005866F3" w:rsidRDefault="001D418E" w:rsidP="005866F3">
      <w:pPr>
        <w:spacing w:after="0" w:line="360" w:lineRule="auto"/>
        <w:rPr>
          <w:rFonts w:cstheme="minorHAnsi"/>
          <w:sz w:val="24"/>
          <w:szCs w:val="24"/>
        </w:rPr>
      </w:pPr>
      <w:r w:rsidRPr="005866F3">
        <w:rPr>
          <w:rFonts w:cstheme="minorHAnsi"/>
          <w:sz w:val="24"/>
          <w:szCs w:val="24"/>
        </w:rPr>
        <w:t>Obwieszczenie nastąpiło w dniach: od………………….do…………………</w:t>
      </w:r>
    </w:p>
    <w:p w14:paraId="5F401D30" w14:textId="77777777" w:rsidR="00022AFA" w:rsidRPr="005866F3" w:rsidRDefault="00022AFA" w:rsidP="005866F3">
      <w:pPr>
        <w:spacing w:after="0" w:line="360" w:lineRule="auto"/>
        <w:rPr>
          <w:rFonts w:cstheme="minorHAnsi"/>
          <w:sz w:val="24"/>
          <w:szCs w:val="24"/>
        </w:rPr>
      </w:pPr>
      <w:r w:rsidRPr="005866F3">
        <w:rPr>
          <w:rFonts w:cstheme="minorHAnsi"/>
          <w:sz w:val="24"/>
          <w:szCs w:val="24"/>
        </w:rPr>
        <w:t>Sprawę prowadzi: Patrycja Piróg</w:t>
      </w:r>
    </w:p>
    <w:p w14:paraId="39ACB0E6" w14:textId="77777777" w:rsidR="00296639" w:rsidRPr="005866F3" w:rsidRDefault="00022AFA" w:rsidP="005866F3">
      <w:pPr>
        <w:spacing w:after="0" w:line="360" w:lineRule="auto"/>
        <w:rPr>
          <w:rFonts w:cstheme="minorHAnsi"/>
          <w:sz w:val="24"/>
          <w:szCs w:val="24"/>
        </w:rPr>
      </w:pPr>
      <w:r w:rsidRPr="005866F3">
        <w:rPr>
          <w:rFonts w:cstheme="minorHAnsi"/>
          <w:sz w:val="24"/>
          <w:szCs w:val="24"/>
        </w:rPr>
        <w:t>Telefon kontaktowy: (</w:t>
      </w:r>
      <w:r w:rsidR="00B07B4E" w:rsidRPr="005866F3">
        <w:rPr>
          <w:rFonts w:cstheme="minorHAnsi"/>
          <w:sz w:val="24"/>
          <w:szCs w:val="24"/>
        </w:rPr>
        <w:t>41)3435361 lub (41)3435363</w:t>
      </w:r>
      <w:r w:rsidRPr="005866F3">
        <w:rPr>
          <w:rFonts w:cstheme="minorHAnsi"/>
          <w:sz w:val="24"/>
          <w:szCs w:val="24"/>
        </w:rPr>
        <w:t>.</w:t>
      </w:r>
    </w:p>
    <w:p w14:paraId="1755258C" w14:textId="77777777" w:rsidR="00EF1CF8" w:rsidRPr="005866F3" w:rsidRDefault="00EF1CF8" w:rsidP="005866F3">
      <w:pPr>
        <w:spacing w:after="0" w:line="360" w:lineRule="auto"/>
        <w:jc w:val="both"/>
        <w:rPr>
          <w:rFonts w:cstheme="minorHAnsi"/>
          <w:b/>
          <w:sz w:val="18"/>
          <w:szCs w:val="24"/>
          <w:u w:val="single"/>
        </w:rPr>
      </w:pPr>
    </w:p>
    <w:p w14:paraId="18D865DB" w14:textId="77777777" w:rsidR="00477B8E" w:rsidRPr="005866F3" w:rsidRDefault="00477B8E" w:rsidP="005866F3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5866F3">
        <w:rPr>
          <w:rFonts w:cstheme="minorHAnsi"/>
          <w:b/>
          <w:sz w:val="24"/>
          <w:szCs w:val="24"/>
          <w:u w:val="single"/>
        </w:rPr>
        <w:t>Otrzymują:</w:t>
      </w:r>
    </w:p>
    <w:p w14:paraId="40C84672" w14:textId="77777777" w:rsidR="00477B8E" w:rsidRPr="005866F3" w:rsidRDefault="00477B8E" w:rsidP="005866F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866F3">
        <w:rPr>
          <w:rFonts w:cstheme="minorHAnsi"/>
          <w:sz w:val="24"/>
          <w:szCs w:val="24"/>
        </w:rPr>
        <w:t>Operator Gazociągów Przesyłowych GAZ-SYSTEM S. A. za pośrednictwem pełnomocnika Pana Karola Goldman – przedłożenie elektroniczne e-PUAP,</w:t>
      </w:r>
    </w:p>
    <w:p w14:paraId="5E434C9E" w14:textId="77777777" w:rsidR="00477B8E" w:rsidRPr="005866F3" w:rsidRDefault="00B33BF3" w:rsidP="005866F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5866F3">
        <w:rPr>
          <w:rFonts w:cstheme="minorHAnsi"/>
          <w:sz w:val="24"/>
          <w:szCs w:val="24"/>
        </w:rPr>
        <w:t xml:space="preserve">Podanie do publicznej wiadomości </w:t>
      </w:r>
      <w:r w:rsidR="00477B8E" w:rsidRPr="005866F3">
        <w:rPr>
          <w:rFonts w:cstheme="minorHAnsi"/>
          <w:sz w:val="24"/>
          <w:szCs w:val="24"/>
        </w:rPr>
        <w:t>poprzez obwieszczenie:</w:t>
      </w:r>
    </w:p>
    <w:p w14:paraId="56DF34FF" w14:textId="68D49686" w:rsidR="00477B8E" w:rsidRPr="005866F3" w:rsidRDefault="00477B8E" w:rsidP="005866F3">
      <w:pPr>
        <w:pStyle w:val="Default"/>
        <w:numPr>
          <w:ilvl w:val="0"/>
          <w:numId w:val="4"/>
        </w:numPr>
        <w:spacing w:line="360" w:lineRule="auto"/>
        <w:ind w:left="426" w:hanging="284"/>
        <w:jc w:val="both"/>
        <w:rPr>
          <w:rFonts w:asciiTheme="minorHAnsi" w:hAnsiTheme="minorHAnsi" w:cstheme="minorHAnsi"/>
        </w:rPr>
      </w:pPr>
      <w:r w:rsidRPr="005866F3">
        <w:rPr>
          <w:rFonts w:asciiTheme="minorHAnsi" w:hAnsiTheme="minorHAnsi" w:cstheme="minorHAnsi"/>
        </w:rPr>
        <w:t>wywieszone na tablicy ogłoszeń w siedzibie Regionalnej Dyrekcji Ochrony Środowiska w</w:t>
      </w:r>
      <w:r w:rsidR="005866F3">
        <w:rPr>
          <w:rFonts w:asciiTheme="minorHAnsi" w:hAnsiTheme="minorHAnsi" w:cstheme="minorHAnsi"/>
        </w:rPr>
        <w:t> </w:t>
      </w:r>
      <w:r w:rsidRPr="005866F3">
        <w:rPr>
          <w:rFonts w:asciiTheme="minorHAnsi" w:hAnsiTheme="minorHAnsi" w:cstheme="minorHAnsi"/>
        </w:rPr>
        <w:t xml:space="preserve">Kielcach, </w:t>
      </w:r>
    </w:p>
    <w:p w14:paraId="4C00EE2E" w14:textId="77777777" w:rsidR="00477B8E" w:rsidRPr="005866F3" w:rsidRDefault="00477B8E" w:rsidP="005866F3">
      <w:pPr>
        <w:pStyle w:val="Default"/>
        <w:numPr>
          <w:ilvl w:val="0"/>
          <w:numId w:val="4"/>
        </w:numPr>
        <w:spacing w:line="360" w:lineRule="auto"/>
        <w:ind w:left="426" w:hanging="284"/>
        <w:jc w:val="both"/>
        <w:rPr>
          <w:rFonts w:asciiTheme="minorHAnsi" w:hAnsiTheme="minorHAnsi" w:cstheme="minorHAnsi"/>
        </w:rPr>
      </w:pPr>
      <w:r w:rsidRPr="005866F3">
        <w:rPr>
          <w:rFonts w:asciiTheme="minorHAnsi" w:hAnsiTheme="minorHAnsi" w:cstheme="minorHAnsi"/>
        </w:rPr>
        <w:t>udostępnione w Biuletynie Informacji Publicznej Regionalnej Dyrekcji Ochrony Środowiska w Kielcach,</w:t>
      </w:r>
    </w:p>
    <w:p w14:paraId="5ABE48DB" w14:textId="77777777" w:rsidR="00477B8E" w:rsidRPr="005866F3" w:rsidRDefault="00477B8E" w:rsidP="005866F3">
      <w:pPr>
        <w:pStyle w:val="Default"/>
        <w:numPr>
          <w:ilvl w:val="0"/>
          <w:numId w:val="4"/>
        </w:numPr>
        <w:spacing w:line="360" w:lineRule="auto"/>
        <w:ind w:left="426" w:hanging="284"/>
        <w:jc w:val="both"/>
        <w:rPr>
          <w:rFonts w:asciiTheme="minorHAnsi" w:hAnsiTheme="minorHAnsi" w:cstheme="minorHAnsi"/>
        </w:rPr>
      </w:pPr>
      <w:r w:rsidRPr="005866F3">
        <w:rPr>
          <w:rFonts w:asciiTheme="minorHAnsi" w:hAnsiTheme="minorHAnsi" w:cstheme="minorHAnsi"/>
        </w:rPr>
        <w:t>udostępnione za pośrednictwem Wójta Gminy Tuczępy w Biuletynie Informacji Publicznej lub publiczne ogłoszenie dokonane w sposób zwyczajowo przyjęty w danej miejscowości – zgodnie z art. 74 ust. 3aa UUOŚ.</w:t>
      </w:r>
    </w:p>
    <w:p w14:paraId="50FDD3D9" w14:textId="77777777" w:rsidR="00477B8E" w:rsidRPr="005866F3" w:rsidRDefault="00477B8E" w:rsidP="005866F3">
      <w:pPr>
        <w:pStyle w:val="Defaul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5866F3">
        <w:rPr>
          <w:rFonts w:asciiTheme="minorHAnsi" w:hAnsiTheme="minorHAnsi" w:cstheme="minorHAnsi"/>
        </w:rPr>
        <w:t>Aa.</w:t>
      </w:r>
    </w:p>
    <w:p w14:paraId="34B500F4" w14:textId="77777777" w:rsidR="00477B8E" w:rsidRPr="008323C4" w:rsidRDefault="00477B8E" w:rsidP="005866F3">
      <w:pPr>
        <w:pStyle w:val="Default"/>
        <w:spacing w:line="360" w:lineRule="auto"/>
        <w:jc w:val="both"/>
        <w:rPr>
          <w:rFonts w:asciiTheme="minorHAnsi" w:hAnsiTheme="minorHAnsi" w:cstheme="minorHAnsi"/>
          <w:sz w:val="18"/>
        </w:rPr>
      </w:pPr>
    </w:p>
    <w:p w14:paraId="1EF2514E" w14:textId="77777777" w:rsidR="00477B8E" w:rsidRPr="005866F3" w:rsidRDefault="00477B8E" w:rsidP="008323C4">
      <w:pPr>
        <w:pStyle w:val="Default"/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5866F3">
        <w:rPr>
          <w:rFonts w:asciiTheme="minorHAnsi" w:hAnsiTheme="minorHAnsi" w:cstheme="minorHAnsi"/>
          <w:b/>
          <w:bCs/>
          <w:u w:val="single"/>
        </w:rPr>
        <w:t xml:space="preserve">Do wiadomości: </w:t>
      </w:r>
    </w:p>
    <w:p w14:paraId="3B5F1C59" w14:textId="5458F546" w:rsidR="00912BA0" w:rsidRPr="005866F3" w:rsidRDefault="00477B8E" w:rsidP="005866F3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5866F3">
        <w:rPr>
          <w:rFonts w:asciiTheme="minorHAnsi" w:hAnsiTheme="minorHAnsi" w:cstheme="minorHAnsi"/>
        </w:rPr>
        <w:t>Operator Gazociągów Przesyłowych GAZ-SYSTEM S.</w:t>
      </w:r>
      <w:r w:rsidR="00BB7B3B" w:rsidRPr="005866F3">
        <w:rPr>
          <w:rFonts w:asciiTheme="minorHAnsi" w:hAnsiTheme="minorHAnsi" w:cstheme="minorHAnsi"/>
        </w:rPr>
        <w:t xml:space="preserve"> </w:t>
      </w:r>
      <w:r w:rsidRPr="005866F3">
        <w:rPr>
          <w:rFonts w:asciiTheme="minorHAnsi" w:hAnsiTheme="minorHAnsi" w:cstheme="minorHAnsi"/>
        </w:rPr>
        <w:t>A. – pr</w:t>
      </w:r>
      <w:r w:rsidR="00EE2F67" w:rsidRPr="005866F3">
        <w:rPr>
          <w:rFonts w:asciiTheme="minorHAnsi" w:hAnsiTheme="minorHAnsi" w:cstheme="minorHAnsi"/>
        </w:rPr>
        <w:t>zedłożenie elektroniczne e-PUAP</w:t>
      </w:r>
    </w:p>
    <w:p w14:paraId="5673A59A" w14:textId="77777777" w:rsidR="00AE16CB" w:rsidRPr="008323C4" w:rsidRDefault="00AE16CB" w:rsidP="005866F3">
      <w:pPr>
        <w:pStyle w:val="Default"/>
        <w:spacing w:line="360" w:lineRule="auto"/>
        <w:jc w:val="both"/>
        <w:rPr>
          <w:rFonts w:asciiTheme="minorHAnsi" w:hAnsiTheme="minorHAnsi" w:cstheme="minorHAnsi"/>
          <w:sz w:val="18"/>
        </w:rPr>
      </w:pPr>
    </w:p>
    <w:p w14:paraId="3720FB30" w14:textId="77777777" w:rsidR="00D91AAB" w:rsidRPr="005866F3" w:rsidRDefault="00D91AAB" w:rsidP="005866F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866F3">
        <w:rPr>
          <w:rFonts w:asciiTheme="minorHAnsi" w:hAnsiTheme="minorHAnsi" w:cstheme="minorHAnsi"/>
        </w:rPr>
        <w:t xml:space="preserve">Art. 38 UUOŚ „Organ właściwy do wydania decyzji podaje do publicznej wiadomości informację o wydanej decyzji i o możliwościach zapoznania się z jej treścią”. </w:t>
      </w:r>
    </w:p>
    <w:p w14:paraId="075123E0" w14:textId="1D20AAA0" w:rsidR="001D418E" w:rsidRPr="005866F3" w:rsidRDefault="00D91AAB" w:rsidP="005866F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5866F3">
        <w:rPr>
          <w:rFonts w:asciiTheme="minorHAnsi" w:hAnsiTheme="minorHAnsi" w:cstheme="minorHAnsi"/>
        </w:rPr>
        <w:t>Art. 85 ust. 3 UUOŚ „Organ właściwy do wydania decyzji o środowiskowych uwarunkowaniach wydanej po przeprowadzeniu oceny oddziaływania przedsięwzięcia na środowisko, niezwłocznie po jej wydaniu, podaje do publicznej wiadomości informacje o</w:t>
      </w:r>
      <w:r w:rsidR="008323C4">
        <w:rPr>
          <w:rFonts w:asciiTheme="minorHAnsi" w:hAnsiTheme="minorHAnsi" w:cstheme="minorHAnsi"/>
        </w:rPr>
        <w:t> </w:t>
      </w:r>
      <w:r w:rsidRPr="005866F3">
        <w:rPr>
          <w:rFonts w:asciiTheme="minorHAnsi" w:hAnsiTheme="minorHAnsi" w:cstheme="minorHAnsi"/>
        </w:rPr>
        <w:t>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środowisko.”.</w:t>
      </w:r>
    </w:p>
    <w:p w14:paraId="7AD681CD" w14:textId="3EDE4F7E" w:rsidR="009277B8" w:rsidRPr="005866F3" w:rsidRDefault="009277B8" w:rsidP="005866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866F3">
        <w:rPr>
          <w:rFonts w:cstheme="minorHAnsi"/>
          <w:sz w:val="24"/>
          <w:szCs w:val="24"/>
        </w:rPr>
        <w:lastRenderedPageBreak/>
        <w:t>Art. 87 UUOŚ „Przepisy niniejszego działu oraz działu VI stosuje się odpowiednio w</w:t>
      </w:r>
      <w:r w:rsidR="008323C4">
        <w:rPr>
          <w:rFonts w:cstheme="minorHAnsi"/>
          <w:sz w:val="24"/>
          <w:szCs w:val="24"/>
        </w:rPr>
        <w:t> </w:t>
      </w:r>
      <w:r w:rsidRPr="005866F3">
        <w:rPr>
          <w:rFonts w:cstheme="minorHAnsi"/>
          <w:sz w:val="24"/>
          <w:szCs w:val="24"/>
        </w:rPr>
        <w:t>przypadku zmiany decyzji o środowiskowych uwarunkowaniach. Przepis art. 155 Kodeksu postępowania administracyjnego stosuje się odpowiednio, z zastrzeżeniem, że zgodę wyraża wyłącznie strona, która złożyła wniosek o wydanie decyzji o środowiskowych uwarunkowaniach, lub podmiot, na którego została przeniesiona decyzja o środowiskowych uwarunkowaniach”.</w:t>
      </w:r>
    </w:p>
    <w:p w14:paraId="441A2B69" w14:textId="184F5A17" w:rsidR="009277B8" w:rsidRPr="005866F3" w:rsidRDefault="009277B8" w:rsidP="005866F3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5866F3">
        <w:rPr>
          <w:rFonts w:asciiTheme="minorHAnsi" w:hAnsiTheme="minorHAnsi" w:cstheme="minorHAnsi"/>
          <w:color w:val="auto"/>
        </w:rPr>
        <w:t>Art. 49b § 1 k.p.a. „W przypadku zawiadomienia strony zgodnie z art. 49 § 1 lub art. 49a o</w:t>
      </w:r>
      <w:r w:rsidR="008323C4">
        <w:rPr>
          <w:rFonts w:asciiTheme="minorHAnsi" w:hAnsiTheme="minorHAnsi" w:cstheme="minorHAnsi"/>
          <w:color w:val="auto"/>
        </w:rPr>
        <w:t> </w:t>
      </w:r>
      <w:r w:rsidRPr="005866F3">
        <w:rPr>
          <w:rFonts w:asciiTheme="minorHAnsi" w:hAnsiTheme="minorHAnsi" w:cstheme="minorHAnsi"/>
          <w:color w:val="auto"/>
        </w:rPr>
        <w:t>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p w14:paraId="3B004611" w14:textId="77777777" w:rsidR="009277B8" w:rsidRPr="005866F3" w:rsidRDefault="009277B8" w:rsidP="005866F3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14:paraId="4EDA0E22" w14:textId="77777777" w:rsidR="00AC38BF" w:rsidRPr="005866F3" w:rsidRDefault="00AC38BF" w:rsidP="005866F3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sectPr w:rsidR="00AC38BF" w:rsidRPr="005866F3" w:rsidSect="00BB4159">
      <w:footerReference w:type="default" r:id="rId8"/>
      <w:headerReference w:type="first" r:id="rId9"/>
      <w:footerReference w:type="first" r:id="rId10"/>
      <w:pgSz w:w="11906" w:h="16838" w:code="9"/>
      <w:pgMar w:top="624" w:right="1418" w:bottom="624" w:left="1418" w:header="426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FAAB4" w14:textId="77777777" w:rsidR="00A44866" w:rsidRDefault="00A44866" w:rsidP="00575633">
      <w:pPr>
        <w:spacing w:after="0" w:line="240" w:lineRule="auto"/>
      </w:pPr>
      <w:r>
        <w:separator/>
      </w:r>
    </w:p>
  </w:endnote>
  <w:endnote w:type="continuationSeparator" w:id="0">
    <w:p w14:paraId="2DAEC904" w14:textId="77777777" w:rsidR="00A44866" w:rsidRDefault="00A44866" w:rsidP="00575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22870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5DC8AAF3" w14:textId="77777777" w:rsidR="00324DD4" w:rsidRPr="00324DD4" w:rsidRDefault="00324DD4">
        <w:pPr>
          <w:pStyle w:val="Stopka"/>
          <w:jc w:val="center"/>
          <w:rPr>
            <w:rFonts w:ascii="Garamond" w:hAnsi="Garamond"/>
          </w:rPr>
        </w:pPr>
        <w:r w:rsidRPr="00324DD4">
          <w:rPr>
            <w:rFonts w:ascii="Garamond" w:hAnsi="Garamond"/>
          </w:rPr>
          <w:fldChar w:fldCharType="begin"/>
        </w:r>
        <w:r w:rsidRPr="00324DD4">
          <w:rPr>
            <w:rFonts w:ascii="Garamond" w:hAnsi="Garamond"/>
          </w:rPr>
          <w:instrText>PAGE   \* MERGEFORMAT</w:instrText>
        </w:r>
        <w:r w:rsidRPr="00324DD4">
          <w:rPr>
            <w:rFonts w:ascii="Garamond" w:hAnsi="Garamond"/>
          </w:rPr>
          <w:fldChar w:fldCharType="separate"/>
        </w:r>
        <w:r w:rsidR="008323C4">
          <w:rPr>
            <w:rFonts w:ascii="Garamond" w:hAnsi="Garamond"/>
            <w:noProof/>
          </w:rPr>
          <w:t>2</w:t>
        </w:r>
        <w:r w:rsidRPr="00324DD4">
          <w:rPr>
            <w:rFonts w:ascii="Garamond" w:hAnsi="Garamond"/>
          </w:rPr>
          <w:fldChar w:fldCharType="end"/>
        </w:r>
      </w:p>
    </w:sdtContent>
  </w:sdt>
  <w:p w14:paraId="765320CA" w14:textId="77777777" w:rsidR="001D418E" w:rsidRPr="001D418E" w:rsidRDefault="001D418E" w:rsidP="001D418E">
    <w:pPr>
      <w:pStyle w:val="Stopka"/>
      <w:jc w:val="center"/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aramond" w:hAnsi="Garamond"/>
      </w:rPr>
      <w:id w:val="801121770"/>
      <w:docPartObj>
        <w:docPartGallery w:val="Page Numbers (Bottom of Page)"/>
        <w:docPartUnique/>
      </w:docPartObj>
    </w:sdtPr>
    <w:sdtEndPr/>
    <w:sdtContent>
      <w:p w14:paraId="4798409C" w14:textId="31866A84" w:rsidR="001D418E" w:rsidRPr="00EE2F67" w:rsidRDefault="001D418E" w:rsidP="00EE2F67">
        <w:pPr>
          <w:pStyle w:val="Stopka"/>
          <w:jc w:val="center"/>
          <w:rPr>
            <w:rFonts w:ascii="Garamond" w:hAnsi="Garamond"/>
          </w:rPr>
        </w:pPr>
        <w:r w:rsidRPr="001D418E">
          <w:rPr>
            <w:rFonts w:ascii="Garamond" w:hAnsi="Garamond"/>
          </w:rPr>
          <w:fldChar w:fldCharType="begin"/>
        </w:r>
        <w:r w:rsidRPr="001D418E">
          <w:rPr>
            <w:rFonts w:ascii="Garamond" w:hAnsi="Garamond"/>
          </w:rPr>
          <w:instrText>PAGE   \* MERGEFORMAT</w:instrText>
        </w:r>
        <w:r w:rsidRPr="001D418E">
          <w:rPr>
            <w:rFonts w:ascii="Garamond" w:hAnsi="Garamond"/>
          </w:rPr>
          <w:fldChar w:fldCharType="separate"/>
        </w:r>
        <w:r w:rsidR="008323C4">
          <w:rPr>
            <w:rFonts w:ascii="Garamond" w:hAnsi="Garamond"/>
            <w:noProof/>
          </w:rPr>
          <w:t>1</w:t>
        </w:r>
        <w:r w:rsidRPr="001D418E">
          <w:rPr>
            <w:rFonts w:ascii="Garamond" w:hAnsi="Garamond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093A1" w14:textId="77777777" w:rsidR="00A44866" w:rsidRDefault="00A44866" w:rsidP="00575633">
      <w:pPr>
        <w:spacing w:after="0" w:line="240" w:lineRule="auto"/>
      </w:pPr>
      <w:r>
        <w:separator/>
      </w:r>
    </w:p>
  </w:footnote>
  <w:footnote w:type="continuationSeparator" w:id="0">
    <w:p w14:paraId="04FE1E69" w14:textId="77777777" w:rsidR="00A44866" w:rsidRDefault="00A44866" w:rsidP="00575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5C1A8" w14:textId="77777777" w:rsidR="00575633" w:rsidRPr="0004013E" w:rsidRDefault="00575633" w:rsidP="00575633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 xml:space="preserve">            </w:t>
    </w:r>
    <w:r>
      <w:rPr>
        <w:rFonts w:ascii="Garamond" w:hAnsi="Garamond"/>
        <w:b/>
        <w:bCs/>
        <w:smallCaps/>
        <w:sz w:val="32"/>
        <w:szCs w:val="32"/>
      </w:rPr>
      <w:t xml:space="preserve">  </w:t>
    </w:r>
    <w:r w:rsidRPr="0004013E">
      <w:rPr>
        <w:rFonts w:ascii="Garamond" w:hAnsi="Garamond"/>
        <w:b/>
        <w:bCs/>
        <w:smallCaps/>
        <w:sz w:val="32"/>
        <w:szCs w:val="32"/>
      </w:rPr>
      <w:t xml:space="preserve">    </w:t>
    </w:r>
    <w:r w:rsidRPr="0004013E">
      <w:rPr>
        <w:rFonts w:ascii="Garamond" w:hAnsi="Garamond"/>
        <w:noProof/>
        <w:sz w:val="32"/>
        <w:szCs w:val="32"/>
        <w:lang w:eastAsia="pl-PL"/>
      </w:rPr>
      <w:drawing>
        <wp:inline distT="0" distB="0" distL="0" distR="0" wp14:anchorId="4EE7F396" wp14:editId="337897BC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B731231" w14:textId="77777777" w:rsidR="00575633" w:rsidRPr="0004013E" w:rsidRDefault="00575633" w:rsidP="00575633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>Regionalny Dyrektor</w:t>
    </w:r>
  </w:p>
  <w:p w14:paraId="588D9234" w14:textId="77777777" w:rsidR="00575633" w:rsidRPr="0004013E" w:rsidRDefault="00575633" w:rsidP="00575633">
    <w:pPr>
      <w:pStyle w:val="Nagwek"/>
      <w:rPr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 xml:space="preserve"> Ochrony Środowiska</w:t>
    </w:r>
  </w:p>
  <w:p w14:paraId="4A2EBBC4" w14:textId="77777777" w:rsidR="00575633" w:rsidRPr="00D824EB" w:rsidRDefault="00575633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 xml:space="preserve">             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2BBB"/>
    <w:multiLevelType w:val="hybridMultilevel"/>
    <w:tmpl w:val="DD2A4F70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02625B"/>
    <w:multiLevelType w:val="hybridMultilevel"/>
    <w:tmpl w:val="B2281D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22300B"/>
    <w:multiLevelType w:val="hybridMultilevel"/>
    <w:tmpl w:val="D34A33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9F299C"/>
    <w:multiLevelType w:val="hybridMultilevel"/>
    <w:tmpl w:val="FB9665A2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7457FE"/>
    <w:multiLevelType w:val="hybridMultilevel"/>
    <w:tmpl w:val="CC7436B4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844"/>
    <w:rsid w:val="00010D75"/>
    <w:rsid w:val="00022AFA"/>
    <w:rsid w:val="0006221E"/>
    <w:rsid w:val="000A44FD"/>
    <w:rsid w:val="000B35FB"/>
    <w:rsid w:val="000C75AB"/>
    <w:rsid w:val="000D0E4F"/>
    <w:rsid w:val="000D1A7D"/>
    <w:rsid w:val="001001FC"/>
    <w:rsid w:val="00103FE4"/>
    <w:rsid w:val="001060D4"/>
    <w:rsid w:val="00107294"/>
    <w:rsid w:val="00121192"/>
    <w:rsid w:val="001220D8"/>
    <w:rsid w:val="00133756"/>
    <w:rsid w:val="00133FB7"/>
    <w:rsid w:val="0013447F"/>
    <w:rsid w:val="0015216B"/>
    <w:rsid w:val="00156EDE"/>
    <w:rsid w:val="001726DB"/>
    <w:rsid w:val="00177F5C"/>
    <w:rsid w:val="001913E5"/>
    <w:rsid w:val="00193794"/>
    <w:rsid w:val="001D418E"/>
    <w:rsid w:val="001E20ED"/>
    <w:rsid w:val="00227CE5"/>
    <w:rsid w:val="00231B1A"/>
    <w:rsid w:val="00246F7F"/>
    <w:rsid w:val="002540A0"/>
    <w:rsid w:val="00255543"/>
    <w:rsid w:val="00262AFD"/>
    <w:rsid w:val="002708FB"/>
    <w:rsid w:val="00270985"/>
    <w:rsid w:val="002733CE"/>
    <w:rsid w:val="00283387"/>
    <w:rsid w:val="00291131"/>
    <w:rsid w:val="00296639"/>
    <w:rsid w:val="002B1E82"/>
    <w:rsid w:val="002B3D16"/>
    <w:rsid w:val="002B750A"/>
    <w:rsid w:val="002B7854"/>
    <w:rsid w:val="00324DD4"/>
    <w:rsid w:val="00331D8A"/>
    <w:rsid w:val="0033640F"/>
    <w:rsid w:val="00343916"/>
    <w:rsid w:val="00356920"/>
    <w:rsid w:val="00362384"/>
    <w:rsid w:val="00395E6A"/>
    <w:rsid w:val="003B0A34"/>
    <w:rsid w:val="003E1E73"/>
    <w:rsid w:val="00420404"/>
    <w:rsid w:val="00447365"/>
    <w:rsid w:val="00465B91"/>
    <w:rsid w:val="00471C4E"/>
    <w:rsid w:val="00477B8E"/>
    <w:rsid w:val="004A3956"/>
    <w:rsid w:val="004A6C10"/>
    <w:rsid w:val="004A7BF7"/>
    <w:rsid w:val="004B3713"/>
    <w:rsid w:val="004E6545"/>
    <w:rsid w:val="005015EF"/>
    <w:rsid w:val="00533D79"/>
    <w:rsid w:val="00554B20"/>
    <w:rsid w:val="005611FB"/>
    <w:rsid w:val="00575633"/>
    <w:rsid w:val="005800D2"/>
    <w:rsid w:val="005810E6"/>
    <w:rsid w:val="005866F3"/>
    <w:rsid w:val="005B0244"/>
    <w:rsid w:val="005B3053"/>
    <w:rsid w:val="005C2844"/>
    <w:rsid w:val="005F33B2"/>
    <w:rsid w:val="00600AC4"/>
    <w:rsid w:val="0064557C"/>
    <w:rsid w:val="00687B1B"/>
    <w:rsid w:val="006A3BD4"/>
    <w:rsid w:val="006B55EE"/>
    <w:rsid w:val="006F135E"/>
    <w:rsid w:val="00743D3A"/>
    <w:rsid w:val="00763BC7"/>
    <w:rsid w:val="00771EAB"/>
    <w:rsid w:val="007765F5"/>
    <w:rsid w:val="00794C5A"/>
    <w:rsid w:val="00794CEA"/>
    <w:rsid w:val="00796E58"/>
    <w:rsid w:val="007B6EF6"/>
    <w:rsid w:val="007C2565"/>
    <w:rsid w:val="007C31DF"/>
    <w:rsid w:val="0083184F"/>
    <w:rsid w:val="008323C4"/>
    <w:rsid w:val="00833E3F"/>
    <w:rsid w:val="00853704"/>
    <w:rsid w:val="00853719"/>
    <w:rsid w:val="00853A75"/>
    <w:rsid w:val="00880640"/>
    <w:rsid w:val="008862A6"/>
    <w:rsid w:val="008D572A"/>
    <w:rsid w:val="008E2D09"/>
    <w:rsid w:val="008E2DC4"/>
    <w:rsid w:val="008E3A34"/>
    <w:rsid w:val="008F5D28"/>
    <w:rsid w:val="00912764"/>
    <w:rsid w:val="00912BA0"/>
    <w:rsid w:val="009157AC"/>
    <w:rsid w:val="00915C66"/>
    <w:rsid w:val="00920F56"/>
    <w:rsid w:val="009277B8"/>
    <w:rsid w:val="00941C13"/>
    <w:rsid w:val="00943F3A"/>
    <w:rsid w:val="00945891"/>
    <w:rsid w:val="00A008F4"/>
    <w:rsid w:val="00A07BCB"/>
    <w:rsid w:val="00A13869"/>
    <w:rsid w:val="00A25E5D"/>
    <w:rsid w:val="00A44866"/>
    <w:rsid w:val="00A44A82"/>
    <w:rsid w:val="00A60740"/>
    <w:rsid w:val="00A70C24"/>
    <w:rsid w:val="00A97D24"/>
    <w:rsid w:val="00AA2E36"/>
    <w:rsid w:val="00AA5175"/>
    <w:rsid w:val="00AB71A2"/>
    <w:rsid w:val="00AC38BF"/>
    <w:rsid w:val="00AD7D39"/>
    <w:rsid w:val="00AE16CB"/>
    <w:rsid w:val="00AE1EA1"/>
    <w:rsid w:val="00AE72B6"/>
    <w:rsid w:val="00B07B4E"/>
    <w:rsid w:val="00B227C2"/>
    <w:rsid w:val="00B26B8B"/>
    <w:rsid w:val="00B30BC5"/>
    <w:rsid w:val="00B33BF3"/>
    <w:rsid w:val="00B67DC7"/>
    <w:rsid w:val="00B91E37"/>
    <w:rsid w:val="00BA3103"/>
    <w:rsid w:val="00BA5332"/>
    <w:rsid w:val="00BB4159"/>
    <w:rsid w:val="00BB776F"/>
    <w:rsid w:val="00BB7B3B"/>
    <w:rsid w:val="00BC6032"/>
    <w:rsid w:val="00C01D7C"/>
    <w:rsid w:val="00C24C00"/>
    <w:rsid w:val="00C277E8"/>
    <w:rsid w:val="00C5435A"/>
    <w:rsid w:val="00C732B3"/>
    <w:rsid w:val="00C808AB"/>
    <w:rsid w:val="00C9550B"/>
    <w:rsid w:val="00CC4A58"/>
    <w:rsid w:val="00CD1C55"/>
    <w:rsid w:val="00D21C11"/>
    <w:rsid w:val="00D22325"/>
    <w:rsid w:val="00D353F4"/>
    <w:rsid w:val="00D41C66"/>
    <w:rsid w:val="00D476F8"/>
    <w:rsid w:val="00D53CCE"/>
    <w:rsid w:val="00D55E89"/>
    <w:rsid w:val="00D67A4E"/>
    <w:rsid w:val="00D74533"/>
    <w:rsid w:val="00D76EA6"/>
    <w:rsid w:val="00D824EB"/>
    <w:rsid w:val="00D91AAB"/>
    <w:rsid w:val="00DB21B6"/>
    <w:rsid w:val="00DC5CF9"/>
    <w:rsid w:val="00DD17DF"/>
    <w:rsid w:val="00DE456A"/>
    <w:rsid w:val="00DF569E"/>
    <w:rsid w:val="00E24BA7"/>
    <w:rsid w:val="00E44E2E"/>
    <w:rsid w:val="00E45A14"/>
    <w:rsid w:val="00E70136"/>
    <w:rsid w:val="00E73039"/>
    <w:rsid w:val="00E822D1"/>
    <w:rsid w:val="00E90355"/>
    <w:rsid w:val="00E919C4"/>
    <w:rsid w:val="00E94562"/>
    <w:rsid w:val="00EE2F67"/>
    <w:rsid w:val="00EF1CF8"/>
    <w:rsid w:val="00F02B73"/>
    <w:rsid w:val="00F36C73"/>
    <w:rsid w:val="00F44974"/>
    <w:rsid w:val="00F56832"/>
    <w:rsid w:val="00F74934"/>
    <w:rsid w:val="00F82E2E"/>
    <w:rsid w:val="00F91876"/>
    <w:rsid w:val="00FC5C55"/>
    <w:rsid w:val="00FE0483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68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563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633"/>
  </w:style>
  <w:style w:type="paragraph" w:styleId="Stopka">
    <w:name w:val="footer"/>
    <w:basedOn w:val="Normalny"/>
    <w:link w:val="StopkaZnak"/>
    <w:uiPriority w:val="99"/>
    <w:unhideWhenUsed/>
    <w:rsid w:val="0057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633"/>
  </w:style>
  <w:style w:type="paragraph" w:styleId="Tekstdymka">
    <w:name w:val="Balloon Text"/>
    <w:basedOn w:val="Normalny"/>
    <w:link w:val="TekstdymkaZnak"/>
    <w:uiPriority w:val="99"/>
    <w:semiHidden/>
    <w:unhideWhenUsed/>
    <w:rsid w:val="00575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63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745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563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633"/>
  </w:style>
  <w:style w:type="paragraph" w:styleId="Stopka">
    <w:name w:val="footer"/>
    <w:basedOn w:val="Normalny"/>
    <w:link w:val="StopkaZnak"/>
    <w:uiPriority w:val="99"/>
    <w:unhideWhenUsed/>
    <w:rsid w:val="0057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633"/>
  </w:style>
  <w:style w:type="paragraph" w:styleId="Tekstdymka">
    <w:name w:val="Balloon Text"/>
    <w:basedOn w:val="Normalny"/>
    <w:link w:val="TekstdymkaZnak"/>
    <w:uiPriority w:val="99"/>
    <w:semiHidden/>
    <w:unhideWhenUsed/>
    <w:rsid w:val="00575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63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74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662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Piróg</dc:creator>
  <cp:lastModifiedBy>Patrycja Piróg</cp:lastModifiedBy>
  <cp:revision>26</cp:revision>
  <cp:lastPrinted>2025-08-01T13:32:00Z</cp:lastPrinted>
  <dcterms:created xsi:type="dcterms:W3CDTF">2024-08-22T12:45:00Z</dcterms:created>
  <dcterms:modified xsi:type="dcterms:W3CDTF">2025-08-04T07:02:00Z</dcterms:modified>
</cp:coreProperties>
</file>