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D7E9" w14:textId="75652427" w:rsidR="00185970" w:rsidRPr="00185970" w:rsidRDefault="00185970" w:rsidP="002A6861">
      <w:pPr>
        <w:keepNext/>
        <w:tabs>
          <w:tab w:val="left" w:pos="142"/>
          <w:tab w:val="left" w:pos="284"/>
        </w:tabs>
        <w:spacing w:before="360" w:after="480" w:line="360" w:lineRule="auto"/>
        <w:ind w:right="-2"/>
        <w:jc w:val="center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PROGRAM SZKOLENIA</w:t>
      </w:r>
    </w:p>
    <w:p w14:paraId="24E9CB1B" w14:textId="69041533" w:rsidR="0006379F" w:rsidRPr="002A6861" w:rsidRDefault="0006379F" w:rsidP="002A6861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2A6861">
        <w:rPr>
          <w:b/>
          <w:bCs/>
          <w:sz w:val="24"/>
          <w:szCs w:val="24"/>
        </w:rPr>
        <w:t xml:space="preserve">TYTUŁ SZKOLENIA: </w:t>
      </w:r>
      <w:r w:rsidR="00C87508" w:rsidRPr="008E008B">
        <w:rPr>
          <w:sz w:val="24"/>
          <w:szCs w:val="24"/>
        </w:rPr>
        <w:t>Jak pracować z danymi</w:t>
      </w:r>
    </w:p>
    <w:p w14:paraId="38218CE5" w14:textId="46B35D0A" w:rsidR="0006379F" w:rsidRPr="00B6698D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="00AB2157" w:rsidRPr="00B6698D">
        <w:rPr>
          <w:sz w:val="24"/>
          <w:szCs w:val="24"/>
        </w:rPr>
        <w:t xml:space="preserve">Członkinie i członkowie korpusu służby cywilnej </w:t>
      </w:r>
    </w:p>
    <w:p w14:paraId="5D2EAC95" w14:textId="3FEE905A" w:rsidR="00F837E3" w:rsidRDefault="0006379F" w:rsidP="00F837E3">
      <w:pPr>
        <w:spacing w:before="120" w:after="120" w:line="360" w:lineRule="auto"/>
        <w:ind w:right="-2"/>
        <w:rPr>
          <w:iCs/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Pr="001206EB">
        <w:rPr>
          <w:b/>
          <w:bCs/>
          <w:iCs/>
          <w:sz w:val="24"/>
          <w:szCs w:val="24"/>
        </w:rPr>
        <w:t xml:space="preserve"> </w:t>
      </w:r>
      <w:r w:rsidR="00AB2157" w:rsidRPr="001206EB">
        <w:rPr>
          <w:iCs/>
          <w:sz w:val="24"/>
          <w:szCs w:val="24"/>
        </w:rPr>
        <w:t xml:space="preserve">Wyposażenie uczestników w wiedzę i umiejętności pozwalające świadomie przeprowadzać  </w:t>
      </w:r>
      <w:r w:rsidR="009A7CF1">
        <w:rPr>
          <w:iCs/>
          <w:sz w:val="24"/>
          <w:szCs w:val="24"/>
        </w:rPr>
        <w:t xml:space="preserve">najważniejsze etapy </w:t>
      </w:r>
      <w:r w:rsidR="00AB2157" w:rsidRPr="001206EB">
        <w:rPr>
          <w:iCs/>
          <w:sz w:val="24"/>
          <w:szCs w:val="24"/>
        </w:rPr>
        <w:t xml:space="preserve">pracy z danymi - od krytycznej oceny jakości zbioru, przez analizę i wnioskowanie wolne od typowych błędów interpretacyjnych, aż po </w:t>
      </w:r>
      <w:r w:rsidR="004A3950">
        <w:rPr>
          <w:iCs/>
          <w:sz w:val="24"/>
          <w:szCs w:val="24"/>
        </w:rPr>
        <w:t>budowę</w:t>
      </w:r>
      <w:r w:rsidR="004A3950" w:rsidRPr="001206EB">
        <w:rPr>
          <w:iCs/>
          <w:sz w:val="24"/>
          <w:szCs w:val="24"/>
        </w:rPr>
        <w:t xml:space="preserve"> </w:t>
      </w:r>
      <w:r w:rsidR="00AB2157" w:rsidRPr="001206EB">
        <w:rPr>
          <w:iCs/>
          <w:sz w:val="24"/>
          <w:szCs w:val="24"/>
        </w:rPr>
        <w:t xml:space="preserve">zrozumiałej struktury narracyjnej i </w:t>
      </w:r>
      <w:r w:rsidR="004A3950">
        <w:rPr>
          <w:iCs/>
          <w:sz w:val="24"/>
          <w:szCs w:val="24"/>
        </w:rPr>
        <w:t>czytelną prezentację</w:t>
      </w:r>
      <w:r w:rsidR="00AB2157" w:rsidRPr="001206EB">
        <w:rPr>
          <w:iCs/>
          <w:sz w:val="24"/>
          <w:szCs w:val="24"/>
        </w:rPr>
        <w:t xml:space="preserve"> danych </w:t>
      </w:r>
      <w:r w:rsidR="004A3950" w:rsidRPr="001206EB">
        <w:rPr>
          <w:iCs/>
          <w:sz w:val="24"/>
          <w:szCs w:val="24"/>
        </w:rPr>
        <w:t>wspierając</w:t>
      </w:r>
      <w:r w:rsidR="004A3950">
        <w:rPr>
          <w:iCs/>
          <w:sz w:val="24"/>
          <w:szCs w:val="24"/>
        </w:rPr>
        <w:t>ą</w:t>
      </w:r>
      <w:r w:rsidR="004A3950" w:rsidRPr="001206EB">
        <w:rPr>
          <w:iCs/>
          <w:sz w:val="24"/>
          <w:szCs w:val="24"/>
        </w:rPr>
        <w:t xml:space="preserve"> </w:t>
      </w:r>
      <w:r w:rsidR="00AB2157" w:rsidRPr="001206EB">
        <w:rPr>
          <w:iCs/>
          <w:sz w:val="24"/>
          <w:szCs w:val="24"/>
        </w:rPr>
        <w:t>procesy decyzyjne w administracji publicznej</w:t>
      </w:r>
      <w:r w:rsidR="00F837E3" w:rsidRPr="00F837E3">
        <w:rPr>
          <w:iCs/>
          <w:sz w:val="24"/>
          <w:szCs w:val="24"/>
        </w:rPr>
        <w:t>, w</w:t>
      </w:r>
      <w:r w:rsidR="001206EB">
        <w:rPr>
          <w:iCs/>
          <w:sz w:val="24"/>
          <w:szCs w:val="24"/>
        </w:rPr>
        <w:t> </w:t>
      </w:r>
      <w:r w:rsidR="00F837E3" w:rsidRPr="00F837E3">
        <w:rPr>
          <w:iCs/>
          <w:sz w:val="24"/>
          <w:szCs w:val="24"/>
        </w:rPr>
        <w:t>szczególności przygotowywanie materiałów analitycznych dla przełożonych oraz komunikacji z interesariuszami</w:t>
      </w:r>
      <w:r w:rsidR="00F837E3">
        <w:rPr>
          <w:iCs/>
          <w:sz w:val="24"/>
          <w:szCs w:val="24"/>
        </w:rPr>
        <w:t>.</w:t>
      </w:r>
    </w:p>
    <w:p w14:paraId="4241FF02" w14:textId="496A637B" w:rsidR="00F837E3" w:rsidRPr="00F837E3" w:rsidRDefault="0019521D" w:rsidP="00F837E3">
      <w:pPr>
        <w:spacing w:before="120" w:after="120" w:line="360" w:lineRule="auto"/>
        <w:ind w:right="-2"/>
        <w:rPr>
          <w:iCs/>
          <w:sz w:val="24"/>
          <w:szCs w:val="24"/>
        </w:rPr>
      </w:pPr>
      <w:r>
        <w:rPr>
          <w:iCs/>
          <w:sz w:val="24"/>
          <w:szCs w:val="24"/>
        </w:rPr>
        <w:t>Szkolenie</w:t>
      </w:r>
      <w:r w:rsidR="00F837E3" w:rsidRPr="00F837E3">
        <w:rPr>
          <w:iCs/>
          <w:sz w:val="24"/>
          <w:szCs w:val="24"/>
        </w:rPr>
        <w:t xml:space="preserve"> pokazuje, jak przekształcić dane w zrozumiałe wnioski i rekomendacje wykorzystywane w codziennej pracy urzędnika – od notatki służbowej po prezentację dla kierownictwa.</w:t>
      </w:r>
    </w:p>
    <w:p w14:paraId="477641DF" w14:textId="57C3AC7F" w:rsidR="002A6861" w:rsidRPr="00B6698D" w:rsidRDefault="002A6861" w:rsidP="001206EB">
      <w:pPr>
        <w:spacing w:before="120" w:after="120" w:line="360" w:lineRule="auto"/>
        <w:ind w:right="-2"/>
        <w:rPr>
          <w:bCs/>
        </w:rPr>
      </w:pPr>
      <w:r>
        <w:rPr>
          <w:b/>
          <w:bCs/>
          <w:sz w:val="24"/>
          <w:szCs w:val="24"/>
        </w:rPr>
        <w:t>EFEKTY SZKOLENIA</w:t>
      </w:r>
      <w:r w:rsidR="0006379F" w:rsidRPr="00185970">
        <w:rPr>
          <w:b/>
          <w:bCs/>
          <w:sz w:val="24"/>
          <w:szCs w:val="24"/>
        </w:rPr>
        <w:t>:</w:t>
      </w:r>
      <w:r w:rsidR="0006379F" w:rsidRPr="00185970">
        <w:rPr>
          <w:bCs/>
          <w:i/>
          <w:sz w:val="24"/>
          <w:szCs w:val="24"/>
        </w:rPr>
        <w:t xml:space="preserve"> </w:t>
      </w:r>
      <w:r w:rsidRPr="00B6698D">
        <w:rPr>
          <w:bCs/>
        </w:rPr>
        <w:t>Uczestnicy po ukończeniu szkolenia:</w:t>
      </w:r>
    </w:p>
    <w:p w14:paraId="1EC9D291" w14:textId="27BE3E7D" w:rsidR="0006379F" w:rsidRPr="00B6698D" w:rsidRDefault="00C87508" w:rsidP="002A6861">
      <w:pPr>
        <w:pStyle w:val="Akapitzlist"/>
        <w:numPr>
          <w:ilvl w:val="0"/>
          <w:numId w:val="14"/>
        </w:numPr>
        <w:spacing w:after="120" w:line="360" w:lineRule="auto"/>
        <w:ind w:right="-2"/>
        <w:rPr>
          <w:bCs/>
          <w:iCs/>
        </w:rPr>
      </w:pPr>
      <w:r>
        <w:rPr>
          <w:bCs/>
          <w:iCs/>
        </w:rPr>
        <w:t>w</w:t>
      </w:r>
      <w:r w:rsidR="002A6861" w:rsidRPr="00B6698D">
        <w:rPr>
          <w:bCs/>
          <w:iCs/>
        </w:rPr>
        <w:t>iedz</w:t>
      </w:r>
      <w:r w:rsidR="00AB2157" w:rsidRPr="00B6698D">
        <w:rPr>
          <w:bCs/>
          <w:iCs/>
        </w:rPr>
        <w:t>ą:</w:t>
      </w:r>
    </w:p>
    <w:p w14:paraId="2B0AC788" w14:textId="4DC4C017" w:rsidR="00AB2157" w:rsidRPr="00B6698D" w:rsidRDefault="00C87508" w:rsidP="00B6698D">
      <w:pPr>
        <w:pStyle w:val="Akapitzlist"/>
        <w:numPr>
          <w:ilvl w:val="1"/>
          <w:numId w:val="14"/>
        </w:numPr>
        <w:spacing w:after="120" w:line="360" w:lineRule="auto"/>
        <w:ind w:right="-2"/>
        <w:rPr>
          <w:bCs/>
          <w:iCs/>
        </w:rPr>
      </w:pPr>
      <w:r>
        <w:rPr>
          <w:bCs/>
          <w:iCs/>
        </w:rPr>
        <w:t>dlaczego</w:t>
      </w:r>
      <w:r w:rsidR="00AB2157" w:rsidRPr="00B6698D">
        <w:rPr>
          <w:bCs/>
          <w:iCs/>
        </w:rPr>
        <w:t xml:space="preserve"> </w:t>
      </w:r>
      <w:r w:rsidR="004A3950">
        <w:rPr>
          <w:bCs/>
          <w:iCs/>
        </w:rPr>
        <w:t xml:space="preserve">i kiedy </w:t>
      </w:r>
      <w:r w:rsidR="00AB2157" w:rsidRPr="00B6698D">
        <w:rPr>
          <w:bCs/>
          <w:iCs/>
        </w:rPr>
        <w:t xml:space="preserve">opowiadanie historii danymi </w:t>
      </w:r>
      <w:r>
        <w:rPr>
          <w:bCs/>
          <w:iCs/>
        </w:rPr>
        <w:t xml:space="preserve">jest lepsze </w:t>
      </w:r>
      <w:r w:rsidR="00AB2157" w:rsidRPr="00B6698D">
        <w:rPr>
          <w:bCs/>
          <w:iCs/>
        </w:rPr>
        <w:t>od zwykłego raportowania i</w:t>
      </w:r>
      <w:r>
        <w:rPr>
          <w:bCs/>
          <w:iCs/>
        </w:rPr>
        <w:t> </w:t>
      </w:r>
      <w:r w:rsidR="00AB2157" w:rsidRPr="00B6698D">
        <w:rPr>
          <w:bCs/>
          <w:iCs/>
        </w:rPr>
        <w:t>analizy;</w:t>
      </w:r>
    </w:p>
    <w:p w14:paraId="1B2FB462" w14:textId="6409FDBB" w:rsidR="00AB2157" w:rsidRPr="00B6698D" w:rsidRDefault="00AB2157" w:rsidP="00B6698D">
      <w:pPr>
        <w:pStyle w:val="Akapitzlist"/>
        <w:numPr>
          <w:ilvl w:val="1"/>
          <w:numId w:val="14"/>
        </w:numPr>
        <w:spacing w:after="120" w:line="360" w:lineRule="auto"/>
        <w:ind w:right="-2"/>
        <w:rPr>
          <w:bCs/>
          <w:iCs/>
        </w:rPr>
      </w:pPr>
      <w:r w:rsidRPr="00B6698D">
        <w:rPr>
          <w:bCs/>
          <w:iCs/>
        </w:rPr>
        <w:t>jakie są wymiary jakości danych;</w:t>
      </w:r>
    </w:p>
    <w:p w14:paraId="65544AAA" w14:textId="728555C3" w:rsidR="00AB2157" w:rsidRPr="00B6698D" w:rsidRDefault="001219F4" w:rsidP="00B6698D">
      <w:pPr>
        <w:pStyle w:val="Akapitzlist"/>
        <w:numPr>
          <w:ilvl w:val="1"/>
          <w:numId w:val="14"/>
        </w:numPr>
        <w:spacing w:after="120" w:line="360" w:lineRule="auto"/>
        <w:ind w:right="-2"/>
        <w:rPr>
          <w:bCs/>
          <w:iCs/>
        </w:rPr>
      </w:pPr>
      <w:r w:rsidRPr="001219F4">
        <w:rPr>
          <w:bCs/>
          <w:iCs/>
        </w:rPr>
        <w:t>jakie mechanizmy poznawcze stoją za skuteczną komunikacją opartą na danych</w:t>
      </w:r>
      <w:r w:rsidR="00AB2157" w:rsidRPr="00B6698D">
        <w:rPr>
          <w:bCs/>
          <w:iCs/>
        </w:rPr>
        <w:t>;</w:t>
      </w:r>
    </w:p>
    <w:p w14:paraId="5CCA3EBF" w14:textId="100A2034" w:rsidR="00AB2157" w:rsidRPr="00B6698D" w:rsidRDefault="00AB2157" w:rsidP="00B6698D">
      <w:pPr>
        <w:pStyle w:val="Akapitzlist"/>
        <w:numPr>
          <w:ilvl w:val="1"/>
          <w:numId w:val="14"/>
        </w:numPr>
        <w:spacing w:after="120" w:line="360" w:lineRule="auto"/>
        <w:ind w:right="-2"/>
        <w:rPr>
          <w:bCs/>
          <w:iCs/>
        </w:rPr>
      </w:pPr>
      <w:r w:rsidRPr="00B6698D">
        <w:rPr>
          <w:bCs/>
          <w:iCs/>
        </w:rPr>
        <w:t>jakie są typowe błędy i nadużycia w wizualizacjach</w:t>
      </w:r>
      <w:r w:rsidR="00C87508">
        <w:rPr>
          <w:bCs/>
          <w:iCs/>
        </w:rPr>
        <w:t>;</w:t>
      </w:r>
    </w:p>
    <w:p w14:paraId="3F9FD440" w14:textId="6F82294E" w:rsidR="002A6861" w:rsidRPr="00B6698D" w:rsidRDefault="00C87508" w:rsidP="002A6861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iCs/>
        </w:rPr>
      </w:pPr>
      <w:r>
        <w:rPr>
          <w:bCs/>
          <w:iCs/>
        </w:rPr>
        <w:t>z</w:t>
      </w:r>
      <w:r w:rsidR="002A6861" w:rsidRPr="00B6698D">
        <w:rPr>
          <w:bCs/>
          <w:iCs/>
        </w:rPr>
        <w:t>nają</w:t>
      </w:r>
      <w:r w:rsidR="00AB2157" w:rsidRPr="00B6698D">
        <w:rPr>
          <w:bCs/>
          <w:iCs/>
        </w:rPr>
        <w:t>:</w:t>
      </w:r>
    </w:p>
    <w:p w14:paraId="5B5A7ED7" w14:textId="10B026B9" w:rsidR="001219F4" w:rsidRPr="001219F4" w:rsidRDefault="001219F4" w:rsidP="001219F4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  <w:iCs/>
        </w:rPr>
      </w:pPr>
      <w:r w:rsidRPr="001219F4">
        <w:rPr>
          <w:bCs/>
          <w:iCs/>
        </w:rPr>
        <w:t>podstawowe narzędzia do pracy z danymi dostępne w środowisku administracji</w:t>
      </w:r>
      <w:r>
        <w:rPr>
          <w:bCs/>
          <w:iCs/>
        </w:rPr>
        <w:t>;</w:t>
      </w:r>
    </w:p>
    <w:p w14:paraId="4D8EA3AC" w14:textId="0541F58A" w:rsidR="001219F4" w:rsidRDefault="001219F4" w:rsidP="001219F4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  <w:iCs/>
        </w:rPr>
      </w:pPr>
      <w:r w:rsidRPr="001219F4">
        <w:rPr>
          <w:bCs/>
          <w:iCs/>
        </w:rPr>
        <w:t>struktury narracyjne stosowane w prezentacjach opartych na danych</w:t>
      </w:r>
      <w:r>
        <w:rPr>
          <w:bCs/>
          <w:iCs/>
        </w:rPr>
        <w:t>;</w:t>
      </w:r>
      <w:r w:rsidRPr="00B6698D">
        <w:rPr>
          <w:bCs/>
          <w:iCs/>
        </w:rPr>
        <w:t xml:space="preserve"> </w:t>
      </w:r>
    </w:p>
    <w:p w14:paraId="7A687227" w14:textId="6F777AF0" w:rsidR="00AB2157" w:rsidRPr="00B6698D" w:rsidRDefault="00AB2157" w:rsidP="00B6698D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  <w:iCs/>
        </w:rPr>
      </w:pPr>
      <w:r w:rsidRPr="00B6698D">
        <w:rPr>
          <w:bCs/>
          <w:iCs/>
        </w:rPr>
        <w:t>zasady doboru typu wykresu do celu komunikacyjnego oraz zasady projektowania czytelnych wizualizacji</w:t>
      </w:r>
      <w:r w:rsidR="00C87508">
        <w:rPr>
          <w:bCs/>
          <w:iCs/>
        </w:rPr>
        <w:t>;</w:t>
      </w:r>
    </w:p>
    <w:p w14:paraId="719E7157" w14:textId="55B42EB7" w:rsidR="002A6861" w:rsidRPr="00B6698D" w:rsidRDefault="00C87508" w:rsidP="002A6861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</w:rPr>
      </w:pPr>
      <w:r>
        <w:rPr>
          <w:bCs/>
          <w:iCs/>
        </w:rPr>
        <w:t>p</w:t>
      </w:r>
      <w:r w:rsidR="002A6861" w:rsidRPr="00B6698D">
        <w:rPr>
          <w:bCs/>
          <w:iCs/>
        </w:rPr>
        <w:t>otrafią</w:t>
      </w:r>
      <w:r w:rsidR="00AB2157" w:rsidRPr="00B6698D">
        <w:rPr>
          <w:bCs/>
          <w:iCs/>
        </w:rPr>
        <w:t>:</w:t>
      </w:r>
    </w:p>
    <w:p w14:paraId="2ABC94ED" w14:textId="16449F30" w:rsidR="00906D1C" w:rsidRPr="00B6698D" w:rsidRDefault="00906D1C" w:rsidP="00B6698D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</w:rPr>
      </w:pPr>
      <w:r w:rsidRPr="00B6698D">
        <w:rPr>
          <w:bCs/>
        </w:rPr>
        <w:t>rozpoznać błędy interpretacyjne;</w:t>
      </w:r>
    </w:p>
    <w:p w14:paraId="57A94220" w14:textId="089E611E" w:rsidR="00906D1C" w:rsidRPr="00B6698D" w:rsidRDefault="00906D1C" w:rsidP="00B6698D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</w:rPr>
      </w:pPr>
      <w:r w:rsidRPr="00B6698D">
        <w:rPr>
          <w:bCs/>
        </w:rPr>
        <w:t>zbudować narrację decyzyjną według wybranego schematu;</w:t>
      </w:r>
    </w:p>
    <w:p w14:paraId="3341C44C" w14:textId="2C3205EC" w:rsidR="00F837E3" w:rsidRPr="00F837E3" w:rsidRDefault="001219F4" w:rsidP="00F837E3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</w:rPr>
      </w:pPr>
      <w:r w:rsidRPr="001219F4">
        <w:rPr>
          <w:bCs/>
        </w:rPr>
        <w:lastRenderedPageBreak/>
        <w:t>z</w:t>
      </w:r>
      <w:r w:rsidR="004F5A4E">
        <w:rPr>
          <w:bCs/>
        </w:rPr>
        <w:t>aprojektować</w:t>
      </w:r>
      <w:r w:rsidRPr="001219F4">
        <w:rPr>
          <w:bCs/>
        </w:rPr>
        <w:t xml:space="preserve"> prostą wizualizację danych z zachowaniem zasad czytelności</w:t>
      </w:r>
      <w:r w:rsidR="00F837E3">
        <w:rPr>
          <w:bCs/>
        </w:rPr>
        <w:t>;</w:t>
      </w:r>
      <w:r w:rsidRPr="001219F4">
        <w:rPr>
          <w:bCs/>
        </w:rPr>
        <w:t xml:space="preserve"> </w:t>
      </w:r>
    </w:p>
    <w:p w14:paraId="7D146695" w14:textId="77777777" w:rsidR="00F837E3" w:rsidRPr="00F837E3" w:rsidRDefault="00F837E3" w:rsidP="00F837E3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</w:rPr>
      </w:pPr>
      <w:r w:rsidRPr="00F837E3">
        <w:rPr>
          <w:bCs/>
        </w:rPr>
        <w:t>przygotować prostą analizę danych na potrzeby notatki służbowej lub decyzji przełożonego;</w:t>
      </w:r>
    </w:p>
    <w:p w14:paraId="61114638" w14:textId="4970EDC1" w:rsidR="00F837E3" w:rsidRDefault="00F837E3" w:rsidP="00F837E3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</w:rPr>
      </w:pPr>
      <w:r w:rsidRPr="00F837E3">
        <w:rPr>
          <w:bCs/>
        </w:rPr>
        <w:t>dostosować sposób prezentacji danych do odbiorcy (np. przełożony, współpracownicy, obywatele)</w:t>
      </w:r>
      <w:r>
        <w:rPr>
          <w:bCs/>
        </w:rPr>
        <w:t>;</w:t>
      </w:r>
    </w:p>
    <w:p w14:paraId="0BBBF09C" w14:textId="7D738CB5" w:rsidR="001219F4" w:rsidRPr="00B6698D" w:rsidRDefault="001219F4" w:rsidP="00906D1C">
      <w:pPr>
        <w:pStyle w:val="Akapitzlist"/>
        <w:numPr>
          <w:ilvl w:val="1"/>
          <w:numId w:val="14"/>
        </w:numPr>
        <w:spacing w:before="120" w:after="120" w:line="360" w:lineRule="auto"/>
        <w:ind w:right="-2"/>
        <w:rPr>
          <w:bCs/>
        </w:rPr>
      </w:pPr>
      <w:r w:rsidRPr="001219F4">
        <w:rPr>
          <w:bCs/>
        </w:rPr>
        <w:t>opowiedzieć historię opartą na danych zgodnie z logiką narracyjną</w:t>
      </w:r>
      <w:r>
        <w:rPr>
          <w:bCs/>
        </w:rPr>
        <w:t>.</w:t>
      </w:r>
    </w:p>
    <w:p w14:paraId="6488847E" w14:textId="0CC9EF1A" w:rsidR="00AB2157" w:rsidRPr="00FB270B" w:rsidRDefault="0006379F" w:rsidP="002A6861">
      <w:pPr>
        <w:spacing w:before="120" w:after="120" w:line="360" w:lineRule="auto"/>
        <w:ind w:right="-2"/>
        <w:rPr>
          <w:i/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METODY DYDAKTYCZNE: </w:t>
      </w:r>
      <w:r w:rsidR="00AB2157" w:rsidRPr="00AB2157">
        <w:rPr>
          <w:lang w:eastAsia="pl-PL"/>
        </w:rPr>
        <w:t xml:space="preserve">Wykład </w:t>
      </w:r>
      <w:r w:rsidR="0012748C">
        <w:rPr>
          <w:lang w:eastAsia="pl-PL"/>
        </w:rPr>
        <w:t>internetowy,</w:t>
      </w:r>
      <w:r w:rsidR="00AB2157" w:rsidRPr="00AB2157">
        <w:rPr>
          <w:lang w:eastAsia="pl-PL"/>
        </w:rPr>
        <w:t xml:space="preserve"> analiza przypadków (porównania przed/po), pytania do refleksji i krótkie zadania, praca własna uczestnika z udostępnionym zestawem danych</w:t>
      </w:r>
      <w:r w:rsidR="00A327A8">
        <w:rPr>
          <w:lang w:eastAsia="pl-PL"/>
        </w:rPr>
        <w:t>.</w:t>
      </w:r>
    </w:p>
    <w:p w14:paraId="4D18C866" w14:textId="10E1B21A" w:rsidR="0006379F" w:rsidRPr="002A6861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2A6861">
        <w:rPr>
          <w:b/>
          <w:bCs/>
          <w:sz w:val="24"/>
          <w:szCs w:val="24"/>
        </w:rPr>
        <w:t xml:space="preserve">ŚRODKI DYDAKTYCZNE: </w:t>
      </w:r>
      <w:r w:rsidR="00A327A8" w:rsidRPr="00A327A8">
        <w:rPr>
          <w:lang w:eastAsia="pl-PL"/>
        </w:rPr>
        <w:t>Prezentacja multimedialna, karta pracy uczestnika, przykładowy zestaw danych,</w:t>
      </w:r>
      <w:r w:rsidR="00C04B37">
        <w:rPr>
          <w:lang w:eastAsia="pl-PL"/>
        </w:rPr>
        <w:t xml:space="preserve"> </w:t>
      </w:r>
      <w:r w:rsidR="00A327A8" w:rsidRPr="00A327A8">
        <w:rPr>
          <w:lang w:eastAsia="pl-PL"/>
        </w:rPr>
        <w:t>lista lektur uzupełniających.</w:t>
      </w:r>
    </w:p>
    <w:p w14:paraId="4ACCD2E9" w14:textId="3D7A3E0D" w:rsidR="0006379F" w:rsidRPr="00AD1CBB" w:rsidRDefault="0006379F" w:rsidP="002A6861">
      <w:pPr>
        <w:spacing w:before="120" w:after="120" w:line="360" w:lineRule="auto"/>
        <w:ind w:right="-2"/>
        <w:rPr>
          <w:rFonts w:ascii="Times New Roman" w:hAnsi="Times New Roman"/>
          <w:i/>
          <w:color w:val="1F497D"/>
          <w:lang w:eastAsia="pl-PL"/>
        </w:rPr>
      </w:pPr>
      <w:r w:rsidRPr="00185970">
        <w:rPr>
          <w:b/>
          <w:bCs/>
          <w:sz w:val="24"/>
          <w:szCs w:val="24"/>
        </w:rPr>
        <w:t>LICZBA GODZIN DYDAKTYCZNYCH:</w:t>
      </w:r>
      <w:r w:rsidR="00AD1CBB">
        <w:rPr>
          <w:b/>
          <w:bCs/>
          <w:sz w:val="24"/>
          <w:szCs w:val="24"/>
        </w:rPr>
        <w:t xml:space="preserve"> </w:t>
      </w:r>
      <w:r w:rsidR="00E6280E" w:rsidRPr="00B6698D">
        <w:t>2 + praca własna</w:t>
      </w:r>
    </w:p>
    <w:tbl>
      <w:tblPr>
        <w:tblW w:w="8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701"/>
        <w:gridCol w:w="1569"/>
      </w:tblGrid>
      <w:tr w:rsidR="0006379F" w:rsidRPr="00AD1CBB" w14:paraId="3778A2D0" w14:textId="77777777" w:rsidTr="004763D1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1707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AD1CBB">
              <w:rPr>
                <w:b/>
                <w:bCs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42DFA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Temat</w:t>
            </w:r>
          </w:p>
          <w:p w14:paraId="22549FC5" w14:textId="322B5734" w:rsidR="0006379F" w:rsidRPr="00AD1CBB" w:rsidRDefault="0006379F" w:rsidP="00E465C4">
            <w:pPr>
              <w:spacing w:after="0"/>
              <w:ind w:left="-7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21B24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Metoda dydaktyczna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EDFF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Czas</w:t>
            </w:r>
          </w:p>
          <w:p w14:paraId="35523923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(godziny dydaktyczne /min)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3F7" w14:textId="77777777" w:rsidR="0006379F" w:rsidRPr="00AD1CBB" w:rsidRDefault="0026489B" w:rsidP="0026489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Ś</w:t>
            </w:r>
            <w:r w:rsidR="0006379F" w:rsidRPr="00AD1CBB">
              <w:rPr>
                <w:b/>
                <w:szCs w:val="24"/>
              </w:rPr>
              <w:t>rodki dydaktyczne</w:t>
            </w:r>
          </w:p>
        </w:tc>
      </w:tr>
      <w:tr w:rsidR="00185970" w:rsidRPr="00185970" w14:paraId="0FAC2786" w14:textId="77777777" w:rsidTr="004763D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944CF" w14:textId="15AB51D1" w:rsidR="00185970" w:rsidRPr="00185970" w:rsidRDefault="00BF014A" w:rsidP="00B6698D">
            <w:pPr>
              <w:jc w:val="center"/>
            </w:pPr>
            <w:r>
              <w:t>0</w:t>
            </w:r>
            <w:r w:rsidR="00185970" w:rsidRPr="00185970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19D88" w14:textId="39E6773C" w:rsidR="00185970" w:rsidRPr="00185970" w:rsidRDefault="00BF014A" w:rsidP="001206EB">
            <w:r w:rsidRPr="00BF014A">
              <w:t>Praca własna przed szkoleniem, podręczny słownik pojęć, zadanie obserwacyjne, przegląd danych i</w:t>
            </w:r>
            <w:r w:rsidR="00C87508">
              <w:t> </w:t>
            </w:r>
            <w:r w:rsidRPr="00BF014A">
              <w:t>sformułowanie hipotezy.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2633" w14:textId="2E78D422" w:rsidR="00185970" w:rsidRPr="00185970" w:rsidRDefault="00BF014A" w:rsidP="00B6698D">
            <w:pPr>
              <w:jc w:val="center"/>
            </w:pPr>
            <w:r>
              <w:t>P</w:t>
            </w:r>
            <w:r w:rsidRPr="00BF014A">
              <w:t>raca indywidualna, refleksja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4A6A" w14:textId="59791AE0" w:rsidR="00185970" w:rsidRPr="00185970" w:rsidRDefault="00BF014A" w:rsidP="00B6698D">
            <w:pPr>
              <w:jc w:val="center"/>
            </w:pPr>
            <w:r w:rsidRPr="00BF014A">
              <w:t xml:space="preserve">30 min (przed </w:t>
            </w:r>
            <w:r w:rsidR="0019521D">
              <w:t>szkoleniem</w:t>
            </w:r>
            <w:r w:rsidRPr="00BF014A"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72E" w14:textId="551A8521" w:rsidR="00185970" w:rsidRPr="00185970" w:rsidRDefault="00BF014A" w:rsidP="00B6698D">
            <w:pPr>
              <w:jc w:val="center"/>
            </w:pPr>
            <w:r>
              <w:t>M</w:t>
            </w:r>
            <w:r w:rsidRPr="00BF014A">
              <w:t>ini-słownik, karta pracy uczestnika, zestaw danych</w:t>
            </w:r>
            <w:r>
              <w:t>.</w:t>
            </w:r>
          </w:p>
        </w:tc>
      </w:tr>
      <w:tr w:rsidR="00185970" w:rsidRPr="00185970" w14:paraId="667607B4" w14:textId="77777777" w:rsidTr="004763D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043D" w14:textId="686E7147" w:rsidR="00185970" w:rsidRPr="00185970" w:rsidRDefault="00BF014A" w:rsidP="00B6698D">
            <w:pPr>
              <w:jc w:val="center"/>
            </w:pPr>
            <w:r>
              <w:t>1</w:t>
            </w:r>
            <w:r w:rsidR="00185970" w:rsidRPr="00185970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079B7" w14:textId="34AE33EB" w:rsidR="00185970" w:rsidRPr="00185970" w:rsidRDefault="00BF014A" w:rsidP="001206EB">
            <w:r w:rsidRPr="00BF014A">
              <w:t>Wprowadzenie</w:t>
            </w:r>
            <w:r w:rsidR="00C04B37">
              <w:t>,</w:t>
            </w:r>
            <w:r w:rsidRPr="00BF014A">
              <w:t xml:space="preserve"> powitanie, agenda, </w:t>
            </w:r>
            <w:r>
              <w:t>czym jest narracja oparta na danych.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A4E5B" w14:textId="6B3727E6" w:rsidR="00185970" w:rsidRPr="00185970" w:rsidRDefault="00BF014A" w:rsidP="00B6698D">
            <w:pPr>
              <w:jc w:val="center"/>
            </w:pPr>
            <w:r>
              <w:t>Wykład internetowy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A99D" w14:textId="06F5F104" w:rsidR="00185970" w:rsidRPr="00185970" w:rsidRDefault="00BF014A" w:rsidP="00B6698D">
            <w:pPr>
              <w:jc w:val="center"/>
            </w:pPr>
            <w:r>
              <w:t>5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A7D" w14:textId="4E091C2D" w:rsidR="00185970" w:rsidRPr="00185970" w:rsidRDefault="00BF014A" w:rsidP="00B6698D">
            <w:pPr>
              <w:jc w:val="center"/>
            </w:pPr>
            <w:r>
              <w:t>P</w:t>
            </w:r>
            <w:r w:rsidRPr="00BF014A">
              <w:t>rezentacja multimedialna</w:t>
            </w:r>
          </w:p>
        </w:tc>
      </w:tr>
      <w:tr w:rsidR="00185970" w:rsidRPr="00185970" w14:paraId="2860DC8C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6A5E" w14:textId="6FFC8D07" w:rsidR="00185970" w:rsidRPr="00185970" w:rsidRDefault="00BF014A" w:rsidP="00B6698D">
            <w:pPr>
              <w:jc w:val="center"/>
            </w:pPr>
            <w:r>
              <w:t>2</w:t>
            </w:r>
            <w:r w:rsidR="00185970" w:rsidRPr="00185970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7A28" w14:textId="4D3AA8D6" w:rsidR="00185970" w:rsidRPr="00185970" w:rsidRDefault="009A78BC" w:rsidP="001206EB">
            <w:r w:rsidRPr="009A78BC">
              <w:t>Jakość danych i jej znaczenie</w:t>
            </w:r>
            <w:r>
              <w:t>, wymiary jakości</w:t>
            </w:r>
            <w:r w:rsidR="00FA7899">
              <w:t xml:space="preserve"> danych: </w:t>
            </w:r>
            <w:r w:rsidR="00FA7899" w:rsidRPr="00FA7899">
              <w:t>spójność, kompletność i</w:t>
            </w:r>
            <w:r w:rsidR="00FA7899">
              <w:t> </w:t>
            </w:r>
            <w:r w:rsidR="00FA7899" w:rsidRPr="00FA7899">
              <w:t>aktualność</w:t>
            </w:r>
            <w:r w:rsidR="00FA7899">
              <w:t xml:space="preserve"> – oraz </w:t>
            </w:r>
            <w:r w:rsidR="00FA7899" w:rsidRPr="00FA7899">
              <w:t>ich wpływ na wiarygodność analiz</w:t>
            </w:r>
            <w:r>
              <w:t>, rozpoznawanie błędów</w:t>
            </w:r>
            <w:r w:rsidR="00FA7899">
              <w:t xml:space="preserve"> w danych</w:t>
            </w:r>
            <w:r w:rsidR="00955819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1A7D" w14:textId="72622B3E" w:rsidR="00185970" w:rsidRPr="00185970" w:rsidRDefault="009A78BC" w:rsidP="00B6698D">
            <w:pPr>
              <w:jc w:val="center"/>
            </w:pPr>
            <w:r>
              <w:t>Wykład internetowy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2EB99" w14:textId="4B80CE86" w:rsidR="00185970" w:rsidRPr="00185970" w:rsidRDefault="009A78BC" w:rsidP="00B6698D">
            <w:pPr>
              <w:jc w:val="center"/>
            </w:pPr>
            <w:r>
              <w:t>10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43A4" w14:textId="213B2EA0" w:rsidR="00185970" w:rsidRPr="00185970" w:rsidRDefault="009A78BC" w:rsidP="00B6698D">
            <w:pPr>
              <w:jc w:val="center"/>
            </w:pPr>
            <w:r>
              <w:t>P</w:t>
            </w:r>
            <w:r w:rsidRPr="00BF014A">
              <w:t>rezentacja multimedialna</w:t>
            </w:r>
            <w:r w:rsidR="00BA669B">
              <w:t>,</w:t>
            </w:r>
          </w:p>
        </w:tc>
      </w:tr>
      <w:tr w:rsidR="00C04B37" w:rsidRPr="00185970" w14:paraId="28C55CC0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506D" w14:textId="7DCF8A4C" w:rsidR="00C04B37" w:rsidRDefault="00C04B37" w:rsidP="00B6698D">
            <w:pPr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C2835" w14:textId="7396D637" w:rsidR="00C04B37" w:rsidRPr="00185970" w:rsidRDefault="00C04B37" w:rsidP="001206EB">
            <w:r w:rsidRPr="00C04B37">
              <w:t xml:space="preserve">Wnioskowanie wolne od błędów: model </w:t>
            </w:r>
            <w:r>
              <w:t>DIKW,</w:t>
            </w:r>
            <w:r w:rsidRPr="00C04B37">
              <w:t xml:space="preserve"> pułapki</w:t>
            </w:r>
            <w:r>
              <w:t xml:space="preserve"> wnioskowania,</w:t>
            </w:r>
            <w:r w:rsidRPr="00C04B37">
              <w:t xml:space="preserve"> </w:t>
            </w:r>
            <w:r w:rsidR="00D95867">
              <w:t xml:space="preserve">praca z </w:t>
            </w:r>
            <w:r w:rsidR="00A000AD">
              <w:t>tabelami przestawnymi (</w:t>
            </w:r>
            <w:r w:rsidR="00FA7899">
              <w:t xml:space="preserve">sortowanie, </w:t>
            </w:r>
            <w:r w:rsidR="00A000AD">
              <w:t>filtrowanie, agre</w:t>
            </w:r>
            <w:r w:rsidR="00FA7899">
              <w:t>ga</w:t>
            </w:r>
            <w:r w:rsidR="00A000AD">
              <w:t xml:space="preserve">cja), </w:t>
            </w:r>
            <w:r w:rsidRPr="00C04B37">
              <w:t>przegląd narzędzi</w:t>
            </w:r>
            <w:r w:rsidR="00F837E3">
              <w:t xml:space="preserve"> </w:t>
            </w:r>
            <w:r w:rsidR="00F837E3" w:rsidRPr="00F837E3">
              <w:t>wykorzystywanych w</w:t>
            </w:r>
            <w:r w:rsidR="00F837E3">
              <w:t> </w:t>
            </w:r>
            <w:r w:rsidR="00F837E3" w:rsidRPr="00F837E3">
              <w:t>analizach na potrzeby raportów urzędowych</w:t>
            </w:r>
            <w:r w:rsidRPr="00C04B37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F6574" w14:textId="76787E33" w:rsidR="00C04B37" w:rsidRPr="00185970" w:rsidRDefault="00C04B37" w:rsidP="00B6698D">
            <w:pPr>
              <w:jc w:val="center"/>
            </w:pPr>
            <w:r>
              <w:t xml:space="preserve">Wykład internetowy, </w:t>
            </w:r>
            <w:r w:rsidRPr="00C04B37"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3D1B4" w14:textId="6327B199" w:rsidR="00C04B37" w:rsidRPr="00185970" w:rsidRDefault="00C04B37" w:rsidP="00B6698D">
            <w:pPr>
              <w:jc w:val="center"/>
            </w:pPr>
            <w:r>
              <w:t>20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D9EE" w14:textId="60C82041" w:rsidR="00C04B37" w:rsidRPr="00185970" w:rsidRDefault="00C04B37" w:rsidP="00B6698D">
            <w:pPr>
              <w:jc w:val="center"/>
            </w:pPr>
            <w:r>
              <w:t>P</w:t>
            </w:r>
            <w:r w:rsidRPr="00BF014A">
              <w:t>rezentacja multimedialna</w:t>
            </w:r>
            <w:r>
              <w:t xml:space="preserve">, </w:t>
            </w:r>
            <w:r w:rsidRPr="00BA669B">
              <w:t>zestaw danych</w:t>
            </w:r>
            <w:r>
              <w:t>, karta pracy</w:t>
            </w:r>
          </w:p>
        </w:tc>
      </w:tr>
      <w:tr w:rsidR="0012748C" w:rsidRPr="00185970" w14:paraId="598447F0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6C246" w14:textId="0966E4B0" w:rsidR="0012748C" w:rsidRDefault="0012748C" w:rsidP="00B6698D">
            <w:pPr>
              <w:jc w:val="center"/>
            </w:pPr>
            <w: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7DB28" w14:textId="21A033C0" w:rsidR="0012748C" w:rsidRPr="00185970" w:rsidRDefault="0012748C" w:rsidP="001206EB">
            <w:r w:rsidRPr="00C04B37">
              <w:t>Budowanie narracji opartej na danych</w:t>
            </w:r>
            <w:r w:rsidR="00F837E3" w:rsidRPr="00F83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837E3" w:rsidRPr="00F837E3">
              <w:t>w notatkach i</w:t>
            </w:r>
            <w:r w:rsidR="00F837E3">
              <w:t> </w:t>
            </w:r>
            <w:r w:rsidR="00F837E3" w:rsidRPr="00F837E3">
              <w:t>prezentacjach dla przełożonych</w:t>
            </w:r>
            <w:r>
              <w:t>,</w:t>
            </w:r>
            <w:r w:rsidRPr="00C04B37">
              <w:t xml:space="preserve"> </w:t>
            </w:r>
            <w:r>
              <w:t>schematy</w:t>
            </w:r>
            <w:r w:rsidRPr="00C04B37">
              <w:t xml:space="preserve"> narracyjne </w:t>
            </w:r>
            <w:r>
              <w:t>(</w:t>
            </w:r>
            <w:r w:rsidRPr="00C04B37">
              <w:t>SCQA, piramida Minto, model trójaktowy) zasada</w:t>
            </w:r>
            <w:r w:rsidR="000C4A49">
              <w:t>:</w:t>
            </w:r>
            <w:r w:rsidRPr="00C04B37">
              <w:t xml:space="preserve"> </w:t>
            </w:r>
            <w:r w:rsidR="00955819">
              <w:t>t</w:t>
            </w:r>
            <w:r w:rsidRPr="00C04B37">
              <w:t>ytuł jako wniosek</w:t>
            </w:r>
            <w:r w:rsidR="00955819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F84BE" w14:textId="078E5A36" w:rsidR="0012748C" w:rsidRPr="00185970" w:rsidRDefault="0012748C" w:rsidP="00B6698D">
            <w:pPr>
              <w:jc w:val="center"/>
            </w:pPr>
            <w:r>
              <w:t xml:space="preserve">Wykład internetowy, </w:t>
            </w:r>
            <w:r w:rsidRPr="00C04B37"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4467E" w14:textId="3CA3A7A6" w:rsidR="0012748C" w:rsidRPr="00185970" w:rsidRDefault="0012748C" w:rsidP="00B6698D">
            <w:pPr>
              <w:jc w:val="center"/>
            </w:pPr>
            <w:r>
              <w:t>20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FE9A" w14:textId="6D636298" w:rsidR="0012748C" w:rsidRPr="00185970" w:rsidRDefault="0012748C" w:rsidP="00B6698D">
            <w:pPr>
              <w:jc w:val="center"/>
            </w:pPr>
            <w:r>
              <w:t>P</w:t>
            </w:r>
            <w:r w:rsidRPr="00BF014A">
              <w:t>rezentacja multimedialna</w:t>
            </w:r>
            <w:r>
              <w:t xml:space="preserve">, </w:t>
            </w:r>
            <w:r w:rsidRPr="00BA669B">
              <w:t>zestaw danych</w:t>
            </w:r>
            <w:r>
              <w:t>, karta pracy</w:t>
            </w:r>
          </w:p>
        </w:tc>
      </w:tr>
      <w:tr w:rsidR="0012748C" w:rsidRPr="00185970" w14:paraId="6102FCB1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DEC50" w14:textId="3AEFABA7" w:rsidR="0012748C" w:rsidRDefault="0012748C" w:rsidP="00B6698D">
            <w:pPr>
              <w:jc w:val="center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F82F1" w14:textId="090EA9AE" w:rsidR="0012748C" w:rsidRPr="00185970" w:rsidRDefault="0012748C" w:rsidP="001206EB">
            <w:r w:rsidRPr="0012748C">
              <w:t>Wizualizacja danyc</w:t>
            </w:r>
            <w:r>
              <w:t>h,</w:t>
            </w:r>
            <w:r w:rsidRPr="0012748C">
              <w:t xml:space="preserve"> świadomy dobór wykresu do celu</w:t>
            </w:r>
            <w:r w:rsidR="00F837E3">
              <w:t xml:space="preserve"> komunikacyjnego </w:t>
            </w:r>
            <w:r w:rsidR="00F837E3" w:rsidRPr="00F837E3">
              <w:t xml:space="preserve">(np. wykres do prezentacji </w:t>
            </w:r>
            <w:r w:rsidR="00F837E3">
              <w:t xml:space="preserve">dla </w:t>
            </w:r>
            <w:r w:rsidR="00F837E3" w:rsidRPr="00F837E3">
              <w:t>kierownictw</w:t>
            </w:r>
            <w:r w:rsidR="00F837E3">
              <w:t>a</w:t>
            </w:r>
            <w:r w:rsidR="00F837E3" w:rsidRPr="00F837E3">
              <w:t>)</w:t>
            </w:r>
            <w:r>
              <w:t xml:space="preserve">, </w:t>
            </w:r>
            <w:r w:rsidRPr="0012748C">
              <w:t>wykresy do unikania</w:t>
            </w:r>
            <w:r>
              <w:t>,</w:t>
            </w:r>
            <w:r w:rsidRPr="0012748C">
              <w:t xml:space="preserve"> zasady czytelności wg </w:t>
            </w:r>
            <w:r>
              <w:t xml:space="preserve">E. </w:t>
            </w:r>
            <w:proofErr w:type="spellStart"/>
            <w:r w:rsidRPr="0012748C">
              <w:t>Tufte</w:t>
            </w:r>
            <w:proofErr w:type="spellEnd"/>
            <w:r>
              <w:t>,</w:t>
            </w:r>
            <w:r w:rsidRPr="0012748C">
              <w:t xml:space="preserve"> błędy w</w:t>
            </w:r>
            <w:r w:rsidR="000C4A49">
              <w:t> </w:t>
            </w:r>
            <w:r w:rsidRPr="0012748C">
              <w:t>wizualizacji</w:t>
            </w:r>
            <w:r>
              <w:t>, narzędzia pomocne w</w:t>
            </w:r>
            <w:r w:rsidR="001206EB">
              <w:t> </w:t>
            </w:r>
            <w:r>
              <w:t>wizualizacji.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F3522" w14:textId="7B27863B" w:rsidR="0012748C" w:rsidRPr="00185970" w:rsidRDefault="0012748C" w:rsidP="00B6698D">
            <w:pPr>
              <w:jc w:val="center"/>
            </w:pPr>
            <w:r>
              <w:t xml:space="preserve">Wykład internetowy, </w:t>
            </w:r>
            <w:r w:rsidRPr="00C04B37"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65489" w14:textId="5A44D3D4" w:rsidR="0012748C" w:rsidRPr="00185970" w:rsidRDefault="0012748C" w:rsidP="00B6698D">
            <w:pPr>
              <w:jc w:val="center"/>
            </w:pPr>
            <w:r>
              <w:t>20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D6EC" w14:textId="1D7F5584" w:rsidR="0012748C" w:rsidRPr="00185970" w:rsidRDefault="0012748C" w:rsidP="00B6698D">
            <w:pPr>
              <w:jc w:val="center"/>
            </w:pPr>
            <w:r>
              <w:t>P</w:t>
            </w:r>
            <w:r w:rsidRPr="00BF014A">
              <w:t>rezentacja multimedialna</w:t>
            </w:r>
            <w:r>
              <w:t xml:space="preserve">, </w:t>
            </w:r>
            <w:r w:rsidRPr="00BA669B">
              <w:t>zestaw danych</w:t>
            </w:r>
            <w:r>
              <w:t>, karta pracy</w:t>
            </w:r>
          </w:p>
        </w:tc>
      </w:tr>
      <w:tr w:rsidR="00955819" w:rsidRPr="00185970" w14:paraId="7E0C200D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329F" w14:textId="6238DF49" w:rsidR="00955819" w:rsidRDefault="00955819" w:rsidP="00B6698D">
            <w:pPr>
              <w:jc w:val="center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7C983" w14:textId="4A35E658" w:rsidR="00955819" w:rsidRPr="00185970" w:rsidRDefault="00955819" w:rsidP="001206EB">
            <w:r>
              <w:t>Zasady kompozycji slajdu</w:t>
            </w:r>
            <w:r w:rsidR="00F837E3">
              <w:t xml:space="preserve"> </w:t>
            </w:r>
            <w:r w:rsidR="00F837E3" w:rsidRPr="00F837E3">
              <w:t>w</w:t>
            </w:r>
            <w:r w:rsidR="00F837E3">
              <w:t> </w:t>
            </w:r>
            <w:r w:rsidR="00F837E3" w:rsidRPr="00F837E3">
              <w:t>prezentacjach urzędowych</w:t>
            </w:r>
            <w:r>
              <w:t>, hierarchia wizualna, infografiki w administracji publicznej.</w:t>
            </w:r>
            <w:r w:rsidR="00FA7899">
              <w:t xml:space="preserve"> P</w:t>
            </w:r>
            <w:r w:rsidR="00FA7899" w:rsidRPr="00FA7899">
              <w:t>rojektowanie prostych infografik</w:t>
            </w:r>
            <w:r w:rsidR="00FA7899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A98EE" w14:textId="09A6F362" w:rsidR="00955819" w:rsidRPr="00185970" w:rsidRDefault="00955819" w:rsidP="00B6698D">
            <w:pPr>
              <w:jc w:val="center"/>
            </w:pPr>
            <w:r>
              <w:t xml:space="preserve">Wykład internetowy, </w:t>
            </w:r>
            <w:r w:rsidRPr="00C04B37"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C357" w14:textId="7B5DDA56" w:rsidR="00955819" w:rsidRPr="00185970" w:rsidRDefault="00955819" w:rsidP="00B6698D">
            <w:pPr>
              <w:jc w:val="center"/>
            </w:pPr>
            <w:r>
              <w:t>10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DB7E" w14:textId="119E51B3" w:rsidR="00955819" w:rsidRPr="00185970" w:rsidRDefault="00955819" w:rsidP="00B6698D">
            <w:pPr>
              <w:jc w:val="center"/>
            </w:pPr>
            <w:r>
              <w:t>P</w:t>
            </w:r>
            <w:r w:rsidRPr="00BF014A">
              <w:t>rezentacja multimedialna</w:t>
            </w:r>
            <w:r>
              <w:t xml:space="preserve">, </w:t>
            </w:r>
            <w:r w:rsidRPr="00BA669B">
              <w:t>zestaw danych</w:t>
            </w:r>
            <w:r>
              <w:t>, karta pracy</w:t>
            </w:r>
          </w:p>
        </w:tc>
      </w:tr>
      <w:tr w:rsidR="00955819" w:rsidRPr="00185970" w14:paraId="371CCF59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F4C45" w14:textId="7B748102" w:rsidR="00955819" w:rsidRDefault="00955819" w:rsidP="00B6698D">
            <w:pPr>
              <w:jc w:val="center"/>
            </w:pPr>
            <w: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DEA5B" w14:textId="67B79E89" w:rsidR="00955819" w:rsidRPr="00185970" w:rsidRDefault="00955819" w:rsidP="001206EB">
            <w:r w:rsidRPr="0012748C">
              <w:t>Synteza i zamknięcie</w:t>
            </w:r>
            <w:r>
              <w:t>,</w:t>
            </w:r>
            <w:r w:rsidRPr="0012748C">
              <w:t xml:space="preserve"> lista kontrolna </w:t>
            </w:r>
            <w:r>
              <w:t>dla prezentacji,</w:t>
            </w:r>
            <w:r w:rsidRPr="0012748C">
              <w:t xml:space="preserve"> zaproszenie do pracy własnej po szkoleniu</w:t>
            </w:r>
            <w:r>
              <w:t>,</w:t>
            </w:r>
            <w:r w:rsidRPr="0012748C">
              <w:t xml:space="preserve"> wskazanie lektur uzupełniających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46AAB" w14:textId="64D3A5CE" w:rsidR="00955819" w:rsidRPr="00185970" w:rsidRDefault="00955819" w:rsidP="00B6698D">
            <w:pPr>
              <w:jc w:val="center"/>
            </w:pPr>
            <w:r>
              <w:t>Wykład internetowy,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CF225" w14:textId="2564A67A" w:rsidR="00955819" w:rsidRPr="00185970" w:rsidRDefault="004C4005" w:rsidP="00B6698D">
            <w:pPr>
              <w:jc w:val="center"/>
            </w:pPr>
            <w:r>
              <w:t>5</w:t>
            </w:r>
            <w:r w:rsidR="00955819">
              <w:t xml:space="preserve">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4EFC" w14:textId="3DE76EBB" w:rsidR="00955819" w:rsidRPr="00185970" w:rsidRDefault="00EF63FC" w:rsidP="00B6698D">
            <w:pPr>
              <w:jc w:val="center"/>
            </w:pPr>
            <w:r>
              <w:t>P</w:t>
            </w:r>
            <w:r w:rsidR="00DF16C5" w:rsidRPr="00DF16C5">
              <w:t>rezentacja multimedialna, lista kontrolna, lista lektur uzupełniających</w:t>
            </w:r>
          </w:p>
        </w:tc>
      </w:tr>
      <w:tr w:rsidR="00955819" w:rsidRPr="00185970" w14:paraId="5A854BFB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9E043" w14:textId="1676DE7E" w:rsidR="00955819" w:rsidRDefault="00955819" w:rsidP="00B6698D">
            <w:pPr>
              <w:jc w:val="center"/>
            </w:pPr>
            <w: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D24A3" w14:textId="718505D3" w:rsidR="00955819" w:rsidRPr="00185970" w:rsidRDefault="00DF16C5" w:rsidP="001206EB">
            <w:r w:rsidRPr="00DF16C5">
              <w:t xml:space="preserve">Praca własna po szkoleniu: zadanie praktyczne </w:t>
            </w:r>
            <w:r>
              <w:t>-</w:t>
            </w:r>
            <w:r w:rsidRPr="00DF16C5">
              <w:t xml:space="preserve"> przebudowa własnego</w:t>
            </w:r>
            <w:r>
              <w:t xml:space="preserve"> </w:t>
            </w:r>
            <w:r w:rsidRPr="00DF16C5">
              <w:t>raportu/</w:t>
            </w:r>
            <w:r>
              <w:t xml:space="preserve"> </w:t>
            </w:r>
            <w:r w:rsidRPr="00DF16C5">
              <w:t>wykresu zgodnie z listą kontrolną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340D5" w14:textId="257110DC" w:rsidR="00955819" w:rsidRPr="00185970" w:rsidRDefault="00DF16C5" w:rsidP="00B6698D">
            <w:pPr>
              <w:jc w:val="center"/>
            </w:pPr>
            <w:r>
              <w:t>P</w:t>
            </w:r>
            <w:r w:rsidRPr="00BF014A">
              <w:t>raca indywidualna, refleksja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E705" w14:textId="173D6717" w:rsidR="00955819" w:rsidRPr="00185970" w:rsidRDefault="00DF16C5" w:rsidP="00B6698D">
            <w:pPr>
              <w:jc w:val="center"/>
            </w:pPr>
            <w:r w:rsidRPr="00DF16C5">
              <w:t xml:space="preserve">~45 min (po </w:t>
            </w:r>
            <w:r w:rsidR="0019521D">
              <w:t>szkoleniu</w:t>
            </w:r>
            <w:r w:rsidRPr="00DF16C5"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B23" w14:textId="01547C8F" w:rsidR="00955819" w:rsidRPr="00185970" w:rsidRDefault="00DF16C5" w:rsidP="00B6698D">
            <w:pPr>
              <w:jc w:val="center"/>
            </w:pPr>
            <w:r>
              <w:t xml:space="preserve">Własny materiał uczestnika, </w:t>
            </w:r>
            <w:r w:rsidRPr="00DF16C5">
              <w:t>lista kontrolna</w:t>
            </w:r>
          </w:p>
        </w:tc>
      </w:tr>
    </w:tbl>
    <w:p w14:paraId="48B4D06C" w14:textId="77777777" w:rsidR="0006379F" w:rsidRPr="008711E6" w:rsidRDefault="0006379F" w:rsidP="004763D1">
      <w:pPr>
        <w:tabs>
          <w:tab w:val="left" w:pos="7250"/>
        </w:tabs>
      </w:pPr>
    </w:p>
    <w:sectPr w:rsidR="0006379F" w:rsidRPr="008711E6" w:rsidSect="005F618E">
      <w:footerReference w:type="default" r:id="rId11"/>
      <w:headerReference w:type="first" r:id="rId12"/>
      <w:footerReference w:type="first" r:id="rId13"/>
      <w:pgSz w:w="11906" w:h="16838"/>
      <w:pgMar w:top="851" w:right="1416" w:bottom="1418" w:left="1560" w:header="709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5EA8" w14:textId="77777777" w:rsidR="00597004" w:rsidRDefault="00597004" w:rsidP="00FB0D23">
      <w:pPr>
        <w:spacing w:after="0" w:line="240" w:lineRule="auto"/>
      </w:pPr>
      <w:r>
        <w:separator/>
      </w:r>
    </w:p>
  </w:endnote>
  <w:endnote w:type="continuationSeparator" w:id="0">
    <w:p w14:paraId="0EC74B4F" w14:textId="77777777" w:rsidR="00597004" w:rsidRDefault="00597004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4D80" w14:textId="77777777" w:rsidR="00914D8A" w:rsidRDefault="00914D8A" w:rsidP="00914D8A">
    <w:pPr>
      <w:pStyle w:val="Stopka"/>
      <w:jc w:val="right"/>
    </w:pPr>
    <w:r w:rsidRPr="00914D8A">
      <w:rPr>
        <w:rFonts w:ascii="Times New Roman" w:hAnsi="Times New Roman" w:cs="Times New Roman"/>
        <w:sz w:val="20"/>
        <w:szCs w:val="20"/>
      </w:rPr>
      <w:fldChar w:fldCharType="begin"/>
    </w:r>
    <w:r w:rsidRPr="00914D8A">
      <w:rPr>
        <w:rFonts w:ascii="Times New Roman" w:hAnsi="Times New Roman" w:cs="Times New Roman"/>
        <w:sz w:val="20"/>
        <w:szCs w:val="20"/>
      </w:rPr>
      <w:instrText>PAGE   \* MERGEFORMAT</w:instrText>
    </w:r>
    <w:r w:rsidRPr="00914D8A">
      <w:rPr>
        <w:rFonts w:ascii="Times New Roman" w:hAnsi="Times New Roman" w:cs="Times New Roman"/>
        <w:sz w:val="20"/>
        <w:szCs w:val="20"/>
      </w:rPr>
      <w:fldChar w:fldCharType="separate"/>
    </w:r>
    <w:r w:rsidR="0026489B">
      <w:rPr>
        <w:rFonts w:ascii="Times New Roman" w:hAnsi="Times New Roman" w:cs="Times New Roman"/>
        <w:noProof/>
        <w:sz w:val="20"/>
        <w:szCs w:val="20"/>
      </w:rPr>
      <w:t>2</w:t>
    </w:r>
    <w:r w:rsidRPr="00914D8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4D02" w14:textId="0BBC2185" w:rsidR="003666F9" w:rsidRPr="0026489B" w:rsidRDefault="003666F9" w:rsidP="0026489B">
    <w:pPr>
      <w:ind w:right="-426"/>
      <w:jc w:val="center"/>
      <w:rPr>
        <w:color w:val="808080"/>
        <w:sz w:val="20"/>
        <w:szCs w:val="20"/>
      </w:rPr>
    </w:pPr>
    <w:r w:rsidRPr="0026489B">
      <w:rPr>
        <w:color w:val="808080"/>
        <w:sz w:val="20"/>
        <w:szCs w:val="20"/>
      </w:rPr>
      <w:t>Szkolenie</w:t>
    </w:r>
    <w:r w:rsidR="00856EEE">
      <w:rPr>
        <w:color w:val="808080"/>
        <w:sz w:val="20"/>
        <w:szCs w:val="20"/>
      </w:rPr>
      <w:t xml:space="preserve"> jest</w:t>
    </w:r>
    <w:r w:rsidRPr="0026489B">
      <w:rPr>
        <w:color w:val="808080"/>
        <w:sz w:val="20"/>
        <w:szCs w:val="20"/>
      </w:rPr>
      <w:t xml:space="preserve"> realizowane w ramach Planu szkoleń centralnych w służbie cywilnej na 202</w:t>
    </w:r>
    <w:r w:rsidR="008F2EFC">
      <w:rPr>
        <w:color w:val="808080"/>
        <w:sz w:val="20"/>
        <w:szCs w:val="20"/>
      </w:rPr>
      <w:t>6</w:t>
    </w:r>
    <w:r w:rsidRPr="0026489B">
      <w:rPr>
        <w:color w:val="808080"/>
        <w:sz w:val="20"/>
        <w:szCs w:val="20"/>
      </w:rPr>
      <w:t xml:space="preserve"> r</w:t>
    </w:r>
    <w:r w:rsidR="00395B6F">
      <w:rPr>
        <w:color w:val="808080"/>
        <w:sz w:val="20"/>
        <w:szCs w:val="20"/>
      </w:rPr>
      <w:t>ok</w:t>
    </w:r>
    <w:r w:rsidR="00BB51FD">
      <w:rPr>
        <w:color w:val="808080"/>
        <w:sz w:val="20"/>
        <w:szCs w:val="20"/>
      </w:rPr>
      <w:t>.</w:t>
    </w:r>
  </w:p>
  <w:p w14:paraId="31053020" w14:textId="77777777" w:rsidR="003666F9" w:rsidRDefault="00366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56E6" w14:textId="77777777" w:rsidR="00597004" w:rsidRDefault="00597004" w:rsidP="00FB0D23">
      <w:pPr>
        <w:spacing w:after="0" w:line="240" w:lineRule="auto"/>
      </w:pPr>
      <w:r>
        <w:separator/>
      </w:r>
    </w:p>
  </w:footnote>
  <w:footnote w:type="continuationSeparator" w:id="0">
    <w:p w14:paraId="2D149B9D" w14:textId="77777777" w:rsidR="00597004" w:rsidRDefault="00597004" w:rsidP="00F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DBB" w14:textId="0FFC1BCB" w:rsidR="00081FC5" w:rsidRDefault="00395B6F" w:rsidP="00081FC5">
    <w:pPr>
      <w:tabs>
        <w:tab w:val="center" w:pos="4536"/>
        <w:tab w:val="right" w:pos="9072"/>
      </w:tabs>
      <w:jc w:val="center"/>
      <w:rPr>
        <w:noProof/>
        <w:color w:val="595959"/>
        <w:sz w:val="32"/>
        <w:szCs w:val="32"/>
      </w:rPr>
    </w:pPr>
    <w:r w:rsidRPr="00A518A9">
      <w:rPr>
        <w:noProof/>
      </w:rPr>
      <w:drawing>
        <wp:inline distT="0" distB="0" distL="0" distR="0" wp14:anchorId="43733B01" wp14:editId="2D116929">
          <wp:extent cx="5670550" cy="761365"/>
          <wp:effectExtent l="0" t="0" r="6350" b="635"/>
          <wp:docPr id="8" name="Obraz 7" descr="Obraz zawierający tekst, logo, Czcionka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31C15B1-FD0E-4650-9846-DB7BF3299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Obraz zawierający tekst, logo, Czcionka, zrzut ekranu&#10;&#10;Opis wygenerowany automatycznie">
                    <a:extLst>
                      <a:ext uri="{FF2B5EF4-FFF2-40B4-BE49-F238E27FC236}">
                        <a16:creationId xmlns:a16="http://schemas.microsoft.com/office/drawing/2014/main" id="{931C15B1-FD0E-4650-9846-DB7BF3299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4561359">
    <w:abstractNumId w:val="11"/>
  </w:num>
  <w:num w:numId="2" w16cid:durableId="376662210">
    <w:abstractNumId w:val="10"/>
  </w:num>
  <w:num w:numId="3" w16cid:durableId="769008871">
    <w:abstractNumId w:val="13"/>
  </w:num>
  <w:num w:numId="4" w16cid:durableId="437145454">
    <w:abstractNumId w:val="9"/>
  </w:num>
  <w:num w:numId="5" w16cid:durableId="1752576942">
    <w:abstractNumId w:val="1"/>
  </w:num>
  <w:num w:numId="6" w16cid:durableId="47725245">
    <w:abstractNumId w:val="12"/>
  </w:num>
  <w:num w:numId="7" w16cid:durableId="1312367615">
    <w:abstractNumId w:val="5"/>
  </w:num>
  <w:num w:numId="8" w16cid:durableId="66346144">
    <w:abstractNumId w:val="2"/>
  </w:num>
  <w:num w:numId="9" w16cid:durableId="1545673223">
    <w:abstractNumId w:val="0"/>
  </w:num>
  <w:num w:numId="10" w16cid:durableId="2057317151">
    <w:abstractNumId w:val="3"/>
  </w:num>
  <w:num w:numId="11" w16cid:durableId="1909802155">
    <w:abstractNumId w:val="8"/>
  </w:num>
  <w:num w:numId="12" w16cid:durableId="83695750">
    <w:abstractNumId w:val="7"/>
  </w:num>
  <w:num w:numId="13" w16cid:durableId="1263101128">
    <w:abstractNumId w:val="4"/>
  </w:num>
  <w:num w:numId="14" w16cid:durableId="1220049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DA"/>
    <w:rsid w:val="00003A6B"/>
    <w:rsid w:val="00004860"/>
    <w:rsid w:val="00013A7B"/>
    <w:rsid w:val="0002393D"/>
    <w:rsid w:val="00025A73"/>
    <w:rsid w:val="00025D8B"/>
    <w:rsid w:val="000270AD"/>
    <w:rsid w:val="0002740E"/>
    <w:rsid w:val="000320F7"/>
    <w:rsid w:val="000356DB"/>
    <w:rsid w:val="0003748A"/>
    <w:rsid w:val="000403C5"/>
    <w:rsid w:val="0004098D"/>
    <w:rsid w:val="00042862"/>
    <w:rsid w:val="0006379F"/>
    <w:rsid w:val="0006565E"/>
    <w:rsid w:val="00072E68"/>
    <w:rsid w:val="000751D4"/>
    <w:rsid w:val="00077721"/>
    <w:rsid w:val="00081FC5"/>
    <w:rsid w:val="00082744"/>
    <w:rsid w:val="0008338D"/>
    <w:rsid w:val="00094868"/>
    <w:rsid w:val="000B1859"/>
    <w:rsid w:val="000C0EBC"/>
    <w:rsid w:val="000C4A49"/>
    <w:rsid w:val="000C5FE3"/>
    <w:rsid w:val="000D6E35"/>
    <w:rsid w:val="000E13A0"/>
    <w:rsid w:val="000E687A"/>
    <w:rsid w:val="000E73DC"/>
    <w:rsid w:val="000E7D0B"/>
    <w:rsid w:val="000F11D1"/>
    <w:rsid w:val="00101920"/>
    <w:rsid w:val="00112414"/>
    <w:rsid w:val="0011722A"/>
    <w:rsid w:val="001178E3"/>
    <w:rsid w:val="001206EB"/>
    <w:rsid w:val="00121878"/>
    <w:rsid w:val="001219F4"/>
    <w:rsid w:val="001239D2"/>
    <w:rsid w:val="00123F87"/>
    <w:rsid w:val="001266A6"/>
    <w:rsid w:val="00126DB2"/>
    <w:rsid w:val="0012748C"/>
    <w:rsid w:val="0013210F"/>
    <w:rsid w:val="0014093E"/>
    <w:rsid w:val="00141006"/>
    <w:rsid w:val="00145F07"/>
    <w:rsid w:val="001478C9"/>
    <w:rsid w:val="00151521"/>
    <w:rsid w:val="001711A1"/>
    <w:rsid w:val="00171E4A"/>
    <w:rsid w:val="001855A7"/>
    <w:rsid w:val="00185970"/>
    <w:rsid w:val="00187C37"/>
    <w:rsid w:val="0019521D"/>
    <w:rsid w:val="001C44F6"/>
    <w:rsid w:val="001D0398"/>
    <w:rsid w:val="001D369B"/>
    <w:rsid w:val="001D4E18"/>
    <w:rsid w:val="001E14CA"/>
    <w:rsid w:val="001E5844"/>
    <w:rsid w:val="001E7388"/>
    <w:rsid w:val="001F3C16"/>
    <w:rsid w:val="001F5B32"/>
    <w:rsid w:val="002019A6"/>
    <w:rsid w:val="00202533"/>
    <w:rsid w:val="00204A7B"/>
    <w:rsid w:val="002068F9"/>
    <w:rsid w:val="00206BF6"/>
    <w:rsid w:val="00214018"/>
    <w:rsid w:val="00214A37"/>
    <w:rsid w:val="00217A11"/>
    <w:rsid w:val="00220D72"/>
    <w:rsid w:val="002256C3"/>
    <w:rsid w:val="00231129"/>
    <w:rsid w:val="00232906"/>
    <w:rsid w:val="00232E31"/>
    <w:rsid w:val="002439B7"/>
    <w:rsid w:val="0025416B"/>
    <w:rsid w:val="00260430"/>
    <w:rsid w:val="00263027"/>
    <w:rsid w:val="0026489B"/>
    <w:rsid w:val="002A07AA"/>
    <w:rsid w:val="002A63CC"/>
    <w:rsid w:val="002A6861"/>
    <w:rsid w:val="002A70E0"/>
    <w:rsid w:val="002B2D16"/>
    <w:rsid w:val="002C014F"/>
    <w:rsid w:val="002C3168"/>
    <w:rsid w:val="002D56EC"/>
    <w:rsid w:val="002D674A"/>
    <w:rsid w:val="002D7799"/>
    <w:rsid w:val="002E5154"/>
    <w:rsid w:val="00304CE2"/>
    <w:rsid w:val="00313363"/>
    <w:rsid w:val="0031728D"/>
    <w:rsid w:val="003350C2"/>
    <w:rsid w:val="0034579C"/>
    <w:rsid w:val="00347084"/>
    <w:rsid w:val="0034757E"/>
    <w:rsid w:val="00354AB9"/>
    <w:rsid w:val="00360DB4"/>
    <w:rsid w:val="00360F3D"/>
    <w:rsid w:val="003666F9"/>
    <w:rsid w:val="00370BD2"/>
    <w:rsid w:val="00385B5A"/>
    <w:rsid w:val="003903DA"/>
    <w:rsid w:val="00392890"/>
    <w:rsid w:val="00395B6F"/>
    <w:rsid w:val="00397F89"/>
    <w:rsid w:val="003A24AC"/>
    <w:rsid w:val="003A26E6"/>
    <w:rsid w:val="003A2D83"/>
    <w:rsid w:val="003A3203"/>
    <w:rsid w:val="003A5F59"/>
    <w:rsid w:val="003A5FEF"/>
    <w:rsid w:val="003B2454"/>
    <w:rsid w:val="003B7BDF"/>
    <w:rsid w:val="003C0BC6"/>
    <w:rsid w:val="003C13B2"/>
    <w:rsid w:val="003D1A3C"/>
    <w:rsid w:val="003E031C"/>
    <w:rsid w:val="003E15B1"/>
    <w:rsid w:val="003E1C43"/>
    <w:rsid w:val="003F1717"/>
    <w:rsid w:val="003F2F90"/>
    <w:rsid w:val="003F5421"/>
    <w:rsid w:val="003F67B3"/>
    <w:rsid w:val="004008F7"/>
    <w:rsid w:val="004050BB"/>
    <w:rsid w:val="00412DB5"/>
    <w:rsid w:val="004305FD"/>
    <w:rsid w:val="00432057"/>
    <w:rsid w:val="004349B9"/>
    <w:rsid w:val="00441DAC"/>
    <w:rsid w:val="00446D00"/>
    <w:rsid w:val="00447E29"/>
    <w:rsid w:val="00455456"/>
    <w:rsid w:val="00455EE3"/>
    <w:rsid w:val="00456839"/>
    <w:rsid w:val="004763D1"/>
    <w:rsid w:val="004A3950"/>
    <w:rsid w:val="004A64E3"/>
    <w:rsid w:val="004A7702"/>
    <w:rsid w:val="004B2D42"/>
    <w:rsid w:val="004C3421"/>
    <w:rsid w:val="004C4005"/>
    <w:rsid w:val="004C5177"/>
    <w:rsid w:val="004D3250"/>
    <w:rsid w:val="004F5A4E"/>
    <w:rsid w:val="00506BCA"/>
    <w:rsid w:val="005156BD"/>
    <w:rsid w:val="00521902"/>
    <w:rsid w:val="005222C2"/>
    <w:rsid w:val="005438DB"/>
    <w:rsid w:val="00544917"/>
    <w:rsid w:val="00552561"/>
    <w:rsid w:val="005628F5"/>
    <w:rsid w:val="00563584"/>
    <w:rsid w:val="005762B0"/>
    <w:rsid w:val="00576ABB"/>
    <w:rsid w:val="005817C3"/>
    <w:rsid w:val="00583423"/>
    <w:rsid w:val="005845CF"/>
    <w:rsid w:val="005933D7"/>
    <w:rsid w:val="00595E2F"/>
    <w:rsid w:val="00597004"/>
    <w:rsid w:val="00597E37"/>
    <w:rsid w:val="005A0464"/>
    <w:rsid w:val="005B0A7B"/>
    <w:rsid w:val="005B194D"/>
    <w:rsid w:val="005B1F4E"/>
    <w:rsid w:val="005C0FC2"/>
    <w:rsid w:val="005C7E12"/>
    <w:rsid w:val="005E6AC9"/>
    <w:rsid w:val="005F618E"/>
    <w:rsid w:val="0060319E"/>
    <w:rsid w:val="00603D87"/>
    <w:rsid w:val="006041FD"/>
    <w:rsid w:val="00606FDF"/>
    <w:rsid w:val="0061486B"/>
    <w:rsid w:val="00614C84"/>
    <w:rsid w:val="0062102D"/>
    <w:rsid w:val="00624862"/>
    <w:rsid w:val="0062792C"/>
    <w:rsid w:val="00630CD0"/>
    <w:rsid w:val="00631CF8"/>
    <w:rsid w:val="0063584F"/>
    <w:rsid w:val="00646B80"/>
    <w:rsid w:val="00646BA2"/>
    <w:rsid w:val="00653B3A"/>
    <w:rsid w:val="00657B75"/>
    <w:rsid w:val="00664A13"/>
    <w:rsid w:val="00681936"/>
    <w:rsid w:val="00683C81"/>
    <w:rsid w:val="006961E3"/>
    <w:rsid w:val="00696C26"/>
    <w:rsid w:val="006A10CD"/>
    <w:rsid w:val="006A23BF"/>
    <w:rsid w:val="006B26A7"/>
    <w:rsid w:val="006B2BB4"/>
    <w:rsid w:val="006B3ABE"/>
    <w:rsid w:val="006C0DF2"/>
    <w:rsid w:val="006C45CC"/>
    <w:rsid w:val="006C6F4D"/>
    <w:rsid w:val="006C761F"/>
    <w:rsid w:val="006D00D4"/>
    <w:rsid w:val="006D3A93"/>
    <w:rsid w:val="006D5A70"/>
    <w:rsid w:val="006E15C1"/>
    <w:rsid w:val="006E3149"/>
    <w:rsid w:val="006F4253"/>
    <w:rsid w:val="006F4FF2"/>
    <w:rsid w:val="00705444"/>
    <w:rsid w:val="007059A8"/>
    <w:rsid w:val="00707DDE"/>
    <w:rsid w:val="00710969"/>
    <w:rsid w:val="0071780E"/>
    <w:rsid w:val="007230D1"/>
    <w:rsid w:val="00724962"/>
    <w:rsid w:val="007257F8"/>
    <w:rsid w:val="00726C94"/>
    <w:rsid w:val="00732437"/>
    <w:rsid w:val="007377AC"/>
    <w:rsid w:val="00741576"/>
    <w:rsid w:val="00752A5A"/>
    <w:rsid w:val="00757E29"/>
    <w:rsid w:val="007607D7"/>
    <w:rsid w:val="00761238"/>
    <w:rsid w:val="007700A6"/>
    <w:rsid w:val="007745EF"/>
    <w:rsid w:val="007823DA"/>
    <w:rsid w:val="007875BB"/>
    <w:rsid w:val="00791404"/>
    <w:rsid w:val="00793322"/>
    <w:rsid w:val="007A0886"/>
    <w:rsid w:val="007A2C2E"/>
    <w:rsid w:val="007B7319"/>
    <w:rsid w:val="007B7A32"/>
    <w:rsid w:val="007C7987"/>
    <w:rsid w:val="007D65EE"/>
    <w:rsid w:val="007E14F6"/>
    <w:rsid w:val="007E7FD0"/>
    <w:rsid w:val="00800124"/>
    <w:rsid w:val="008054DF"/>
    <w:rsid w:val="00807AAD"/>
    <w:rsid w:val="00811FB5"/>
    <w:rsid w:val="00812631"/>
    <w:rsid w:val="0081370C"/>
    <w:rsid w:val="008169DA"/>
    <w:rsid w:val="00817A46"/>
    <w:rsid w:val="0082029B"/>
    <w:rsid w:val="0082335E"/>
    <w:rsid w:val="00825932"/>
    <w:rsid w:val="0083776C"/>
    <w:rsid w:val="00841BFD"/>
    <w:rsid w:val="008524B5"/>
    <w:rsid w:val="00856EEE"/>
    <w:rsid w:val="00857FA3"/>
    <w:rsid w:val="00870FE7"/>
    <w:rsid w:val="008711E6"/>
    <w:rsid w:val="0088026D"/>
    <w:rsid w:val="00881CEC"/>
    <w:rsid w:val="008844C4"/>
    <w:rsid w:val="00887A27"/>
    <w:rsid w:val="0089261E"/>
    <w:rsid w:val="00895CC0"/>
    <w:rsid w:val="00897E0B"/>
    <w:rsid w:val="008B2E73"/>
    <w:rsid w:val="008C1815"/>
    <w:rsid w:val="008C7697"/>
    <w:rsid w:val="008D28E9"/>
    <w:rsid w:val="008E008B"/>
    <w:rsid w:val="008E5BCC"/>
    <w:rsid w:val="008F2212"/>
    <w:rsid w:val="008F2EFC"/>
    <w:rsid w:val="008F3DB2"/>
    <w:rsid w:val="008F492D"/>
    <w:rsid w:val="008F636C"/>
    <w:rsid w:val="0090008B"/>
    <w:rsid w:val="009060C8"/>
    <w:rsid w:val="00906D1C"/>
    <w:rsid w:val="00914D8A"/>
    <w:rsid w:val="00915B45"/>
    <w:rsid w:val="00916F6B"/>
    <w:rsid w:val="009203CC"/>
    <w:rsid w:val="0092268C"/>
    <w:rsid w:val="00922B7A"/>
    <w:rsid w:val="00927453"/>
    <w:rsid w:val="00927914"/>
    <w:rsid w:val="00932484"/>
    <w:rsid w:val="00934706"/>
    <w:rsid w:val="009511F7"/>
    <w:rsid w:val="00955819"/>
    <w:rsid w:val="00973B03"/>
    <w:rsid w:val="0097466B"/>
    <w:rsid w:val="00974FCD"/>
    <w:rsid w:val="00991ABB"/>
    <w:rsid w:val="0099657E"/>
    <w:rsid w:val="009A0EB8"/>
    <w:rsid w:val="009A6EF8"/>
    <w:rsid w:val="009A78BC"/>
    <w:rsid w:val="009A7CF1"/>
    <w:rsid w:val="009B13BD"/>
    <w:rsid w:val="009C1A4F"/>
    <w:rsid w:val="009D27FA"/>
    <w:rsid w:val="009D2A02"/>
    <w:rsid w:val="009E68D9"/>
    <w:rsid w:val="009E7AD7"/>
    <w:rsid w:val="009F2C2C"/>
    <w:rsid w:val="00A000AD"/>
    <w:rsid w:val="00A00913"/>
    <w:rsid w:val="00A011DE"/>
    <w:rsid w:val="00A20DD3"/>
    <w:rsid w:val="00A27E86"/>
    <w:rsid w:val="00A327A8"/>
    <w:rsid w:val="00A43710"/>
    <w:rsid w:val="00A44180"/>
    <w:rsid w:val="00A46FCE"/>
    <w:rsid w:val="00A47FD1"/>
    <w:rsid w:val="00A50D21"/>
    <w:rsid w:val="00A53F62"/>
    <w:rsid w:val="00A604DC"/>
    <w:rsid w:val="00A62098"/>
    <w:rsid w:val="00A65DB5"/>
    <w:rsid w:val="00A666F4"/>
    <w:rsid w:val="00A738AA"/>
    <w:rsid w:val="00A74457"/>
    <w:rsid w:val="00A74C52"/>
    <w:rsid w:val="00A75F19"/>
    <w:rsid w:val="00A77182"/>
    <w:rsid w:val="00A8679E"/>
    <w:rsid w:val="00A86F6F"/>
    <w:rsid w:val="00A939D7"/>
    <w:rsid w:val="00A94716"/>
    <w:rsid w:val="00A96B6E"/>
    <w:rsid w:val="00AA3E30"/>
    <w:rsid w:val="00AB2157"/>
    <w:rsid w:val="00AD1CBB"/>
    <w:rsid w:val="00AD1FB5"/>
    <w:rsid w:val="00AD645B"/>
    <w:rsid w:val="00AE4C43"/>
    <w:rsid w:val="00B069C9"/>
    <w:rsid w:val="00B20350"/>
    <w:rsid w:val="00B22E9A"/>
    <w:rsid w:val="00B24288"/>
    <w:rsid w:val="00B36C0E"/>
    <w:rsid w:val="00B44552"/>
    <w:rsid w:val="00B47078"/>
    <w:rsid w:val="00B47764"/>
    <w:rsid w:val="00B614D4"/>
    <w:rsid w:val="00B6698D"/>
    <w:rsid w:val="00B677C8"/>
    <w:rsid w:val="00B7697D"/>
    <w:rsid w:val="00B8682B"/>
    <w:rsid w:val="00B87D1B"/>
    <w:rsid w:val="00B96764"/>
    <w:rsid w:val="00BA5254"/>
    <w:rsid w:val="00BA669B"/>
    <w:rsid w:val="00BB1AED"/>
    <w:rsid w:val="00BB51FD"/>
    <w:rsid w:val="00BB558D"/>
    <w:rsid w:val="00BC14CA"/>
    <w:rsid w:val="00BD0896"/>
    <w:rsid w:val="00BD4ED7"/>
    <w:rsid w:val="00BD5A7A"/>
    <w:rsid w:val="00BE55BB"/>
    <w:rsid w:val="00BF014A"/>
    <w:rsid w:val="00BF43F0"/>
    <w:rsid w:val="00BF6CFA"/>
    <w:rsid w:val="00BF7D47"/>
    <w:rsid w:val="00C03E5B"/>
    <w:rsid w:val="00C04B37"/>
    <w:rsid w:val="00C10151"/>
    <w:rsid w:val="00C14C41"/>
    <w:rsid w:val="00C21B92"/>
    <w:rsid w:val="00C220B2"/>
    <w:rsid w:val="00C30AEA"/>
    <w:rsid w:val="00C477E0"/>
    <w:rsid w:val="00C51B4A"/>
    <w:rsid w:val="00C53773"/>
    <w:rsid w:val="00C6279B"/>
    <w:rsid w:val="00C6422A"/>
    <w:rsid w:val="00C66D4D"/>
    <w:rsid w:val="00C66D79"/>
    <w:rsid w:val="00C72D1A"/>
    <w:rsid w:val="00C767CD"/>
    <w:rsid w:val="00C773F4"/>
    <w:rsid w:val="00C864A9"/>
    <w:rsid w:val="00C87508"/>
    <w:rsid w:val="00C87FDB"/>
    <w:rsid w:val="00C92488"/>
    <w:rsid w:val="00CA16F3"/>
    <w:rsid w:val="00CA2F51"/>
    <w:rsid w:val="00CB0FB0"/>
    <w:rsid w:val="00CC06DF"/>
    <w:rsid w:val="00CC4FE8"/>
    <w:rsid w:val="00CD0718"/>
    <w:rsid w:val="00CD2FBF"/>
    <w:rsid w:val="00CE43BC"/>
    <w:rsid w:val="00CF4E89"/>
    <w:rsid w:val="00D02616"/>
    <w:rsid w:val="00D05FFC"/>
    <w:rsid w:val="00D07BF4"/>
    <w:rsid w:val="00D108A4"/>
    <w:rsid w:val="00D15732"/>
    <w:rsid w:val="00D167ED"/>
    <w:rsid w:val="00D2087E"/>
    <w:rsid w:val="00D235FB"/>
    <w:rsid w:val="00D25983"/>
    <w:rsid w:val="00D53316"/>
    <w:rsid w:val="00D541FA"/>
    <w:rsid w:val="00D60EA3"/>
    <w:rsid w:val="00D64655"/>
    <w:rsid w:val="00D67B8B"/>
    <w:rsid w:val="00D77652"/>
    <w:rsid w:val="00D86327"/>
    <w:rsid w:val="00D902A8"/>
    <w:rsid w:val="00D94399"/>
    <w:rsid w:val="00D95867"/>
    <w:rsid w:val="00DA2CD7"/>
    <w:rsid w:val="00DA2E29"/>
    <w:rsid w:val="00DA54BA"/>
    <w:rsid w:val="00DA6163"/>
    <w:rsid w:val="00DB6B53"/>
    <w:rsid w:val="00DC0948"/>
    <w:rsid w:val="00DC28AB"/>
    <w:rsid w:val="00DD4E82"/>
    <w:rsid w:val="00DE7B48"/>
    <w:rsid w:val="00DF16C5"/>
    <w:rsid w:val="00DF5288"/>
    <w:rsid w:val="00E0019B"/>
    <w:rsid w:val="00E033FD"/>
    <w:rsid w:val="00E05073"/>
    <w:rsid w:val="00E14461"/>
    <w:rsid w:val="00E17F15"/>
    <w:rsid w:val="00E404C9"/>
    <w:rsid w:val="00E465C4"/>
    <w:rsid w:val="00E47591"/>
    <w:rsid w:val="00E6280E"/>
    <w:rsid w:val="00E63393"/>
    <w:rsid w:val="00E63EA9"/>
    <w:rsid w:val="00E72E40"/>
    <w:rsid w:val="00E75573"/>
    <w:rsid w:val="00E80CE8"/>
    <w:rsid w:val="00E81C6F"/>
    <w:rsid w:val="00E95EA7"/>
    <w:rsid w:val="00EA4251"/>
    <w:rsid w:val="00EA760B"/>
    <w:rsid w:val="00EB374A"/>
    <w:rsid w:val="00EB37EA"/>
    <w:rsid w:val="00EC2420"/>
    <w:rsid w:val="00ED01C7"/>
    <w:rsid w:val="00ED5888"/>
    <w:rsid w:val="00EE1FC3"/>
    <w:rsid w:val="00EF469F"/>
    <w:rsid w:val="00EF5CEA"/>
    <w:rsid w:val="00EF63FC"/>
    <w:rsid w:val="00F023D4"/>
    <w:rsid w:val="00F07688"/>
    <w:rsid w:val="00F15582"/>
    <w:rsid w:val="00F21472"/>
    <w:rsid w:val="00F3042F"/>
    <w:rsid w:val="00F3135D"/>
    <w:rsid w:val="00F31F7C"/>
    <w:rsid w:val="00F33AAF"/>
    <w:rsid w:val="00F40CF3"/>
    <w:rsid w:val="00F41A22"/>
    <w:rsid w:val="00F478F8"/>
    <w:rsid w:val="00F50CA1"/>
    <w:rsid w:val="00F51162"/>
    <w:rsid w:val="00F55494"/>
    <w:rsid w:val="00F64326"/>
    <w:rsid w:val="00F64CE4"/>
    <w:rsid w:val="00F75364"/>
    <w:rsid w:val="00F77407"/>
    <w:rsid w:val="00F837E3"/>
    <w:rsid w:val="00F968B7"/>
    <w:rsid w:val="00FA7899"/>
    <w:rsid w:val="00FB0D23"/>
    <w:rsid w:val="00FB270B"/>
    <w:rsid w:val="00FB34B3"/>
    <w:rsid w:val="00FB6ED5"/>
    <w:rsid w:val="00FC0E08"/>
    <w:rsid w:val="00FC3BC9"/>
    <w:rsid w:val="00FD0299"/>
    <w:rsid w:val="00FD4996"/>
    <w:rsid w:val="00FD7EC2"/>
    <w:rsid w:val="00FE27DE"/>
    <w:rsid w:val="00FE2CFB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7CF8A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E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basedOn w:val="Normalny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95EA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7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50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5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3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585BC-58EE-4770-815A-681239241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E1726-448A-4AA8-B4BA-65927B54B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7A8D0-B69F-49C1-83DA-402FF5DD7E1D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customXml/itemProps4.xml><?xml version="1.0" encoding="utf-8"?>
<ds:datastoreItem xmlns:ds="http://schemas.openxmlformats.org/officeDocument/2006/customXml" ds:itemID="{A19222FD-4EDA-4FFA-AA6D-03F21DEA9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4427</CharactersWithSpaces>
  <SharedDoc>false</SharedDoc>
  <HLinks>
    <vt:vector size="6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http://www.cezrf.pl/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Caba Katarzyna</cp:lastModifiedBy>
  <cp:revision>3</cp:revision>
  <cp:lastPrinted>2017-10-26T08:07:00Z</cp:lastPrinted>
  <dcterms:created xsi:type="dcterms:W3CDTF">2026-05-15T06:29:00Z</dcterms:created>
  <dcterms:modified xsi:type="dcterms:W3CDTF">2026-05-15T07:51:00Z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</Properties>
</file>