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BDD" w:rsidRPr="00523275" w:rsidRDefault="0094326B" w:rsidP="004E3892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23275">
        <w:rPr>
          <w:rFonts w:ascii="Times New Roman" w:hAnsi="Times New Roman" w:cs="Times New Roman"/>
          <w:b/>
          <w:sz w:val="36"/>
          <w:szCs w:val="28"/>
        </w:rPr>
        <w:t xml:space="preserve">Komenda Powiatowa Państwowej Straży Pożarnej </w:t>
      </w:r>
      <w:r w:rsidR="00523275">
        <w:rPr>
          <w:rFonts w:ascii="Times New Roman" w:hAnsi="Times New Roman" w:cs="Times New Roman"/>
          <w:b/>
          <w:sz w:val="36"/>
          <w:szCs w:val="28"/>
        </w:rPr>
        <w:br/>
      </w:r>
      <w:r w:rsidRPr="00523275">
        <w:rPr>
          <w:rFonts w:ascii="Times New Roman" w:hAnsi="Times New Roman" w:cs="Times New Roman"/>
          <w:b/>
          <w:sz w:val="36"/>
          <w:szCs w:val="28"/>
        </w:rPr>
        <w:t>w Ropczycach</w:t>
      </w:r>
    </w:p>
    <w:p w:rsidR="0094326B" w:rsidRPr="00245F0E" w:rsidRDefault="0094326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1092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"/>
        <w:gridCol w:w="3828"/>
        <w:gridCol w:w="1417"/>
        <w:gridCol w:w="5245"/>
        <w:gridCol w:w="283"/>
      </w:tblGrid>
      <w:tr w:rsidR="0094326B" w:rsidRPr="00245F0E" w:rsidTr="00E12A49">
        <w:trPr>
          <w:gridAfter w:val="1"/>
          <w:wAfter w:w="283" w:type="dxa"/>
          <w:trHeight w:val="4053"/>
        </w:trPr>
        <w:tc>
          <w:tcPr>
            <w:tcW w:w="3975" w:type="dxa"/>
            <w:gridSpan w:val="2"/>
            <w:vAlign w:val="center"/>
          </w:tcPr>
          <w:p w:rsidR="0094326B" w:rsidRPr="00245F0E" w:rsidRDefault="0094326B" w:rsidP="00543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0E">
              <w:rPr>
                <w:rFonts w:ascii="Times New Roman" w:hAnsi="Times New Roman" w:cs="Times New Roman"/>
                <w:b/>
                <w:sz w:val="28"/>
                <w:szCs w:val="28"/>
              </w:rPr>
              <w:t>Komenda Powiato</w:t>
            </w:r>
            <w:r w:rsidR="005438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wa Państwowej Straży Pożarnej </w:t>
            </w:r>
            <w:r w:rsidR="0052327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45F0E">
              <w:rPr>
                <w:rFonts w:ascii="Times New Roman" w:hAnsi="Times New Roman" w:cs="Times New Roman"/>
                <w:sz w:val="28"/>
                <w:szCs w:val="28"/>
              </w:rPr>
              <w:t>znajduje się przy ul. Św. Floriana 6 w Ropczycach</w:t>
            </w:r>
          </w:p>
          <w:p w:rsidR="0094326B" w:rsidRPr="00245F0E" w:rsidRDefault="0094326B" w:rsidP="00943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26B" w:rsidRPr="00245F0E" w:rsidRDefault="0094326B" w:rsidP="00943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 w:rsidR="0094326B" w:rsidRPr="00245F0E" w:rsidRDefault="0094326B" w:rsidP="00943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0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 wp14:anchorId="47AFA7C0" wp14:editId="38C35800">
                  <wp:extent cx="3535680" cy="2389212"/>
                  <wp:effectExtent l="133350" t="114300" r="121920" b="163830"/>
                  <wp:docPr id="7" name="Obraz 1" descr="C:\Users\Sławek\Desktop\Praca inż\KPPSP_JRG_Ropczyce_siedzi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ławek\Desktop\Praca inż\KPPSP_JRG_Ropczyce_siedzi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801" cy="24311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26B" w:rsidRPr="00245F0E" w:rsidTr="00E12A49">
        <w:trPr>
          <w:gridAfter w:val="1"/>
          <w:wAfter w:w="283" w:type="dxa"/>
        </w:trPr>
        <w:tc>
          <w:tcPr>
            <w:tcW w:w="5392" w:type="dxa"/>
            <w:gridSpan w:val="3"/>
            <w:vAlign w:val="center"/>
          </w:tcPr>
          <w:p w:rsidR="0094326B" w:rsidRPr="00245F0E" w:rsidRDefault="0094326B" w:rsidP="00523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0E">
              <w:rPr>
                <w:rFonts w:ascii="Times New Roman" w:hAnsi="Times New Roman" w:cs="Times New Roman"/>
                <w:sz w:val="28"/>
                <w:szCs w:val="28"/>
              </w:rPr>
              <w:t xml:space="preserve">Komendant Powiatowy Państwowej Straży Pożarnej w </w:t>
            </w:r>
            <w:r w:rsidRPr="005438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Ropczycach </w:t>
            </w:r>
            <w:r w:rsidRPr="00543857">
              <w:rPr>
                <w:rFonts w:ascii="Times New Roman" w:hAnsi="Times New Roman" w:cs="Times New Roman"/>
                <w:b/>
                <w:color w:val="1B1B1B"/>
                <w:sz w:val="28"/>
                <w:szCs w:val="28"/>
                <w:shd w:val="clear" w:color="auto" w:fill="FFFFFF"/>
              </w:rPr>
              <w:t>st. bryg. Witold Wiercioch</w:t>
            </w:r>
            <w:r w:rsidRPr="00245F0E">
              <w:rPr>
                <w:rFonts w:ascii="Times New Roman" w:hAnsi="Times New Roman" w:cs="Times New Roman"/>
                <w:color w:val="1B1B1B"/>
                <w:sz w:val="28"/>
                <w:szCs w:val="28"/>
                <w:shd w:val="clear" w:color="auto" w:fill="FFFFFF"/>
              </w:rPr>
              <w:t> </w:t>
            </w:r>
            <w:r w:rsidRPr="00245F0E">
              <w:rPr>
                <w:rFonts w:ascii="Times New Roman" w:hAnsi="Times New Roman" w:cs="Times New Roman"/>
                <w:sz w:val="28"/>
                <w:szCs w:val="28"/>
              </w:rPr>
              <w:t xml:space="preserve"> kieruje pracą Komendy. Komendantowi w pracy pomaga zastępca komendanta oraz pracownicy Wydziałów.</w:t>
            </w:r>
          </w:p>
        </w:tc>
        <w:tc>
          <w:tcPr>
            <w:tcW w:w="5245" w:type="dxa"/>
            <w:vAlign w:val="center"/>
          </w:tcPr>
          <w:p w:rsidR="0094326B" w:rsidRPr="00245F0E" w:rsidRDefault="004E3892" w:rsidP="004E3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92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2257425" cy="2257425"/>
                  <wp:effectExtent l="114300" t="114300" r="104775" b="142875"/>
                  <wp:docPr id="1" name="Obraz 1" descr="C:\Users\sruman\Desktop\237x237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uman\Desktop\237x237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2257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57" w:rsidRPr="00245F0E" w:rsidTr="00E12A49">
        <w:trPr>
          <w:gridAfter w:val="1"/>
          <w:wAfter w:w="283" w:type="dxa"/>
        </w:trPr>
        <w:tc>
          <w:tcPr>
            <w:tcW w:w="10637" w:type="dxa"/>
            <w:gridSpan w:val="4"/>
            <w:vAlign w:val="center"/>
          </w:tcPr>
          <w:p w:rsidR="00543857" w:rsidRPr="00543857" w:rsidRDefault="00543857" w:rsidP="00543857">
            <w:pPr>
              <w:rPr>
                <w:rFonts w:ascii="Times New Roman" w:hAnsi="Times New Roman" w:cs="Times New Roman"/>
                <w:sz w:val="2"/>
                <w:szCs w:val="28"/>
              </w:rPr>
            </w:pPr>
          </w:p>
          <w:tbl>
            <w:tblPr>
              <w:tblStyle w:val="Tabela-Siatka"/>
              <w:tblpPr w:leftFromText="141" w:rightFromText="141" w:vertAnchor="text" w:horzAnchor="margin" w:tblpX="-567" w:tblpY="154"/>
              <w:tblOverlap w:val="never"/>
              <w:tblW w:w="103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81"/>
              <w:gridCol w:w="6662"/>
            </w:tblGrid>
            <w:tr w:rsidR="00523275" w:rsidRPr="00245F0E" w:rsidTr="006704B1">
              <w:trPr>
                <w:trHeight w:val="4668"/>
              </w:trPr>
              <w:tc>
                <w:tcPr>
                  <w:tcW w:w="3681" w:type="dxa"/>
                </w:tcPr>
                <w:p w:rsidR="00543857" w:rsidRPr="00245F0E" w:rsidRDefault="00543857" w:rsidP="00543857">
                  <w:pPr>
                    <w:pStyle w:val="Nagwek1"/>
                    <w:spacing w:line="276" w:lineRule="auto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245F0E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8"/>
                      <w:szCs w:val="28"/>
                    </w:rPr>
                    <w:t>Czym zajmuje się Komenda?</w:t>
                  </w:r>
                </w:p>
                <w:p w:rsidR="00543857" w:rsidRPr="00523275" w:rsidRDefault="00543857" w:rsidP="00543857">
                  <w:pPr>
                    <w:pStyle w:val="Akapitzlist"/>
                    <w:numPr>
                      <w:ilvl w:val="0"/>
                      <w:numId w:val="3"/>
                    </w:numPr>
                    <w:ind w:left="318" w:hanging="318"/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  <w:r w:rsidRPr="00523275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dba o bezpieczeństwo </w:t>
                  </w:r>
                  <w:r w:rsidRPr="00523275">
                    <w:rPr>
                      <w:rFonts w:ascii="Times New Roman" w:hAnsi="Times New Roman" w:cs="Times New Roman"/>
                      <w:sz w:val="28"/>
                      <w:szCs w:val="26"/>
                    </w:rPr>
                    <w:br/>
                    <w:t>w p</w:t>
                  </w:r>
                  <w:r w:rsidR="00F52426">
                    <w:rPr>
                      <w:rFonts w:ascii="Times New Roman" w:hAnsi="Times New Roman" w:cs="Times New Roman"/>
                      <w:sz w:val="28"/>
                      <w:szCs w:val="26"/>
                    </w:rPr>
                    <w:t>owiecie ropczycko-sędziszowskim w zakresie ochrony przeciwpożarowej,</w:t>
                  </w:r>
                </w:p>
                <w:p w:rsidR="00543857" w:rsidRPr="00523275" w:rsidRDefault="00543857" w:rsidP="00543857">
                  <w:pPr>
                    <w:pStyle w:val="Akapitzlist"/>
                    <w:numPr>
                      <w:ilvl w:val="0"/>
                      <w:numId w:val="3"/>
                    </w:numPr>
                    <w:ind w:left="318" w:hanging="318"/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  <w:r w:rsidRPr="00523275"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tworzy plany ratownicze oraz organizuje krajowy system ratowniczo-gaśniczy w powiecie ropczycko-sędziszowskim, </w:t>
                  </w:r>
                </w:p>
                <w:p w:rsidR="00543857" w:rsidRPr="00245F0E" w:rsidRDefault="00543857" w:rsidP="00543857">
                  <w:pPr>
                    <w:pStyle w:val="Akapitzlist"/>
                    <w:ind w:left="45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:rsidR="00543857" w:rsidRPr="00245F0E" w:rsidRDefault="00543857" w:rsidP="00523275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389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pl-PL"/>
                    </w:rPr>
                    <w:drawing>
                      <wp:inline distT="0" distB="0" distL="0" distR="0" wp14:anchorId="42D241BC" wp14:editId="1730B1C0">
                        <wp:extent cx="3743325" cy="2495550"/>
                        <wp:effectExtent l="133350" t="114300" r="142875" b="171450"/>
                        <wp:docPr id="2" name="Obraz 2" descr="C:\Users\sruman\Desktop\5a95211ec8f47_o_larg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ruman\Desktop\5a95211ec8f47_o_larg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3975" cy="24959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43857" w:rsidRPr="004E3892" w:rsidRDefault="00543857" w:rsidP="004E389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</w:pPr>
          </w:p>
        </w:tc>
      </w:tr>
      <w:tr w:rsidR="00A701E7" w:rsidRPr="00245F0E" w:rsidTr="00E12A49">
        <w:trPr>
          <w:gridBefore w:val="1"/>
          <w:wBefore w:w="147" w:type="dxa"/>
          <w:trHeight w:val="3030"/>
        </w:trPr>
        <w:tc>
          <w:tcPr>
            <w:tcW w:w="3828" w:type="dxa"/>
            <w:vMerge w:val="restart"/>
            <w:vAlign w:val="center"/>
          </w:tcPr>
          <w:p w:rsidR="00A701E7" w:rsidRPr="00523275" w:rsidRDefault="00A701E7" w:rsidP="007B18EE">
            <w:pPr>
              <w:pStyle w:val="Akapitzlist"/>
              <w:numPr>
                <w:ilvl w:val="0"/>
                <w:numId w:val="2"/>
              </w:numPr>
              <w:ind w:left="602"/>
              <w:rPr>
                <w:rFonts w:ascii="Times New Roman" w:hAnsi="Times New Roman" w:cs="Times New Roman"/>
                <w:sz w:val="28"/>
                <w:szCs w:val="28"/>
              </w:rPr>
            </w:pPr>
            <w:r w:rsidRPr="00523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nadzoruje prze</w:t>
            </w:r>
            <w:bookmarkStart w:id="0" w:name="_GoBack"/>
            <w:bookmarkEnd w:id="0"/>
            <w:r w:rsidRPr="00523275">
              <w:rPr>
                <w:rFonts w:ascii="Times New Roman" w:hAnsi="Times New Roman" w:cs="Times New Roman"/>
                <w:sz w:val="28"/>
                <w:szCs w:val="28"/>
              </w:rPr>
              <w:t>strzeganie przepisów z zakresu ochrony przeciwpożarowej,</w:t>
            </w:r>
          </w:p>
          <w:p w:rsidR="00A701E7" w:rsidRPr="00523275" w:rsidRDefault="00A701E7" w:rsidP="007B18EE">
            <w:pPr>
              <w:pStyle w:val="Akapitzlist"/>
              <w:numPr>
                <w:ilvl w:val="0"/>
                <w:numId w:val="2"/>
              </w:numPr>
              <w:ind w:left="602"/>
              <w:rPr>
                <w:rFonts w:ascii="Times New Roman" w:hAnsi="Times New Roman" w:cs="Times New Roman"/>
                <w:sz w:val="28"/>
                <w:szCs w:val="28"/>
              </w:rPr>
            </w:pPr>
            <w:r w:rsidRPr="00523275">
              <w:rPr>
                <w:rFonts w:ascii="Times New Roman" w:hAnsi="Times New Roman" w:cs="Times New Roman"/>
                <w:sz w:val="28"/>
                <w:szCs w:val="28"/>
              </w:rPr>
              <w:t>szkoli członków ochotniczych straży pożarnych,</w:t>
            </w:r>
          </w:p>
          <w:p w:rsidR="00A701E7" w:rsidRPr="00523275" w:rsidRDefault="00A701E7" w:rsidP="007B18EE">
            <w:pPr>
              <w:pStyle w:val="Akapitzlist"/>
              <w:numPr>
                <w:ilvl w:val="0"/>
                <w:numId w:val="2"/>
              </w:numPr>
              <w:ind w:left="602"/>
              <w:rPr>
                <w:rFonts w:ascii="Times New Roman" w:hAnsi="Times New Roman" w:cs="Times New Roman"/>
                <w:sz w:val="28"/>
                <w:szCs w:val="28"/>
              </w:rPr>
            </w:pPr>
            <w:r w:rsidRPr="00523275">
              <w:rPr>
                <w:rFonts w:ascii="Times New Roman" w:hAnsi="Times New Roman" w:cs="Times New Roman"/>
                <w:sz w:val="28"/>
                <w:szCs w:val="28"/>
              </w:rPr>
              <w:t xml:space="preserve">prowadzi akcje edukacyjne oraz informacyjne </w:t>
            </w:r>
            <w:r w:rsidRPr="00523275">
              <w:rPr>
                <w:rFonts w:ascii="Times New Roman" w:hAnsi="Times New Roman" w:cs="Times New Roman"/>
                <w:sz w:val="28"/>
                <w:szCs w:val="28"/>
              </w:rPr>
              <w:br/>
              <w:t>z bezpieczeństwa pożarowego,</w:t>
            </w:r>
          </w:p>
          <w:p w:rsidR="00A701E7" w:rsidRPr="00245F0E" w:rsidRDefault="00A701E7" w:rsidP="007B18EE">
            <w:pPr>
              <w:pStyle w:val="Nagwek1"/>
              <w:numPr>
                <w:ilvl w:val="0"/>
                <w:numId w:val="2"/>
              </w:numPr>
              <w:spacing w:before="0"/>
              <w:ind w:left="602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32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wspiera różne inicjatywy społeczne z ochrony przeciwpożarowej</w:t>
            </w:r>
          </w:p>
        </w:tc>
        <w:tc>
          <w:tcPr>
            <w:tcW w:w="6945" w:type="dxa"/>
            <w:gridSpan w:val="3"/>
            <w:vAlign w:val="center"/>
          </w:tcPr>
          <w:p w:rsidR="00A701E7" w:rsidRPr="00A43F99" w:rsidRDefault="00A701E7" w:rsidP="006704B1">
            <w:pPr>
              <w:pStyle w:val="Nagwek1"/>
              <w:spacing w:before="0"/>
              <w:ind w:left="-103"/>
              <w:jc w:val="center"/>
              <w:outlineLvl w:val="0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54385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pl-PL"/>
              </w:rPr>
              <w:drawing>
                <wp:inline distT="0" distB="0" distL="0" distR="0" wp14:anchorId="6037A764" wp14:editId="521D8969">
                  <wp:extent cx="3559175" cy="2002036"/>
                  <wp:effectExtent l="114300" t="114300" r="117475" b="151130"/>
                  <wp:docPr id="3" name="Obraz 3" descr="https://rrs24.net/wp-content/uploads/2019/09/kolizja_witkowice-1-1024x5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rrs24.net/wp-content/uploads/2019/09/kolizja_witkowice-1-1024x5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119" cy="20380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1E7" w:rsidRPr="00245F0E" w:rsidTr="00E12A49">
        <w:trPr>
          <w:gridBefore w:val="1"/>
          <w:wBefore w:w="147" w:type="dxa"/>
          <w:trHeight w:val="3959"/>
        </w:trPr>
        <w:tc>
          <w:tcPr>
            <w:tcW w:w="3828" w:type="dxa"/>
            <w:vMerge/>
          </w:tcPr>
          <w:p w:rsidR="00A701E7" w:rsidRPr="00245F0E" w:rsidRDefault="00A701E7" w:rsidP="00245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gridSpan w:val="3"/>
            <w:vAlign w:val="center"/>
          </w:tcPr>
          <w:p w:rsidR="00A701E7" w:rsidRPr="00543857" w:rsidRDefault="00A701E7" w:rsidP="00A43F99">
            <w:pPr>
              <w:ind w:left="-103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A701E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pl-PL"/>
              </w:rPr>
              <w:drawing>
                <wp:inline distT="0" distB="0" distL="0" distR="0">
                  <wp:extent cx="3555365" cy="2300231"/>
                  <wp:effectExtent l="114300" t="114300" r="102235" b="138430"/>
                  <wp:docPr id="4" name="Obraz 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324" cy="23086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5F0E" w:rsidRDefault="00245F0E">
      <w:pPr>
        <w:rPr>
          <w:rFonts w:ascii="Times New Roman" w:hAnsi="Times New Roman" w:cs="Times New Roman"/>
          <w:sz w:val="28"/>
          <w:szCs w:val="28"/>
        </w:rPr>
      </w:pPr>
    </w:p>
    <w:p w:rsidR="00245F0E" w:rsidRPr="00A43F99" w:rsidRDefault="00245F0E">
      <w:pPr>
        <w:rPr>
          <w:rFonts w:ascii="Times New Roman" w:hAnsi="Times New Roman" w:cs="Times New Roman"/>
          <w:b/>
          <w:sz w:val="28"/>
          <w:szCs w:val="28"/>
        </w:rPr>
      </w:pPr>
      <w:r w:rsidRPr="00A43F99">
        <w:rPr>
          <w:rFonts w:ascii="Times New Roman" w:hAnsi="Times New Roman" w:cs="Times New Roman"/>
          <w:b/>
          <w:sz w:val="28"/>
          <w:szCs w:val="28"/>
        </w:rPr>
        <w:t>Budynek</w:t>
      </w:r>
      <w:r w:rsidR="00901E72" w:rsidRPr="00A43F99">
        <w:rPr>
          <w:rFonts w:ascii="Times New Roman" w:hAnsi="Times New Roman" w:cs="Times New Roman"/>
          <w:b/>
          <w:sz w:val="28"/>
          <w:szCs w:val="28"/>
        </w:rPr>
        <w:t xml:space="preserve"> Komendy Powiatowej Państwowej Straży Pożarnej w Ropczycach</w:t>
      </w:r>
    </w:p>
    <w:p w:rsidR="00901E72" w:rsidRPr="00A43F99" w:rsidRDefault="00A43F99">
      <w:pPr>
        <w:rPr>
          <w:rFonts w:ascii="Times New Roman" w:hAnsi="Times New Roman" w:cs="Times New Roman"/>
          <w:sz w:val="32"/>
          <w:szCs w:val="28"/>
        </w:rPr>
      </w:pPr>
      <w:r w:rsidRPr="00A43F99">
        <w:rPr>
          <w:rFonts w:ascii="Times New Roman" w:hAnsi="Times New Roman" w:cs="Times New Roman"/>
          <w:sz w:val="28"/>
          <w:szCs w:val="24"/>
        </w:rPr>
        <w:t xml:space="preserve">Do Komendy Powiatowej </w:t>
      </w:r>
      <w:r w:rsidR="001C1334" w:rsidRPr="00A43F99">
        <w:rPr>
          <w:rFonts w:ascii="Times New Roman" w:hAnsi="Times New Roman" w:cs="Times New Roman"/>
          <w:sz w:val="28"/>
          <w:szCs w:val="24"/>
        </w:rPr>
        <w:t>Państwowej</w:t>
      </w:r>
      <w:r w:rsidRPr="00A43F99">
        <w:rPr>
          <w:rFonts w:ascii="Times New Roman" w:hAnsi="Times New Roman" w:cs="Times New Roman"/>
          <w:sz w:val="28"/>
          <w:szCs w:val="24"/>
        </w:rPr>
        <w:t xml:space="preserve"> Straży Pożarnej możesz w</w:t>
      </w:r>
      <w:r w:rsidR="001C1334">
        <w:rPr>
          <w:rFonts w:ascii="Times New Roman" w:hAnsi="Times New Roman" w:cs="Times New Roman"/>
          <w:sz w:val="28"/>
          <w:szCs w:val="24"/>
        </w:rPr>
        <w:t>ejść przez bramę główna znajduj</w:t>
      </w:r>
      <w:r w:rsidRPr="00A43F99">
        <w:rPr>
          <w:rFonts w:ascii="Times New Roman" w:hAnsi="Times New Roman" w:cs="Times New Roman"/>
          <w:sz w:val="28"/>
          <w:szCs w:val="24"/>
        </w:rPr>
        <w:t xml:space="preserve">ącą się przy ul. Św. Floriana 6. Przed wejściem na teren Komendy należy zgłosić wejście przez zamontowany przy głównej bramie </w:t>
      </w:r>
      <w:proofErr w:type="spellStart"/>
      <w:r w:rsidRPr="00A43F99">
        <w:rPr>
          <w:rFonts w:ascii="Times New Roman" w:hAnsi="Times New Roman" w:cs="Times New Roman"/>
          <w:sz w:val="28"/>
          <w:szCs w:val="24"/>
        </w:rPr>
        <w:t>wideodomofon</w:t>
      </w:r>
      <w:proofErr w:type="spellEnd"/>
      <w:r w:rsidRPr="00A43F99">
        <w:rPr>
          <w:rFonts w:ascii="Times New Roman" w:hAnsi="Times New Roman" w:cs="Times New Roman"/>
          <w:sz w:val="28"/>
          <w:szCs w:val="24"/>
        </w:rPr>
        <w:t>.</w:t>
      </w:r>
      <w:r w:rsidR="001C1334">
        <w:rPr>
          <w:rFonts w:ascii="Times New Roman" w:hAnsi="Times New Roman" w:cs="Times New Roman"/>
          <w:sz w:val="28"/>
          <w:szCs w:val="24"/>
        </w:rPr>
        <w:t xml:space="preserve"> Komenda jest otwarta od poniedziałku do piątku od 7</w:t>
      </w:r>
      <w:r w:rsidR="001C1334" w:rsidRPr="001C1334">
        <w:rPr>
          <w:rFonts w:ascii="Times New Roman" w:hAnsi="Times New Roman" w:cs="Times New Roman"/>
          <w:sz w:val="28"/>
          <w:szCs w:val="24"/>
          <w:vertAlign w:val="superscript"/>
        </w:rPr>
        <w:t>30</w:t>
      </w:r>
      <w:r w:rsidR="001C1334">
        <w:rPr>
          <w:rFonts w:ascii="Times New Roman" w:hAnsi="Times New Roman" w:cs="Times New Roman"/>
          <w:sz w:val="28"/>
          <w:szCs w:val="24"/>
        </w:rPr>
        <w:t xml:space="preserve"> do 15</w:t>
      </w:r>
      <w:r w:rsidR="001C1334" w:rsidRPr="001C1334">
        <w:rPr>
          <w:rFonts w:ascii="Times New Roman" w:hAnsi="Times New Roman" w:cs="Times New Roman"/>
          <w:sz w:val="28"/>
          <w:szCs w:val="24"/>
          <w:vertAlign w:val="superscript"/>
        </w:rPr>
        <w:t>30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  <w:gridCol w:w="5807"/>
      </w:tblGrid>
      <w:tr w:rsidR="00A43F99" w:rsidTr="00523275">
        <w:trPr>
          <w:trHeight w:val="4327"/>
        </w:trPr>
        <w:tc>
          <w:tcPr>
            <w:tcW w:w="3114" w:type="dxa"/>
            <w:vAlign w:val="center"/>
          </w:tcPr>
          <w:p w:rsidR="00A43F99" w:rsidRDefault="00A43F99" w:rsidP="00A43F99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F99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 wp14:anchorId="64084969" wp14:editId="2CF52134">
                  <wp:extent cx="2610290" cy="1842558"/>
                  <wp:effectExtent l="117157" t="111443" r="117158" b="155257"/>
                  <wp:docPr id="6" name="Obraz 6" descr="D:\PRACA\DOSTĘPNOŚĆ\KP Ropczyce\IMG_31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PRACA\DOSTĘPNOŚĆ\KP Ropczyce\IMG_31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21634" cy="185056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8" w:type="dxa"/>
            <w:vAlign w:val="center"/>
          </w:tcPr>
          <w:p w:rsidR="00A43F99" w:rsidRDefault="00A43F99" w:rsidP="00A43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F99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 wp14:anchorId="53079C7C" wp14:editId="660B1DA8">
                  <wp:extent cx="3419264" cy="2564448"/>
                  <wp:effectExtent l="133350" t="114300" r="124460" b="160020"/>
                  <wp:docPr id="5" name="Obraz 5" descr="D:\PRACA\DOSTĘPNOŚĆ\KP Ropczyce\IMG_3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PRACA\DOSTĘPNOŚĆ\KP Ropczyce\IMG_3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1570" cy="257367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1E72" w:rsidRPr="00245F0E" w:rsidRDefault="00901E7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pPr w:leftFromText="141" w:rightFromText="141" w:horzAnchor="margin" w:tblpY="-405"/>
        <w:tblW w:w="10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6006"/>
      </w:tblGrid>
      <w:tr w:rsidR="00245F0E" w:rsidRPr="00245F0E" w:rsidTr="00245F0E">
        <w:tc>
          <w:tcPr>
            <w:tcW w:w="4045" w:type="dxa"/>
          </w:tcPr>
          <w:p w:rsidR="00245F0E" w:rsidRPr="00245F0E" w:rsidRDefault="00245F0E" w:rsidP="00245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6" w:type="dxa"/>
          </w:tcPr>
          <w:p w:rsidR="00245F0E" w:rsidRPr="00245F0E" w:rsidRDefault="00245F0E" w:rsidP="00245F0E">
            <w:pPr>
              <w:pStyle w:val="Nagwek1"/>
              <w:outlineLvl w:val="0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245F0E" w:rsidRPr="00245F0E" w:rsidTr="00245F0E">
        <w:tc>
          <w:tcPr>
            <w:tcW w:w="10051" w:type="dxa"/>
            <w:gridSpan w:val="2"/>
          </w:tcPr>
          <w:p w:rsidR="00245F0E" w:rsidRPr="00245F0E" w:rsidRDefault="00245F0E" w:rsidP="00245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Tabela-Siatka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237"/>
      </w:tblGrid>
      <w:tr w:rsidR="00A43F99" w:rsidTr="00E12A49">
        <w:tc>
          <w:tcPr>
            <w:tcW w:w="3828" w:type="dxa"/>
            <w:vAlign w:val="center"/>
          </w:tcPr>
          <w:p w:rsidR="00901E72" w:rsidRDefault="00901E72" w:rsidP="00E12A49">
            <w:pPr>
              <w:ind w:left="-108"/>
              <w:rPr>
                <w:rFonts w:ascii="Times New Roman" w:hAnsi="Times New Roman" w:cs="Times New Roman"/>
                <w:color w:val="1B1B1B"/>
                <w:sz w:val="28"/>
                <w:szCs w:val="24"/>
                <w:shd w:val="clear" w:color="auto" w:fill="FFFFFF"/>
              </w:rPr>
            </w:pPr>
            <w:r w:rsidRPr="00A43F99">
              <w:rPr>
                <w:rFonts w:ascii="Times New Roman" w:hAnsi="Times New Roman" w:cs="Times New Roman"/>
                <w:color w:val="1B1B1B"/>
                <w:sz w:val="28"/>
                <w:szCs w:val="24"/>
                <w:shd w:val="clear" w:color="auto" w:fill="FFFFFF"/>
              </w:rPr>
              <w:t>Budynek nie jest przystosowany do poruszania się osób o ograniczonej zdolności przemieszczania się. Na każde piętro prowadzą schody.</w:t>
            </w:r>
          </w:p>
          <w:p w:rsidR="001C1334" w:rsidRDefault="001C1334" w:rsidP="00E12A4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hAnsi="Times New Roman" w:cs="Times New Roman"/>
                <w:sz w:val="28"/>
                <w:szCs w:val="28"/>
              </w:rPr>
              <w:t>Osoba o ograniczonej zdolności ruchowej po wcześniejszym kontakcie telefonicznym może liczyć na pomoc ze strony funkcjonariuszy.</w:t>
            </w:r>
          </w:p>
        </w:tc>
        <w:tc>
          <w:tcPr>
            <w:tcW w:w="6237" w:type="dxa"/>
          </w:tcPr>
          <w:p w:rsidR="00901E72" w:rsidRDefault="00A43F99" w:rsidP="00E12A49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43F99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4310488" cy="3231899"/>
                  <wp:effectExtent l="101282" t="108268" r="115253" b="153352"/>
                  <wp:docPr id="8" name="Obraz 8" descr="C:\Users\sruman\Pictures\Camera Roll\IMG_3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ruman\Pictures\Camera Roll\IMG_31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36646" cy="325151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5F0E" w:rsidRDefault="00245F0E">
      <w:pPr>
        <w:rPr>
          <w:rFonts w:ascii="Times New Roman" w:hAnsi="Times New Roman" w:cs="Times New Roman"/>
          <w:sz w:val="28"/>
          <w:szCs w:val="28"/>
        </w:rPr>
      </w:pPr>
    </w:p>
    <w:p w:rsidR="001C1334" w:rsidRPr="00523275" w:rsidRDefault="001C1334">
      <w:pPr>
        <w:rPr>
          <w:rFonts w:ascii="Times New Roman" w:hAnsi="Times New Roman" w:cs="Times New Roman"/>
          <w:b/>
          <w:sz w:val="28"/>
          <w:szCs w:val="28"/>
        </w:rPr>
      </w:pPr>
      <w:r w:rsidRPr="00523275">
        <w:rPr>
          <w:rFonts w:ascii="Times New Roman" w:hAnsi="Times New Roman" w:cs="Times New Roman"/>
          <w:b/>
          <w:sz w:val="28"/>
          <w:szCs w:val="28"/>
        </w:rPr>
        <w:t>Kontakt z pracownikami Komendy Powiatowej Państwowej Straży Pożarnej w Ropczycach: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3"/>
        <w:gridCol w:w="2929"/>
      </w:tblGrid>
      <w:tr w:rsidR="00523275" w:rsidTr="00523275">
        <w:tc>
          <w:tcPr>
            <w:tcW w:w="6374" w:type="dxa"/>
          </w:tcPr>
          <w:p w:rsidR="001C1334" w:rsidRPr="001C1334" w:rsidRDefault="001C1334" w:rsidP="001C1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hAnsi="Times New Roman" w:cs="Times New Roman"/>
                <w:sz w:val="28"/>
                <w:szCs w:val="28"/>
              </w:rPr>
              <w:t>Aby skutecznie komunikować się z naszym urzędem należy:</w:t>
            </w:r>
          </w:p>
          <w:p w:rsidR="001C1334" w:rsidRPr="001C1334" w:rsidRDefault="001C1334" w:rsidP="001C1334">
            <w:pPr>
              <w:pStyle w:val="Akapitzlist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hAnsi="Times New Roman" w:cs="Times New Roman"/>
                <w:sz w:val="28"/>
                <w:szCs w:val="28"/>
              </w:rPr>
              <w:t xml:space="preserve">Złożyć wniosek/wysłać pismo na adres: Komenda Powiatowa Państwowej Straży Pożarnej w Ropczycach ul. Św. Floriana 6 </w:t>
            </w:r>
            <w:r w:rsidR="0052327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C1334">
              <w:rPr>
                <w:rFonts w:ascii="Times New Roman" w:hAnsi="Times New Roman" w:cs="Times New Roman"/>
                <w:sz w:val="28"/>
                <w:szCs w:val="28"/>
              </w:rPr>
              <w:t>39-100 Ropczyce,</w:t>
            </w:r>
          </w:p>
          <w:p w:rsidR="001C1334" w:rsidRPr="001C1334" w:rsidRDefault="001C1334" w:rsidP="001C1334">
            <w:pPr>
              <w:pStyle w:val="Akapitzlist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hAnsi="Times New Roman" w:cs="Times New Roman"/>
                <w:sz w:val="28"/>
                <w:szCs w:val="28"/>
              </w:rPr>
              <w:t>Wysłać e-mail na adres: kpropczyce@podkarpacie.straz.pl</w:t>
            </w:r>
          </w:p>
          <w:p w:rsidR="001C1334" w:rsidRPr="001C1334" w:rsidRDefault="001C1334" w:rsidP="001C1334">
            <w:pPr>
              <w:pStyle w:val="Akapitzlist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hAnsi="Times New Roman" w:cs="Times New Roman"/>
                <w:sz w:val="28"/>
                <w:szCs w:val="28"/>
              </w:rPr>
              <w:t xml:space="preserve">Wysłać pismo za pomocą platformy </w:t>
            </w:r>
            <w:proofErr w:type="spellStart"/>
            <w:r w:rsidRPr="001C1334">
              <w:rPr>
                <w:rFonts w:ascii="Times New Roman" w:hAnsi="Times New Roman" w:cs="Times New Roman"/>
                <w:sz w:val="28"/>
                <w:szCs w:val="28"/>
              </w:rPr>
              <w:t>ePUAP</w:t>
            </w:r>
            <w:proofErr w:type="spellEnd"/>
          </w:p>
          <w:p w:rsidR="001C1334" w:rsidRPr="001C1334" w:rsidRDefault="001C1334" w:rsidP="001C1334">
            <w:pPr>
              <w:pStyle w:val="Akapitzlist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hAnsi="Times New Roman" w:cs="Times New Roman"/>
                <w:sz w:val="28"/>
                <w:szCs w:val="28"/>
              </w:rPr>
              <w:t>Wysłać pismo faksem na nr: (48) 17 2227572</w:t>
            </w:r>
          </w:p>
          <w:p w:rsidR="001C1334" w:rsidRPr="001C1334" w:rsidRDefault="001C1334" w:rsidP="001C1334">
            <w:pPr>
              <w:pStyle w:val="Akapitzlist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hAnsi="Times New Roman" w:cs="Times New Roman"/>
                <w:sz w:val="28"/>
                <w:szCs w:val="28"/>
              </w:rPr>
              <w:t xml:space="preserve">Skontaktować się telefonicznie lub przy pomocy osoby trzeciej na numer telefonu: </w:t>
            </w:r>
            <w:r w:rsidR="0052327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C1334">
              <w:rPr>
                <w:rFonts w:ascii="Times New Roman" w:hAnsi="Times New Roman" w:cs="Times New Roman"/>
                <w:sz w:val="28"/>
                <w:szCs w:val="28"/>
              </w:rPr>
              <w:t>(48) 17 2210156</w:t>
            </w:r>
          </w:p>
        </w:tc>
        <w:tc>
          <w:tcPr>
            <w:tcW w:w="2688" w:type="dxa"/>
            <w:vAlign w:val="center"/>
          </w:tcPr>
          <w:p w:rsidR="001C1334" w:rsidRDefault="00523275" w:rsidP="001C13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275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1723133" cy="1547770"/>
                  <wp:effectExtent l="0" t="0" r="0" b="0"/>
                  <wp:docPr id="10" name="Obraz 10" descr="http://www.di.net.au/wp-content/uploads/2010/01/email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di.net.au/wp-content/uploads/2010/01/email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719" cy="156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1334" w:rsidRPr="00245F0E" w:rsidRDefault="001C1334" w:rsidP="001C1334">
      <w:pPr>
        <w:rPr>
          <w:rFonts w:ascii="Times New Roman" w:hAnsi="Times New Roman" w:cs="Times New Roman"/>
          <w:sz w:val="28"/>
          <w:szCs w:val="28"/>
        </w:rPr>
      </w:pPr>
    </w:p>
    <w:sectPr w:rsidR="001C1334" w:rsidRPr="00245F0E" w:rsidSect="006704B1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82283"/>
    <w:multiLevelType w:val="hybridMultilevel"/>
    <w:tmpl w:val="3A1CB22C"/>
    <w:lvl w:ilvl="0" w:tplc="B2A03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D3190"/>
    <w:multiLevelType w:val="hybridMultilevel"/>
    <w:tmpl w:val="4EAA6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A5D22"/>
    <w:multiLevelType w:val="hybridMultilevel"/>
    <w:tmpl w:val="DDB60F7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F0C"/>
    <w:rsid w:val="000A55A3"/>
    <w:rsid w:val="001C1334"/>
    <w:rsid w:val="00245F0E"/>
    <w:rsid w:val="003E5684"/>
    <w:rsid w:val="004E3892"/>
    <w:rsid w:val="00523275"/>
    <w:rsid w:val="0054303A"/>
    <w:rsid w:val="00543857"/>
    <w:rsid w:val="005D339D"/>
    <w:rsid w:val="00633DDA"/>
    <w:rsid w:val="006704B1"/>
    <w:rsid w:val="007B18EE"/>
    <w:rsid w:val="00901E72"/>
    <w:rsid w:val="00940F0C"/>
    <w:rsid w:val="0094326B"/>
    <w:rsid w:val="00A43F99"/>
    <w:rsid w:val="00A701E7"/>
    <w:rsid w:val="00CB4B08"/>
    <w:rsid w:val="00E12A49"/>
    <w:rsid w:val="00F5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1B817-9093-4362-AD7D-5A815F3D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5F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45F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45F0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0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S.Ruman (KP Ropczyce)</dc:creator>
  <cp:keywords/>
  <dc:description/>
  <cp:lastModifiedBy>S.Ruman (KP Ropczyce)</cp:lastModifiedBy>
  <cp:revision>6</cp:revision>
  <cp:lastPrinted>2021-09-30T07:21:00Z</cp:lastPrinted>
  <dcterms:created xsi:type="dcterms:W3CDTF">2021-09-29T08:43:00Z</dcterms:created>
  <dcterms:modified xsi:type="dcterms:W3CDTF">2021-09-30T10:09:00Z</dcterms:modified>
</cp:coreProperties>
</file>