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54" w:rsidRPr="00466B04" w:rsidRDefault="004A0954" w:rsidP="004A0954">
      <w:pPr>
        <w:rPr>
          <w:lang w:val="pl-PL"/>
        </w:rPr>
      </w:pPr>
      <w:r w:rsidRPr="00466B04">
        <w:rPr>
          <w:noProof/>
          <w:lang w:val="pl-PL" w:eastAsia="pl-PL"/>
        </w:rPr>
        <w:drawing>
          <wp:anchor distT="0" distB="0" distL="114300" distR="114300" simplePos="0" relativeHeight="251664896" behindDoc="1" locked="0" layoutInCell="1" allowOverlap="1" wp14:anchorId="1374F7B8" wp14:editId="09500718">
            <wp:simplePos x="0" y="0"/>
            <wp:positionH relativeFrom="margin">
              <wp:align>right</wp:align>
            </wp:positionH>
            <wp:positionV relativeFrom="paragraph">
              <wp:posOffset>577215</wp:posOffset>
            </wp:positionV>
            <wp:extent cx="3406140" cy="628650"/>
            <wp:effectExtent l="0" t="0" r="3810" b="0"/>
            <wp:wrapTight wrapText="bothSides">
              <wp:wrapPolygon edited="0">
                <wp:start x="0" y="0"/>
                <wp:lineTo x="0" y="20945"/>
                <wp:lineTo x="21503" y="20945"/>
                <wp:lineTo x="21503" y="0"/>
                <wp:lineTo x="0" y="0"/>
              </wp:wrapPolygon>
            </wp:wrapTight>
            <wp:docPr id="6" name="Afbeelding 21" descr="C:\Users\Waldek-mycom\AppData\Local\Microsoft\Windows\INetCache\Content.Word\Uv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Waldek-mycom\AppData\Local\Microsoft\Windows\INetCache\Content.Word\UvA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6B04">
        <w:rPr>
          <w:noProof/>
          <w:lang w:val="pl-PL"/>
        </w:rPr>
        <w:t xml:space="preserve"> </w:t>
      </w:r>
      <w:r w:rsidR="004F5080" w:rsidRPr="00466B04">
        <w:rPr>
          <w:noProof/>
          <w:lang w:val="pl-PL" w:eastAsia="pl-PL"/>
        </w:rPr>
        <w:drawing>
          <wp:inline distT="0" distB="0" distL="0" distR="0" wp14:anchorId="19C958E6" wp14:editId="0CF089EC">
            <wp:extent cx="2263140" cy="1638300"/>
            <wp:effectExtent l="0" t="0" r="381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954" w:rsidRPr="00466B04" w:rsidRDefault="003F6F2D" w:rsidP="003F6F2D">
      <w:pPr>
        <w:spacing w:after="0" w:line="360" w:lineRule="auto"/>
        <w:jc w:val="center"/>
        <w:rPr>
          <w:rFonts w:eastAsia="Times New Roman" w:cs="Times New Roman"/>
          <w:bCs/>
          <w:lang w:val="pl-PL" w:eastAsia="pl-PL"/>
        </w:rPr>
      </w:pPr>
      <w:r w:rsidRPr="00466B04">
        <w:rPr>
          <w:noProof/>
          <w:lang w:val="pl-PL" w:eastAsia="pl-PL"/>
        </w:rPr>
        <w:drawing>
          <wp:inline distT="0" distB="0" distL="0" distR="0" wp14:anchorId="11C10A41" wp14:editId="35B313B0">
            <wp:extent cx="582103" cy="525285"/>
            <wp:effectExtent l="0" t="0" r="889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27" cy="55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F2D" w:rsidRDefault="003F6F2D" w:rsidP="00F20A3A">
      <w:pPr>
        <w:spacing w:after="0" w:line="360" w:lineRule="auto"/>
        <w:jc w:val="center"/>
        <w:rPr>
          <w:rFonts w:eastAsia="Times New Roman" w:cs="Times New Roman"/>
          <w:b/>
          <w:bCs/>
          <w:lang w:val="pl-PL" w:eastAsia="pl-PL"/>
        </w:rPr>
      </w:pPr>
    </w:p>
    <w:p w:rsidR="00880B4F" w:rsidRPr="00466B04" w:rsidRDefault="00723648" w:rsidP="00F20A3A">
      <w:pPr>
        <w:spacing w:after="0" w:line="360" w:lineRule="auto"/>
        <w:jc w:val="center"/>
        <w:rPr>
          <w:rFonts w:eastAsia="Times New Roman" w:cs="Times New Roman"/>
          <w:b/>
          <w:bCs/>
          <w:lang w:val="pl-PL" w:eastAsia="pl-PL"/>
        </w:rPr>
      </w:pPr>
      <w:r w:rsidRPr="00466B04">
        <w:rPr>
          <w:rFonts w:eastAsia="Times New Roman" w:cs="Times New Roman"/>
          <w:b/>
          <w:bCs/>
          <w:lang w:val="pl-PL" w:eastAsia="pl-PL"/>
        </w:rPr>
        <w:t>Regulamin konkursu</w:t>
      </w:r>
      <w:r w:rsidR="00880B4F" w:rsidRPr="00466B04">
        <w:rPr>
          <w:rFonts w:cstheme="minorHAnsi"/>
          <w:lang w:val="pl-PL"/>
        </w:rPr>
        <w:t xml:space="preserve"> </w:t>
      </w:r>
    </w:p>
    <w:p w:rsidR="00880B4F" w:rsidRPr="00466B04" w:rsidRDefault="00880B4F" w:rsidP="00F20A3A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66B04">
        <w:rPr>
          <w:rFonts w:asciiTheme="minorHAnsi" w:hAnsiTheme="minorHAnsi" w:cstheme="minorHAnsi"/>
          <w:sz w:val="22"/>
          <w:szCs w:val="22"/>
        </w:rPr>
        <w:t xml:space="preserve">na tłumaczenie prozy polskiej w Holandii </w:t>
      </w:r>
    </w:p>
    <w:p w:rsidR="00880B4F" w:rsidRPr="00466B04" w:rsidRDefault="00880B4F" w:rsidP="00B5782B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66B04">
        <w:rPr>
          <w:rFonts w:asciiTheme="minorHAnsi" w:hAnsiTheme="minorHAnsi" w:cstheme="minorHAnsi"/>
          <w:sz w:val="22"/>
          <w:szCs w:val="22"/>
        </w:rPr>
        <w:t>pod honorowym patronatem Jego Ekscelencji Ambasadora RP w Królestwie Niderlandów</w:t>
      </w:r>
    </w:p>
    <w:p w:rsidR="00B5782B" w:rsidRPr="00466B04" w:rsidRDefault="00B5782B" w:rsidP="00B5782B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66B04">
        <w:rPr>
          <w:rFonts w:asciiTheme="minorHAnsi" w:hAnsiTheme="minorHAnsi" w:cstheme="minorHAnsi"/>
          <w:sz w:val="22"/>
          <w:szCs w:val="22"/>
        </w:rPr>
        <w:t xml:space="preserve">Marcina </w:t>
      </w:r>
      <w:proofErr w:type="spellStart"/>
      <w:r w:rsidRPr="00466B04">
        <w:rPr>
          <w:rFonts w:asciiTheme="minorHAnsi" w:hAnsiTheme="minorHAnsi" w:cstheme="minorHAnsi"/>
          <w:sz w:val="22"/>
          <w:szCs w:val="22"/>
        </w:rPr>
        <w:t>Czepelaka</w:t>
      </w:r>
      <w:proofErr w:type="spellEnd"/>
    </w:p>
    <w:p w:rsidR="00862071" w:rsidRPr="00466B04" w:rsidRDefault="00C41AA5" w:rsidP="003635CC">
      <w:pPr>
        <w:pStyle w:val="NormalnyWeb"/>
        <w:spacing w:before="24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spacing w:val="-2"/>
          <w:sz w:val="22"/>
          <w:szCs w:val="22"/>
        </w:rPr>
      </w:pPr>
      <w:r w:rsidRPr="00466B04">
        <w:rPr>
          <w:rStyle w:val="Pogrubienie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Ambasada Rzeczpospolitej Polskiej w Holandii oraz </w:t>
      </w:r>
      <w:r w:rsidR="00723648" w:rsidRPr="00466B04">
        <w:rPr>
          <w:rStyle w:val="Pogrubienie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>Sekcja Polska w K</w:t>
      </w:r>
      <w:r w:rsidR="009378CF" w:rsidRPr="00466B04">
        <w:rPr>
          <w:rStyle w:val="Pogrubienie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atedrze Studiów Rosyjskich i Słowiańskich </w:t>
      </w:r>
      <w:proofErr w:type="spellStart"/>
      <w:r w:rsidR="009378CF" w:rsidRPr="00466B04">
        <w:rPr>
          <w:rStyle w:val="Pogrubienie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>UvA</w:t>
      </w:r>
      <w:proofErr w:type="spellEnd"/>
      <w:r w:rsidR="009378CF" w:rsidRPr="00466B04">
        <w:rPr>
          <w:rStyle w:val="Pogrubienie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="004A0954" w:rsidRPr="00466B04">
        <w:rPr>
          <w:rStyle w:val="Pogrubienie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przy współpracy </w:t>
      </w:r>
      <w:r w:rsidR="003850E9" w:rsidRPr="00466B04">
        <w:rPr>
          <w:rStyle w:val="Pogrubienie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>Sekcj</w:t>
      </w:r>
      <w:r w:rsidR="004A0954" w:rsidRPr="00466B04">
        <w:rPr>
          <w:rStyle w:val="Pogrubienie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>i</w:t>
      </w:r>
      <w:r w:rsidR="003850E9" w:rsidRPr="00466B04">
        <w:rPr>
          <w:rStyle w:val="Pogrubienie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Polsk</w:t>
      </w:r>
      <w:r w:rsidR="004A0954" w:rsidRPr="00466B04">
        <w:rPr>
          <w:rStyle w:val="Pogrubienie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>iej</w:t>
      </w:r>
      <w:r w:rsidR="003850E9" w:rsidRPr="00466B04">
        <w:rPr>
          <w:rStyle w:val="Pogrubienie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proofErr w:type="spellStart"/>
      <w:r w:rsidR="003850E9" w:rsidRPr="00FB3DAE">
        <w:rPr>
          <w:rStyle w:val="Pogrubienie"/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Levende</w:t>
      </w:r>
      <w:proofErr w:type="spellEnd"/>
      <w:r w:rsidR="004A0954" w:rsidRPr="00FB3DAE">
        <w:rPr>
          <w:rStyle w:val="Pogrubienie"/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 xml:space="preserve"> </w:t>
      </w:r>
      <w:proofErr w:type="spellStart"/>
      <w:r w:rsidR="003850E9" w:rsidRPr="00FB3DAE">
        <w:rPr>
          <w:rStyle w:val="Pogrubienie"/>
          <w:rFonts w:asciiTheme="minorHAnsi" w:hAnsiTheme="minorHAnsi" w:cstheme="minorHAnsi"/>
          <w:b w:val="0"/>
          <w:bCs w:val="0"/>
          <w:i/>
          <w:iCs/>
          <w:spacing w:val="-2"/>
          <w:sz w:val="22"/>
          <w:szCs w:val="22"/>
        </w:rPr>
        <w:t>Talen</w:t>
      </w:r>
      <w:proofErr w:type="spellEnd"/>
      <w:r w:rsidR="003850E9" w:rsidRPr="00466B04">
        <w:rPr>
          <w:rStyle w:val="Pogrubienie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="009378CF" w:rsidRPr="00466B04">
        <w:rPr>
          <w:rStyle w:val="Pogrubienie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ogłaszają konkurs na tłumaczenie </w:t>
      </w:r>
      <w:r w:rsidR="004A0954" w:rsidRPr="00466B04">
        <w:rPr>
          <w:rStyle w:val="Pogrubienie"/>
          <w:rFonts w:asciiTheme="minorHAnsi" w:hAnsiTheme="minorHAnsi" w:cstheme="minorHAnsi"/>
          <w:spacing w:val="-2"/>
          <w:sz w:val="22"/>
          <w:szCs w:val="22"/>
        </w:rPr>
        <w:t>opowiadania Andrzeja Sapkowskiego</w:t>
      </w:r>
      <w:r w:rsidR="009378CF" w:rsidRPr="00466B04">
        <w:rPr>
          <w:rStyle w:val="Pogrubienie"/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5778C" w:rsidRPr="00466B04">
        <w:rPr>
          <w:rStyle w:val="Pogrubienie"/>
          <w:rFonts w:asciiTheme="minorHAnsi" w:hAnsiTheme="minorHAnsi" w:cstheme="minorHAnsi"/>
          <w:spacing w:val="-2"/>
          <w:sz w:val="22"/>
          <w:szCs w:val="22"/>
        </w:rPr>
        <w:t>„</w:t>
      </w:r>
      <w:r w:rsidR="006D0C66" w:rsidRPr="00466B04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Coś się kończy, coś się zaczyna</w:t>
      </w:r>
      <w:r w:rsidR="0015778C" w:rsidRPr="00466B04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="006D0C66" w:rsidRPr="00466B04">
        <w:rPr>
          <w:rStyle w:val="Pogrubienie"/>
          <w:rFonts w:asciiTheme="minorHAnsi" w:hAnsiTheme="minorHAnsi" w:cstheme="minorHAnsi"/>
          <w:spacing w:val="-2"/>
          <w:sz w:val="22"/>
          <w:szCs w:val="22"/>
        </w:rPr>
        <w:t xml:space="preserve"> ze zbioru </w:t>
      </w:r>
      <w:r w:rsidR="0015778C" w:rsidRPr="00466B04">
        <w:rPr>
          <w:rStyle w:val="Pogrubienie"/>
          <w:rFonts w:asciiTheme="minorHAnsi" w:hAnsiTheme="minorHAnsi" w:cstheme="minorHAnsi"/>
          <w:spacing w:val="-2"/>
          <w:sz w:val="22"/>
          <w:szCs w:val="22"/>
        </w:rPr>
        <w:t>„</w:t>
      </w:r>
      <w:proofErr w:type="spellStart"/>
      <w:r w:rsidR="006D0C66" w:rsidRPr="00466B04">
        <w:rPr>
          <w:rStyle w:val="Pogrubienie"/>
          <w:rFonts w:asciiTheme="minorHAnsi" w:hAnsiTheme="minorHAnsi" w:cstheme="minorHAnsi"/>
          <w:i/>
          <w:iCs/>
          <w:spacing w:val="-2"/>
          <w:sz w:val="22"/>
          <w:szCs w:val="22"/>
        </w:rPr>
        <w:t>Maladie</w:t>
      </w:r>
      <w:proofErr w:type="spellEnd"/>
      <w:r w:rsidR="00AD6BFC" w:rsidRPr="00466B04">
        <w:rPr>
          <w:rStyle w:val="Pogrubienie"/>
          <w:rFonts w:asciiTheme="minorHAnsi" w:hAnsiTheme="minorHAnsi" w:cstheme="minorHAnsi"/>
          <w:i/>
          <w:iCs/>
          <w:spacing w:val="-2"/>
          <w:sz w:val="22"/>
          <w:szCs w:val="22"/>
        </w:rPr>
        <w:t xml:space="preserve"> i inne opowiadania</w:t>
      </w:r>
      <w:r w:rsidR="0015778C" w:rsidRPr="00466B04">
        <w:rPr>
          <w:rStyle w:val="Pogrubienie"/>
          <w:rFonts w:asciiTheme="minorHAnsi" w:hAnsiTheme="minorHAnsi" w:cstheme="minorHAnsi"/>
          <w:i/>
          <w:iCs/>
          <w:spacing w:val="-2"/>
          <w:sz w:val="22"/>
          <w:szCs w:val="22"/>
        </w:rPr>
        <w:t>”</w:t>
      </w:r>
      <w:r w:rsidR="006D0C66" w:rsidRPr="00466B04">
        <w:rPr>
          <w:rStyle w:val="Pogrubienie"/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203FF" w:rsidRPr="00466B04">
        <w:rPr>
          <w:rStyle w:val="Pogrubienie"/>
          <w:rFonts w:asciiTheme="minorHAnsi" w:hAnsiTheme="minorHAnsi" w:cstheme="minorHAnsi"/>
          <w:b w:val="0"/>
          <w:bCs w:val="0"/>
          <w:spacing w:val="-2"/>
          <w:sz w:val="22"/>
          <w:szCs w:val="22"/>
        </w:rPr>
        <w:t>na język niderlandzki.</w:t>
      </w:r>
      <w:r w:rsidR="005203FF" w:rsidRPr="00466B04">
        <w:rPr>
          <w:rStyle w:val="Pogrubienie"/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:rsidR="00FB3DAE" w:rsidRDefault="00FB3DAE" w:rsidP="001B28E8">
      <w:pPr>
        <w:numPr>
          <w:ilvl w:val="0"/>
          <w:numId w:val="1"/>
        </w:numPr>
        <w:spacing w:before="100" w:beforeAutospacing="1" w:after="100" w:afterAutospacing="1" w:line="360" w:lineRule="auto"/>
        <w:ind w:left="782" w:hanging="357"/>
        <w:rPr>
          <w:rFonts w:eastAsia="Times New Roman" w:cs="Times New Roman"/>
          <w:lang w:val="pl-PL" w:eastAsia="pl-PL"/>
        </w:rPr>
      </w:pPr>
      <w:r>
        <w:rPr>
          <w:rFonts w:eastAsia="Times New Roman" w:cs="Times New Roman"/>
          <w:lang w:val="pl-PL" w:eastAsia="pl-PL"/>
        </w:rPr>
        <w:t>Przedmiotem tłumaczenia jest wyżej wymienione opowiadanie Andrzeja Sapkowskiego wraz ze wstępem Autora.</w:t>
      </w:r>
    </w:p>
    <w:p w:rsidR="009378CF" w:rsidRPr="00466B04" w:rsidRDefault="009378CF" w:rsidP="001B28E8">
      <w:pPr>
        <w:numPr>
          <w:ilvl w:val="0"/>
          <w:numId w:val="1"/>
        </w:numPr>
        <w:spacing w:before="100" w:beforeAutospacing="1" w:after="100" w:afterAutospacing="1" w:line="360" w:lineRule="auto"/>
        <w:ind w:left="782" w:hanging="357"/>
        <w:rPr>
          <w:rFonts w:eastAsia="Times New Roman" w:cs="Times New Roman"/>
          <w:lang w:val="pl-PL" w:eastAsia="pl-PL"/>
        </w:rPr>
      </w:pPr>
      <w:r w:rsidRPr="00466B04">
        <w:rPr>
          <w:rFonts w:eastAsia="Times New Roman" w:cs="Times New Roman"/>
          <w:lang w:val="pl-PL" w:eastAsia="pl-PL"/>
        </w:rPr>
        <w:t>Uczestnikiem konkursu może być każdy zainteresowany z wyjątkiem organiza</w:t>
      </w:r>
      <w:r w:rsidR="005E40BA" w:rsidRPr="00466B04">
        <w:rPr>
          <w:rFonts w:eastAsia="Times New Roman" w:cs="Times New Roman"/>
          <w:lang w:val="pl-PL" w:eastAsia="pl-PL"/>
        </w:rPr>
        <w:t xml:space="preserve">torów konkursu </w:t>
      </w:r>
      <w:r w:rsidR="005E40BA" w:rsidRPr="00466B04">
        <w:rPr>
          <w:rFonts w:eastAsia="Times New Roman" w:cs="Times New Roman"/>
          <w:lang w:val="pl-PL" w:eastAsia="pl-PL"/>
        </w:rPr>
        <w:br/>
        <w:t>i członków jury</w:t>
      </w:r>
      <w:r w:rsidRPr="00466B04">
        <w:rPr>
          <w:rFonts w:eastAsia="Times New Roman" w:cs="Times New Roman"/>
          <w:color w:val="FF0000"/>
          <w:lang w:val="pl-PL" w:eastAsia="pl-PL"/>
        </w:rPr>
        <w:t>.</w:t>
      </w:r>
    </w:p>
    <w:p w:rsidR="009378CF" w:rsidRPr="00466B04" w:rsidRDefault="009378CF" w:rsidP="00B67F0D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lang w:val="pl-PL" w:eastAsia="pl-PL"/>
        </w:rPr>
      </w:pPr>
      <w:r w:rsidRPr="00466B04">
        <w:rPr>
          <w:rFonts w:cstheme="minorHAnsi"/>
          <w:lang w:val="pl-PL"/>
        </w:rPr>
        <w:t xml:space="preserve">Termin złożenia prac upływa </w:t>
      </w:r>
      <w:r w:rsidR="00F20F82" w:rsidRPr="00466B04">
        <w:rPr>
          <w:rFonts w:eastAsia="Times New Roman" w:cs="Times New Roman"/>
          <w:b/>
          <w:bCs/>
          <w:lang w:val="pl-PL" w:eastAsia="pl-PL"/>
        </w:rPr>
        <w:t>30 września</w:t>
      </w:r>
      <w:r w:rsidR="005E40BA" w:rsidRPr="00466B04">
        <w:rPr>
          <w:rFonts w:eastAsia="Times New Roman" w:cs="Times New Roman"/>
          <w:b/>
          <w:bCs/>
          <w:lang w:val="pl-PL" w:eastAsia="pl-PL"/>
        </w:rPr>
        <w:t xml:space="preserve"> 20</w:t>
      </w:r>
      <w:r w:rsidR="00F20F82" w:rsidRPr="00466B04">
        <w:rPr>
          <w:rFonts w:eastAsia="Times New Roman" w:cs="Times New Roman"/>
          <w:b/>
          <w:bCs/>
          <w:lang w:val="pl-PL" w:eastAsia="pl-PL"/>
        </w:rPr>
        <w:t>20</w:t>
      </w:r>
      <w:r w:rsidR="005E40BA" w:rsidRPr="00466B04">
        <w:rPr>
          <w:rFonts w:eastAsia="Times New Roman" w:cs="Times New Roman"/>
          <w:b/>
          <w:bCs/>
          <w:lang w:val="pl-PL" w:eastAsia="pl-PL"/>
        </w:rPr>
        <w:t xml:space="preserve"> r. włącznie.</w:t>
      </w:r>
    </w:p>
    <w:p w:rsidR="00094C05" w:rsidRPr="00466B04" w:rsidRDefault="00094C05" w:rsidP="00F20A3A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b/>
          <w:color w:val="3333CC"/>
          <w:lang w:val="pl-PL"/>
        </w:rPr>
      </w:pPr>
      <w:r w:rsidRPr="00466B04">
        <w:rPr>
          <w:rFonts w:eastAsia="Times New Roman" w:cs="Times New Roman"/>
          <w:bCs/>
          <w:lang w:val="pl-PL" w:eastAsia="pl-PL"/>
        </w:rPr>
        <w:t xml:space="preserve">Prace </w:t>
      </w:r>
      <w:r w:rsidR="005203FF" w:rsidRPr="00466B04">
        <w:rPr>
          <w:rFonts w:eastAsia="Times New Roman" w:cs="Times New Roman"/>
          <w:bCs/>
          <w:lang w:val="pl-PL" w:eastAsia="pl-PL"/>
        </w:rPr>
        <w:t>należy prze</w:t>
      </w:r>
      <w:r w:rsidRPr="00466B04">
        <w:rPr>
          <w:rFonts w:eastAsia="Times New Roman" w:cs="Times New Roman"/>
          <w:bCs/>
          <w:lang w:val="pl-PL" w:eastAsia="pl-PL"/>
        </w:rPr>
        <w:t>słać</w:t>
      </w:r>
      <w:r w:rsidR="007E3D9C" w:rsidRPr="00466B04">
        <w:rPr>
          <w:rFonts w:eastAsia="Times New Roman" w:cs="Times New Roman"/>
          <w:bCs/>
          <w:lang w:val="pl-PL" w:eastAsia="pl-PL"/>
        </w:rPr>
        <w:t xml:space="preserve"> w formie elektronicznej</w:t>
      </w:r>
      <w:r w:rsidRPr="00466B04">
        <w:rPr>
          <w:rFonts w:eastAsia="Times New Roman" w:cs="Times New Roman"/>
          <w:bCs/>
          <w:lang w:val="pl-PL" w:eastAsia="pl-PL"/>
        </w:rPr>
        <w:t xml:space="preserve"> mailem na adres: </w:t>
      </w:r>
      <w:r w:rsidR="00905017" w:rsidRPr="00466B04">
        <w:rPr>
          <w:rStyle w:val="Hipercze"/>
          <w:rFonts w:eastAsia="Times New Roman" w:cs="Times New Roman"/>
          <w:b/>
          <w:i/>
          <w:color w:val="3333CC"/>
          <w:lang w:val="pl-PL" w:eastAsia="pl-PL"/>
        </w:rPr>
        <w:t>e.d.niemczuk-weiss@uva.nl</w:t>
      </w:r>
    </w:p>
    <w:p w:rsidR="00577C16" w:rsidRPr="00466B04" w:rsidRDefault="00577C16" w:rsidP="003635CC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lang w:val="pl-PL" w:eastAsia="pl-PL"/>
        </w:rPr>
      </w:pPr>
      <w:r w:rsidRPr="00466B04">
        <w:rPr>
          <w:rFonts w:eastAsia="Times New Roman" w:cs="Times New Roman"/>
          <w:lang w:val="pl-PL" w:eastAsia="pl-PL"/>
        </w:rPr>
        <w:t>Mail powinien zawierać</w:t>
      </w:r>
      <w:r w:rsidR="005203FF" w:rsidRPr="00466B04">
        <w:rPr>
          <w:rFonts w:eastAsia="Times New Roman" w:cs="Times New Roman"/>
          <w:lang w:val="pl-PL" w:eastAsia="pl-PL"/>
        </w:rPr>
        <w:t>:</w:t>
      </w:r>
      <w:r w:rsidRPr="00466B04">
        <w:rPr>
          <w:rFonts w:eastAsia="Times New Roman" w:cs="Times New Roman"/>
          <w:lang w:val="pl-PL" w:eastAsia="pl-PL"/>
        </w:rPr>
        <w:t xml:space="preserve"> </w:t>
      </w:r>
      <w:r w:rsidRPr="00466B04">
        <w:rPr>
          <w:rFonts w:eastAsia="Times New Roman" w:cs="Times New Roman"/>
          <w:b/>
          <w:lang w:val="pl-PL" w:eastAsia="pl-PL"/>
        </w:rPr>
        <w:t>imię i nazwisko oraz adres pocztowy tłumacza</w:t>
      </w:r>
      <w:r w:rsidR="005E40BA" w:rsidRPr="00466B04">
        <w:rPr>
          <w:rFonts w:eastAsia="Times New Roman" w:cs="Times New Roman"/>
          <w:lang w:val="pl-PL" w:eastAsia="pl-PL"/>
        </w:rPr>
        <w:t xml:space="preserve">. </w:t>
      </w:r>
      <w:r w:rsidR="003635CC" w:rsidRPr="00466B04">
        <w:rPr>
          <w:rFonts w:eastAsia="Times New Roman" w:cs="Times New Roman"/>
          <w:lang w:val="pl-PL" w:eastAsia="pl-PL"/>
        </w:rPr>
        <w:br/>
      </w:r>
      <w:r w:rsidR="005E40BA" w:rsidRPr="00466B04">
        <w:rPr>
          <w:rFonts w:eastAsia="Times New Roman" w:cs="Times New Roman"/>
          <w:lang w:val="pl-PL" w:eastAsia="pl-PL"/>
        </w:rPr>
        <w:t>W tytule</w:t>
      </w:r>
      <w:r w:rsidRPr="00466B04">
        <w:rPr>
          <w:rFonts w:eastAsia="Times New Roman" w:cs="Times New Roman"/>
          <w:lang w:val="pl-PL" w:eastAsia="pl-PL"/>
        </w:rPr>
        <w:t xml:space="preserve"> wiadomości</w:t>
      </w:r>
      <w:r w:rsidR="005E40BA" w:rsidRPr="00466B04">
        <w:rPr>
          <w:rFonts w:eastAsia="Times New Roman" w:cs="Times New Roman"/>
          <w:lang w:val="pl-PL" w:eastAsia="pl-PL"/>
        </w:rPr>
        <w:t xml:space="preserve"> mailowej należy umieści</w:t>
      </w:r>
      <w:r w:rsidR="00247A25">
        <w:rPr>
          <w:rFonts w:eastAsia="Times New Roman" w:cs="Times New Roman"/>
          <w:lang w:val="pl-PL" w:eastAsia="pl-PL"/>
        </w:rPr>
        <w:t>ć</w:t>
      </w:r>
      <w:r w:rsidR="00094C05" w:rsidRPr="00466B04">
        <w:rPr>
          <w:rFonts w:eastAsia="Times New Roman" w:cs="Times New Roman"/>
          <w:lang w:val="pl-PL" w:eastAsia="pl-PL"/>
        </w:rPr>
        <w:t>:</w:t>
      </w:r>
      <w:r w:rsidR="0097601B" w:rsidRPr="00466B04">
        <w:rPr>
          <w:rFonts w:eastAsia="Times New Roman" w:cs="Times New Roman"/>
          <w:lang w:val="pl-PL" w:eastAsia="pl-PL"/>
        </w:rPr>
        <w:t xml:space="preserve"> </w:t>
      </w:r>
      <w:r w:rsidR="00094C05" w:rsidRPr="00466B04">
        <w:rPr>
          <w:rFonts w:eastAsia="Times New Roman" w:cs="Times New Roman"/>
          <w:b/>
          <w:i/>
          <w:lang w:val="pl-PL" w:eastAsia="pl-PL"/>
        </w:rPr>
        <w:t xml:space="preserve">Konkurs </w:t>
      </w:r>
      <w:r w:rsidR="00905017" w:rsidRPr="00466B04">
        <w:rPr>
          <w:rFonts w:eastAsia="Times New Roman" w:cs="Times New Roman"/>
          <w:b/>
          <w:i/>
          <w:lang w:val="pl-PL" w:eastAsia="pl-PL"/>
        </w:rPr>
        <w:t>AMBASADORA RP</w:t>
      </w:r>
      <w:r w:rsidR="00094C05" w:rsidRPr="00466B04">
        <w:rPr>
          <w:rFonts w:eastAsia="Times New Roman" w:cs="Times New Roman"/>
          <w:lang w:val="pl-PL" w:eastAsia="pl-PL"/>
        </w:rPr>
        <w:t>.</w:t>
      </w:r>
    </w:p>
    <w:p w:rsidR="00094C05" w:rsidRPr="00466B04" w:rsidRDefault="00094C05" w:rsidP="003635CC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lang w:val="pl-PL" w:eastAsia="pl-PL"/>
        </w:rPr>
      </w:pPr>
      <w:r w:rsidRPr="00466B04">
        <w:rPr>
          <w:rFonts w:eastAsia="Times New Roman" w:cs="Times New Roman"/>
          <w:lang w:val="pl-PL" w:eastAsia="pl-PL"/>
        </w:rPr>
        <w:t>Tekst przekładu należy dołączyć do maila w formie załącznika.</w:t>
      </w:r>
    </w:p>
    <w:p w:rsidR="00094C05" w:rsidRPr="00466B04" w:rsidRDefault="00577C16" w:rsidP="003635CC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lang w:val="pl-PL" w:eastAsia="pl-PL"/>
        </w:rPr>
      </w:pPr>
      <w:r w:rsidRPr="00466B04">
        <w:rPr>
          <w:rFonts w:eastAsia="Times New Roman" w:cs="Times New Roman"/>
          <w:lang w:val="pl-PL" w:eastAsia="pl-PL"/>
        </w:rPr>
        <w:t xml:space="preserve">Tekst przekładu </w:t>
      </w:r>
      <w:r w:rsidR="008E082E" w:rsidRPr="00466B04">
        <w:rPr>
          <w:rFonts w:eastAsia="Times New Roman" w:cs="Times New Roman"/>
          <w:lang w:val="pl-PL" w:eastAsia="pl-PL"/>
        </w:rPr>
        <w:t xml:space="preserve">powinien zostać zapisany </w:t>
      </w:r>
      <w:r w:rsidRPr="00466B04">
        <w:rPr>
          <w:rFonts w:eastAsia="Times New Roman" w:cs="Times New Roman"/>
          <w:lang w:val="pl-PL" w:eastAsia="pl-PL"/>
        </w:rPr>
        <w:t xml:space="preserve">w formacie MS Word (format pliku: </w:t>
      </w:r>
      <w:proofErr w:type="spellStart"/>
      <w:r w:rsidRPr="00466B04">
        <w:rPr>
          <w:rFonts w:eastAsia="Times New Roman" w:cs="Times New Roman"/>
          <w:lang w:val="pl-PL" w:eastAsia="pl-PL"/>
        </w:rPr>
        <w:t>docx</w:t>
      </w:r>
      <w:proofErr w:type="spellEnd"/>
      <w:r w:rsidRPr="00466B04">
        <w:rPr>
          <w:rFonts w:eastAsia="Times New Roman" w:cs="Times New Roman"/>
          <w:lang w:val="pl-PL" w:eastAsia="pl-PL"/>
        </w:rPr>
        <w:t xml:space="preserve">. lub doc., </w:t>
      </w:r>
      <w:r w:rsidR="003635CC" w:rsidRPr="00466B04">
        <w:rPr>
          <w:rFonts w:eastAsia="Times New Roman" w:cs="Times New Roman"/>
          <w:lang w:val="pl-PL" w:eastAsia="pl-PL"/>
        </w:rPr>
        <w:br/>
      </w:r>
      <w:r w:rsidRPr="00466B04">
        <w:rPr>
          <w:rFonts w:eastAsia="Times New Roman" w:cs="Times New Roman"/>
          <w:lang w:val="pl-PL" w:eastAsia="pl-PL"/>
        </w:rPr>
        <w:t xml:space="preserve">czcionka Times New Roman 12, </w:t>
      </w:r>
      <w:r w:rsidR="0097601B" w:rsidRPr="00466B04">
        <w:rPr>
          <w:rFonts w:eastAsia="Times New Roman" w:cs="Times New Roman"/>
          <w:lang w:val="pl-PL" w:eastAsia="pl-PL"/>
        </w:rPr>
        <w:t>interlinia 1,5</w:t>
      </w:r>
      <w:r w:rsidR="00094C05" w:rsidRPr="00466B04">
        <w:rPr>
          <w:rFonts w:eastAsia="Times New Roman" w:cs="Times New Roman"/>
          <w:lang w:val="pl-PL" w:eastAsia="pl-PL"/>
        </w:rPr>
        <w:t>)</w:t>
      </w:r>
      <w:r w:rsidR="00C67791" w:rsidRPr="00466B04">
        <w:rPr>
          <w:rFonts w:eastAsia="Times New Roman" w:cs="Times New Roman"/>
          <w:lang w:val="pl-PL" w:eastAsia="pl-PL"/>
        </w:rPr>
        <w:t xml:space="preserve"> i z zachowaniem układu tekstu oryginału.</w:t>
      </w:r>
    </w:p>
    <w:p w:rsidR="00577C16" w:rsidRPr="00466B04" w:rsidRDefault="00577C16" w:rsidP="003635CC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lang w:val="pl-PL" w:eastAsia="pl-PL"/>
        </w:rPr>
      </w:pPr>
      <w:r w:rsidRPr="00466B04">
        <w:rPr>
          <w:rFonts w:eastAsia="Times New Roman" w:cs="Times New Roman"/>
          <w:lang w:val="pl-PL" w:eastAsia="pl-PL"/>
        </w:rPr>
        <w:t>Załącznik z tekstem przekładu nie może zawierać żadnych danych identyfikujących tłumacza.</w:t>
      </w:r>
    </w:p>
    <w:p w:rsidR="00577C16" w:rsidRPr="00466B04" w:rsidRDefault="00577C16" w:rsidP="003635CC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lang w:val="pl-PL" w:eastAsia="pl-PL"/>
        </w:rPr>
      </w:pPr>
      <w:r w:rsidRPr="00466B04">
        <w:rPr>
          <w:rFonts w:eastAsia="Times New Roman" w:cs="Times New Roman"/>
          <w:lang w:val="pl-PL" w:eastAsia="pl-PL"/>
        </w:rPr>
        <w:t xml:space="preserve">Prace niespełniające powyższych wymagań formalnych </w:t>
      </w:r>
      <w:r w:rsidRPr="00466B04">
        <w:rPr>
          <w:rFonts w:eastAsia="Times New Roman" w:cs="Times New Roman"/>
          <w:b/>
          <w:lang w:val="pl-PL" w:eastAsia="pl-PL"/>
        </w:rPr>
        <w:t>nie będą oceniane.</w:t>
      </w:r>
    </w:p>
    <w:p w:rsidR="007E3D9C" w:rsidRPr="00466B04" w:rsidRDefault="007E3D9C" w:rsidP="003635CC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lang w:val="pl-PL" w:eastAsia="pl-PL"/>
        </w:rPr>
      </w:pPr>
      <w:r w:rsidRPr="00466B04">
        <w:rPr>
          <w:rFonts w:eastAsia="Times New Roman" w:cs="Times New Roman"/>
          <w:lang w:val="pl-PL" w:eastAsia="pl-PL"/>
        </w:rPr>
        <w:t>Sekretarz jury prześle każdemu zgłaszającemu się potwierdzenie złożenia tłumaczenia</w:t>
      </w:r>
      <w:r w:rsidR="00C4708D">
        <w:rPr>
          <w:rFonts w:eastAsia="Times New Roman" w:cs="Times New Roman"/>
          <w:lang w:val="pl-PL" w:eastAsia="pl-PL"/>
        </w:rPr>
        <w:t xml:space="preserve"> </w:t>
      </w:r>
      <w:r w:rsidR="00C4708D" w:rsidRPr="00466B04">
        <w:rPr>
          <w:rFonts w:eastAsia="Times New Roman" w:cs="Times New Roman"/>
          <w:lang w:val="pl-PL" w:eastAsia="pl-PL"/>
        </w:rPr>
        <w:t>drogą mailową</w:t>
      </w:r>
      <w:r w:rsidRPr="00466B04">
        <w:rPr>
          <w:rFonts w:eastAsia="Times New Roman" w:cs="Times New Roman"/>
          <w:lang w:val="pl-PL" w:eastAsia="pl-PL"/>
        </w:rPr>
        <w:t xml:space="preserve">. </w:t>
      </w:r>
    </w:p>
    <w:p w:rsidR="00577C16" w:rsidRPr="00466B04" w:rsidRDefault="005E40BA" w:rsidP="003635CC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lang w:val="pl-PL" w:eastAsia="pl-PL"/>
        </w:rPr>
      </w:pPr>
      <w:r w:rsidRPr="00466B04">
        <w:rPr>
          <w:rFonts w:eastAsia="Times New Roman" w:cs="Times New Roman"/>
          <w:lang w:val="pl-PL" w:eastAsia="pl-PL"/>
        </w:rPr>
        <w:t>Zakodowane przez sekretarza</w:t>
      </w:r>
      <w:r w:rsidR="00577C16" w:rsidRPr="00466B04">
        <w:rPr>
          <w:rFonts w:eastAsia="Times New Roman" w:cs="Times New Roman"/>
          <w:lang w:val="pl-PL" w:eastAsia="pl-PL"/>
        </w:rPr>
        <w:t xml:space="preserve"> prace </w:t>
      </w:r>
      <w:r w:rsidR="00BD258C" w:rsidRPr="00466B04">
        <w:rPr>
          <w:rFonts w:eastAsia="Times New Roman" w:cs="Times New Roman"/>
          <w:lang w:val="pl-PL" w:eastAsia="pl-PL"/>
        </w:rPr>
        <w:t xml:space="preserve">będą traktowane poufnie i </w:t>
      </w:r>
      <w:r w:rsidR="00577C16" w:rsidRPr="00466B04">
        <w:rPr>
          <w:rFonts w:eastAsia="Times New Roman" w:cs="Times New Roman"/>
          <w:lang w:val="pl-PL" w:eastAsia="pl-PL"/>
        </w:rPr>
        <w:t xml:space="preserve"> przesłane </w:t>
      </w:r>
      <w:r w:rsidR="00BD258C" w:rsidRPr="00466B04">
        <w:rPr>
          <w:rFonts w:eastAsia="Times New Roman" w:cs="Times New Roman"/>
          <w:lang w:val="pl-PL" w:eastAsia="pl-PL"/>
        </w:rPr>
        <w:t xml:space="preserve">tylko </w:t>
      </w:r>
      <w:r w:rsidR="00577C16" w:rsidRPr="00466B04">
        <w:rPr>
          <w:rFonts w:eastAsia="Times New Roman" w:cs="Times New Roman"/>
          <w:lang w:val="pl-PL" w:eastAsia="pl-PL"/>
        </w:rPr>
        <w:t>jury oceniającemu.</w:t>
      </w:r>
    </w:p>
    <w:p w:rsidR="00C4708D" w:rsidRDefault="00462F63" w:rsidP="007E5493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lang w:val="pl-PL" w:eastAsia="pl-PL"/>
        </w:rPr>
      </w:pPr>
      <w:r w:rsidRPr="00C4708D">
        <w:rPr>
          <w:rFonts w:eastAsia="Times New Roman" w:cs="Times New Roman"/>
          <w:b/>
          <w:bCs/>
          <w:lang w:val="pl-PL" w:eastAsia="pl-PL"/>
        </w:rPr>
        <w:t>Tekst do przekładu</w:t>
      </w:r>
      <w:r w:rsidRPr="00466B04">
        <w:rPr>
          <w:rFonts w:eastAsia="Times New Roman" w:cs="Times New Roman"/>
          <w:lang w:val="pl-PL" w:eastAsia="pl-PL"/>
        </w:rPr>
        <w:t xml:space="preserve"> jest </w:t>
      </w:r>
      <w:r w:rsidR="00C4708D">
        <w:rPr>
          <w:rFonts w:eastAsia="Times New Roman" w:cs="Times New Roman"/>
          <w:lang w:val="pl-PL" w:eastAsia="pl-PL"/>
        </w:rPr>
        <w:t xml:space="preserve">do pobrania na stronie Ambasady </w:t>
      </w:r>
      <w:r w:rsidRPr="00466B04">
        <w:rPr>
          <w:rFonts w:eastAsia="Times New Roman" w:cs="Times New Roman"/>
          <w:lang w:val="pl-PL" w:eastAsia="pl-PL"/>
        </w:rPr>
        <w:t>w formie dokumentu Word.</w:t>
      </w:r>
    </w:p>
    <w:p w:rsidR="00C4708D" w:rsidRPr="000C7596" w:rsidRDefault="00C4708D" w:rsidP="000C7596">
      <w:pPr>
        <w:spacing w:after="0" w:line="360" w:lineRule="auto"/>
        <w:ind w:left="786"/>
        <w:rPr>
          <w:b/>
          <w:i/>
          <w:iCs/>
          <w:lang w:val="pl-PL"/>
        </w:rPr>
      </w:pPr>
      <w:r>
        <w:rPr>
          <w:rFonts w:eastAsia="Times New Roman" w:cs="Times New Roman"/>
          <w:lang w:val="pl-PL" w:eastAsia="pl-PL"/>
        </w:rPr>
        <w:t xml:space="preserve">Aby pobrać tekst, proszę kliknąć </w:t>
      </w:r>
      <w:r w:rsidR="000C7596">
        <w:rPr>
          <w:rFonts w:eastAsia="Times New Roman" w:cs="Times New Roman"/>
          <w:lang w:val="pl-PL" w:eastAsia="pl-PL"/>
        </w:rPr>
        <w:t xml:space="preserve">w </w:t>
      </w:r>
      <w:r>
        <w:rPr>
          <w:rFonts w:eastAsia="Times New Roman" w:cs="Times New Roman"/>
          <w:lang w:val="pl-PL" w:eastAsia="pl-PL"/>
        </w:rPr>
        <w:t>link</w:t>
      </w:r>
      <w:r w:rsidR="000C7596" w:rsidRPr="000C7596">
        <w:rPr>
          <w:rFonts w:eastAsia="Times New Roman" w:cs="Times New Roman"/>
          <w:lang w:val="pl-PL" w:eastAsia="pl-PL"/>
        </w:rPr>
        <w:t xml:space="preserve">: https:// </w:t>
      </w:r>
      <w:hyperlink r:id="rId10" w:history="1">
        <w:r w:rsidR="000C7596" w:rsidRPr="00CD1A64">
          <w:rPr>
            <w:rStyle w:val="Hipercze"/>
            <w:rFonts w:eastAsia="Times New Roman" w:cs="Times New Roman"/>
            <w:lang w:val="pl-PL" w:eastAsia="pl-PL"/>
          </w:rPr>
          <w:t>www.gov.pl/attachment/0f6f4848-20cb-4c36-8995-cd037fccd215</w:t>
        </w:r>
      </w:hyperlink>
      <w:r w:rsidR="000C7596">
        <w:rPr>
          <w:rFonts w:eastAsia="Times New Roman" w:cs="Times New Roman"/>
          <w:lang w:val="pl-PL" w:eastAsia="pl-PL"/>
        </w:rPr>
        <w:t xml:space="preserve"> </w:t>
      </w:r>
      <w:bookmarkStart w:id="0" w:name="_GoBack"/>
      <w:bookmarkEnd w:id="0"/>
      <w:r w:rsidR="00472EE1" w:rsidRPr="000C7596">
        <w:rPr>
          <w:b/>
          <w:i/>
          <w:iCs/>
          <w:lang w:val="pl-PL"/>
        </w:rPr>
        <w:t>Copyright© Wszelkie Prawa Zastrzeżone. Tekst opowiadania jest udostępniony wyłącznie w celu udziału</w:t>
      </w:r>
      <w:r w:rsidR="000C7596">
        <w:rPr>
          <w:b/>
          <w:i/>
          <w:iCs/>
          <w:lang w:val="pl-PL"/>
        </w:rPr>
        <w:t xml:space="preserve"> </w:t>
      </w:r>
      <w:r w:rsidR="00472EE1" w:rsidRPr="000C7596">
        <w:rPr>
          <w:b/>
          <w:i/>
          <w:iCs/>
          <w:lang w:val="pl-PL"/>
        </w:rPr>
        <w:t xml:space="preserve">w tym konkursie translatorskim. Kopiowanie, rozpowszechnianie, przedruk i </w:t>
      </w:r>
      <w:r w:rsidR="00472EE1" w:rsidRPr="000C7596">
        <w:rPr>
          <w:b/>
          <w:i/>
          <w:iCs/>
          <w:lang w:val="pl-PL"/>
        </w:rPr>
        <w:lastRenderedPageBreak/>
        <w:t>publikacja w jakiejkolwiek</w:t>
      </w:r>
      <w:r w:rsidR="000C7596">
        <w:rPr>
          <w:b/>
          <w:i/>
          <w:iCs/>
          <w:lang w:val="pl-PL"/>
        </w:rPr>
        <w:t xml:space="preserve"> </w:t>
      </w:r>
      <w:r w:rsidR="00472EE1" w:rsidRPr="000C7596">
        <w:rPr>
          <w:b/>
          <w:i/>
          <w:iCs/>
          <w:lang w:val="pl-PL"/>
        </w:rPr>
        <w:t>formie (również elektronicznej) do celów komercyjnych i prywatnych, bez zgody Wydawnictwa</w:t>
      </w:r>
      <w:r w:rsidR="000C7596">
        <w:rPr>
          <w:b/>
          <w:i/>
          <w:iCs/>
          <w:lang w:val="pl-PL"/>
        </w:rPr>
        <w:t xml:space="preserve"> </w:t>
      </w:r>
      <w:proofErr w:type="spellStart"/>
      <w:r w:rsidR="00472EE1" w:rsidRPr="000C7596">
        <w:rPr>
          <w:b/>
          <w:i/>
          <w:iCs/>
          <w:lang w:val="pl-PL"/>
        </w:rPr>
        <w:t>SuperNOWA</w:t>
      </w:r>
      <w:proofErr w:type="spellEnd"/>
      <w:r w:rsidR="00472EE1" w:rsidRPr="000C7596">
        <w:rPr>
          <w:b/>
          <w:i/>
          <w:iCs/>
          <w:lang w:val="pl-PL"/>
        </w:rPr>
        <w:t xml:space="preserve"> oraz autora A. Sapkowskiego zabronione.</w:t>
      </w:r>
    </w:p>
    <w:p w:rsidR="00BB14BF" w:rsidRPr="00466B04" w:rsidRDefault="007E3D9C" w:rsidP="00BB14BF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6B04">
        <w:rPr>
          <w:rFonts w:asciiTheme="minorHAnsi" w:hAnsiTheme="minorHAnsi" w:cstheme="minorHAnsi"/>
          <w:sz w:val="22"/>
          <w:szCs w:val="22"/>
        </w:rPr>
        <w:t>Nadesłane na konkurs prace będzie</w:t>
      </w:r>
      <w:r w:rsidR="005203FF" w:rsidRPr="00466B04">
        <w:rPr>
          <w:rFonts w:asciiTheme="minorHAnsi" w:hAnsiTheme="minorHAnsi" w:cstheme="minorHAnsi"/>
          <w:sz w:val="22"/>
          <w:szCs w:val="22"/>
        </w:rPr>
        <w:t xml:space="preserve"> oceniać</w:t>
      </w:r>
      <w:r w:rsidRPr="00466B04">
        <w:rPr>
          <w:rFonts w:asciiTheme="minorHAnsi" w:hAnsiTheme="minorHAnsi" w:cstheme="minorHAnsi"/>
          <w:sz w:val="22"/>
          <w:szCs w:val="22"/>
        </w:rPr>
        <w:t xml:space="preserve"> jury, w którego skład w</w:t>
      </w:r>
      <w:r w:rsidR="00862071" w:rsidRPr="00466B04">
        <w:rPr>
          <w:rFonts w:asciiTheme="minorHAnsi" w:hAnsiTheme="minorHAnsi" w:cstheme="minorHAnsi"/>
          <w:sz w:val="22"/>
          <w:szCs w:val="22"/>
        </w:rPr>
        <w:t>chodzą</w:t>
      </w:r>
      <w:r w:rsidRPr="00466B04">
        <w:rPr>
          <w:rFonts w:asciiTheme="minorHAnsi" w:hAnsiTheme="minorHAnsi" w:cstheme="minorHAnsi"/>
          <w:sz w:val="22"/>
          <w:szCs w:val="22"/>
        </w:rPr>
        <w:t xml:space="preserve"> specjaliści w dziedzinie literatury polskiej i przekładu literackiego</w:t>
      </w:r>
      <w:r w:rsidR="00862071" w:rsidRPr="00466B04">
        <w:rPr>
          <w:rFonts w:asciiTheme="minorHAnsi" w:hAnsiTheme="minorHAnsi" w:cstheme="minorHAnsi"/>
          <w:sz w:val="22"/>
          <w:szCs w:val="22"/>
        </w:rPr>
        <w:t>:</w:t>
      </w:r>
    </w:p>
    <w:p w:rsidR="00862071" w:rsidRPr="00466B04" w:rsidRDefault="00F20F82" w:rsidP="00862071">
      <w:pPr>
        <w:pStyle w:val="NormalnyWeb"/>
        <w:spacing w:before="0" w:beforeAutospacing="0" w:after="0" w:afterAutospacing="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466B04">
        <w:rPr>
          <w:rFonts w:asciiTheme="minorHAnsi" w:hAnsiTheme="minorHAnsi" w:cstheme="minorHAnsi"/>
          <w:sz w:val="22"/>
          <w:szCs w:val="22"/>
        </w:rPr>
        <w:t xml:space="preserve">Przewodniczący: </w:t>
      </w:r>
      <w:r w:rsidR="00862071" w:rsidRPr="00466B04">
        <w:rPr>
          <w:rFonts w:asciiTheme="minorHAnsi" w:hAnsiTheme="minorHAnsi" w:cstheme="minorHAnsi"/>
          <w:sz w:val="22"/>
          <w:szCs w:val="22"/>
        </w:rPr>
        <w:t xml:space="preserve">prof. dr Kris van </w:t>
      </w:r>
      <w:proofErr w:type="spellStart"/>
      <w:r w:rsidR="00862071" w:rsidRPr="00466B04">
        <w:rPr>
          <w:rFonts w:asciiTheme="minorHAnsi" w:hAnsiTheme="minorHAnsi" w:cstheme="minorHAnsi"/>
          <w:sz w:val="22"/>
          <w:szCs w:val="22"/>
        </w:rPr>
        <w:t>Heuckelom</w:t>
      </w:r>
      <w:proofErr w:type="spellEnd"/>
      <w:r w:rsidR="00862071" w:rsidRPr="00466B04">
        <w:rPr>
          <w:rFonts w:asciiTheme="minorHAnsi" w:hAnsiTheme="minorHAnsi" w:cstheme="minorHAnsi"/>
          <w:sz w:val="22"/>
          <w:szCs w:val="22"/>
        </w:rPr>
        <w:t xml:space="preserve"> – </w:t>
      </w:r>
      <w:r w:rsidR="00795883" w:rsidRPr="00466B04">
        <w:rPr>
          <w:rFonts w:asciiTheme="minorHAnsi" w:hAnsiTheme="minorHAnsi" w:cstheme="minorHAnsi"/>
          <w:sz w:val="22"/>
          <w:szCs w:val="22"/>
        </w:rPr>
        <w:t>slawista, literaturoznawca - KU Leuven</w:t>
      </w:r>
    </w:p>
    <w:p w:rsidR="00862071" w:rsidRPr="00466B04" w:rsidRDefault="00795883" w:rsidP="00862071">
      <w:pPr>
        <w:pStyle w:val="NormalnyWeb"/>
        <w:spacing w:before="0" w:beforeAutospacing="0" w:after="0" w:afterAutospacing="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466B04">
        <w:rPr>
          <w:rFonts w:asciiTheme="minorHAnsi" w:hAnsiTheme="minorHAnsi" w:cstheme="minorHAnsi"/>
          <w:sz w:val="22"/>
          <w:szCs w:val="22"/>
        </w:rPr>
        <w:t xml:space="preserve">Członkowie:         </w:t>
      </w:r>
      <w:r w:rsidR="00862071" w:rsidRPr="00466B04">
        <w:rPr>
          <w:rFonts w:asciiTheme="minorHAnsi" w:hAnsiTheme="minorHAnsi" w:cstheme="minorHAnsi"/>
          <w:sz w:val="22"/>
          <w:szCs w:val="22"/>
        </w:rPr>
        <w:t xml:space="preserve">dr Eric Metz – </w:t>
      </w:r>
      <w:r w:rsidRPr="00466B04">
        <w:rPr>
          <w:rFonts w:asciiTheme="minorHAnsi" w:hAnsiTheme="minorHAnsi" w:cstheme="minorHAnsi"/>
          <w:sz w:val="22"/>
          <w:szCs w:val="22"/>
        </w:rPr>
        <w:t>slawista, literaturoznawca</w:t>
      </w:r>
      <w:r w:rsidR="003A0B71" w:rsidRPr="00466B04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="00862071" w:rsidRPr="00466B04">
        <w:rPr>
          <w:rFonts w:asciiTheme="minorHAnsi" w:hAnsiTheme="minorHAnsi" w:cstheme="minorHAnsi"/>
          <w:sz w:val="22"/>
          <w:szCs w:val="22"/>
        </w:rPr>
        <w:t>UvA</w:t>
      </w:r>
      <w:proofErr w:type="spellEnd"/>
    </w:p>
    <w:p w:rsidR="005E40BA" w:rsidRPr="00466B04" w:rsidRDefault="00795883" w:rsidP="00862071">
      <w:pPr>
        <w:pStyle w:val="NormalnyWeb"/>
        <w:spacing w:before="0" w:beforeAutospacing="0" w:after="0" w:afterAutospacing="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466B0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3A0B71" w:rsidRPr="00466B04">
        <w:rPr>
          <w:rFonts w:asciiTheme="minorHAnsi" w:hAnsiTheme="minorHAnsi" w:cstheme="minorHAnsi"/>
          <w:sz w:val="22"/>
          <w:szCs w:val="22"/>
        </w:rPr>
        <w:t xml:space="preserve"> </w:t>
      </w:r>
      <w:r w:rsidR="008E082E" w:rsidRPr="00466B04">
        <w:rPr>
          <w:rFonts w:asciiTheme="minorHAnsi" w:hAnsiTheme="minorHAnsi" w:cstheme="minorHAnsi"/>
          <w:sz w:val="22"/>
          <w:szCs w:val="22"/>
        </w:rPr>
        <w:t xml:space="preserve">dr </w:t>
      </w:r>
      <w:proofErr w:type="spellStart"/>
      <w:r w:rsidR="00862071" w:rsidRPr="00466B04">
        <w:rPr>
          <w:rFonts w:asciiTheme="minorHAnsi" w:hAnsiTheme="minorHAnsi" w:cstheme="minorHAnsi"/>
          <w:sz w:val="22"/>
          <w:szCs w:val="22"/>
        </w:rPr>
        <w:t>René</w:t>
      </w:r>
      <w:proofErr w:type="spellEnd"/>
      <w:r w:rsidR="00862071" w:rsidRPr="00466B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071" w:rsidRPr="00466B04">
        <w:rPr>
          <w:rFonts w:asciiTheme="minorHAnsi" w:hAnsiTheme="minorHAnsi" w:cstheme="minorHAnsi"/>
          <w:sz w:val="22"/>
          <w:szCs w:val="22"/>
        </w:rPr>
        <w:t>Genis</w:t>
      </w:r>
      <w:proofErr w:type="spellEnd"/>
      <w:r w:rsidR="00862071" w:rsidRPr="00466B04">
        <w:rPr>
          <w:rFonts w:asciiTheme="minorHAnsi" w:hAnsiTheme="minorHAnsi" w:cstheme="minorHAnsi"/>
          <w:sz w:val="22"/>
          <w:szCs w:val="22"/>
        </w:rPr>
        <w:t xml:space="preserve"> – </w:t>
      </w:r>
      <w:r w:rsidR="003A0B71" w:rsidRPr="00466B04">
        <w:rPr>
          <w:rFonts w:asciiTheme="minorHAnsi" w:hAnsiTheme="minorHAnsi" w:cstheme="minorHAnsi"/>
          <w:sz w:val="22"/>
          <w:szCs w:val="22"/>
        </w:rPr>
        <w:t xml:space="preserve">slawista, </w:t>
      </w:r>
      <w:r w:rsidRPr="00466B04">
        <w:rPr>
          <w:rFonts w:asciiTheme="minorHAnsi" w:hAnsiTheme="minorHAnsi" w:cstheme="minorHAnsi"/>
          <w:sz w:val="22"/>
          <w:szCs w:val="22"/>
        </w:rPr>
        <w:t>językoznawca</w:t>
      </w:r>
      <w:r w:rsidR="003A0B71" w:rsidRPr="00466B04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="00862071" w:rsidRPr="00466B04">
        <w:rPr>
          <w:rFonts w:asciiTheme="minorHAnsi" w:hAnsiTheme="minorHAnsi" w:cstheme="minorHAnsi"/>
          <w:sz w:val="22"/>
          <w:szCs w:val="22"/>
        </w:rPr>
        <w:t>UvA</w:t>
      </w:r>
      <w:proofErr w:type="spellEnd"/>
    </w:p>
    <w:p w:rsidR="009E404C" w:rsidRPr="00466B04" w:rsidRDefault="003A0B71" w:rsidP="00862071">
      <w:pPr>
        <w:pStyle w:val="NormalnyWeb"/>
        <w:spacing w:before="0" w:beforeAutospacing="0" w:after="0" w:afterAutospacing="0"/>
        <w:ind w:left="786"/>
        <w:jc w:val="both"/>
        <w:rPr>
          <w:rFonts w:asciiTheme="minorHAnsi" w:hAnsiTheme="minorHAnsi" w:cstheme="minorHAnsi"/>
          <w:sz w:val="22"/>
          <w:szCs w:val="22"/>
        </w:rPr>
      </w:pPr>
      <w:r w:rsidRPr="00466B04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9E404C" w:rsidRPr="00466B04">
        <w:rPr>
          <w:rFonts w:asciiTheme="minorHAnsi" w:hAnsiTheme="minorHAnsi" w:cstheme="minorHAnsi"/>
          <w:sz w:val="22"/>
          <w:szCs w:val="22"/>
        </w:rPr>
        <w:t xml:space="preserve">Charlotte </w:t>
      </w:r>
      <w:proofErr w:type="spellStart"/>
      <w:r w:rsidR="009E404C" w:rsidRPr="00466B04">
        <w:rPr>
          <w:rFonts w:asciiTheme="minorHAnsi" w:hAnsiTheme="minorHAnsi" w:cstheme="minorHAnsi"/>
          <w:sz w:val="22"/>
          <w:szCs w:val="22"/>
        </w:rPr>
        <w:t>Pothuizen</w:t>
      </w:r>
      <w:proofErr w:type="spellEnd"/>
      <w:r w:rsidR="009E404C" w:rsidRPr="00466B04">
        <w:rPr>
          <w:rFonts w:asciiTheme="minorHAnsi" w:hAnsiTheme="minorHAnsi" w:cstheme="minorHAnsi"/>
          <w:sz w:val="22"/>
          <w:szCs w:val="22"/>
        </w:rPr>
        <w:t xml:space="preserve"> – tłumaczka literatury polskiej, absolwentka </w:t>
      </w:r>
      <w:proofErr w:type="spellStart"/>
      <w:r w:rsidR="009E404C" w:rsidRPr="00466B04">
        <w:rPr>
          <w:rFonts w:asciiTheme="minorHAnsi" w:hAnsiTheme="minorHAnsi" w:cstheme="minorHAnsi"/>
          <w:sz w:val="22"/>
          <w:szCs w:val="22"/>
        </w:rPr>
        <w:t>UvA</w:t>
      </w:r>
      <w:proofErr w:type="spellEnd"/>
    </w:p>
    <w:p w:rsidR="009E404C" w:rsidRPr="00466B04" w:rsidRDefault="009E404C" w:rsidP="00862071">
      <w:pPr>
        <w:pStyle w:val="NormalnyWeb"/>
        <w:spacing w:before="0" w:beforeAutospacing="0" w:after="0" w:afterAutospacing="0"/>
        <w:ind w:left="786"/>
        <w:jc w:val="both"/>
        <w:rPr>
          <w:rFonts w:asciiTheme="minorHAnsi" w:hAnsiTheme="minorHAnsi" w:cstheme="minorHAnsi"/>
          <w:sz w:val="22"/>
          <w:szCs w:val="22"/>
        </w:rPr>
      </w:pPr>
    </w:p>
    <w:p w:rsidR="003A0B71" w:rsidRPr="00466B04" w:rsidRDefault="009E404C" w:rsidP="003A0B7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66B04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3A0B71" w:rsidRPr="00466B04">
        <w:rPr>
          <w:rFonts w:asciiTheme="minorHAnsi" w:hAnsiTheme="minorHAnsi" w:cstheme="minorHAnsi"/>
          <w:sz w:val="22"/>
          <w:szCs w:val="22"/>
        </w:rPr>
        <w:t xml:space="preserve">Sekretarz:             </w:t>
      </w:r>
      <w:r w:rsidR="00862071" w:rsidRPr="00466B04">
        <w:rPr>
          <w:rFonts w:asciiTheme="minorHAnsi" w:hAnsiTheme="minorHAnsi" w:cstheme="minorHAnsi"/>
          <w:sz w:val="22"/>
          <w:szCs w:val="22"/>
        </w:rPr>
        <w:t xml:space="preserve">Elżbieta Niemczuk-Weiss – </w:t>
      </w:r>
      <w:r w:rsidR="003A0B71" w:rsidRPr="00466B04">
        <w:rPr>
          <w:rFonts w:asciiTheme="minorHAnsi" w:hAnsiTheme="minorHAnsi" w:cstheme="minorHAnsi"/>
          <w:sz w:val="22"/>
          <w:szCs w:val="22"/>
        </w:rPr>
        <w:t>wykładowca języka polskiego -</w:t>
      </w:r>
      <w:proofErr w:type="spellStart"/>
      <w:r w:rsidR="00862071" w:rsidRPr="00466B04">
        <w:rPr>
          <w:rFonts w:asciiTheme="minorHAnsi" w:hAnsiTheme="minorHAnsi" w:cstheme="minorHAnsi"/>
          <w:sz w:val="22"/>
          <w:szCs w:val="22"/>
        </w:rPr>
        <w:t>UvA</w:t>
      </w:r>
      <w:proofErr w:type="spellEnd"/>
      <w:r w:rsidR="00862071" w:rsidRPr="00466B04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462F63" w:rsidRPr="00466B04" w:rsidRDefault="003A0B71" w:rsidP="003A0B7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66B0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przewodnicząca Sekcji Polskiej </w:t>
      </w:r>
      <w:proofErr w:type="spellStart"/>
      <w:r w:rsidR="0054671F" w:rsidRPr="00472EE1">
        <w:rPr>
          <w:rFonts w:asciiTheme="minorHAnsi" w:hAnsiTheme="minorHAnsi" w:cstheme="minorHAnsi"/>
          <w:i/>
          <w:iCs/>
          <w:sz w:val="22"/>
          <w:szCs w:val="22"/>
        </w:rPr>
        <w:t>Levende</w:t>
      </w:r>
      <w:proofErr w:type="spellEnd"/>
      <w:r w:rsidR="0054671F" w:rsidRPr="00472EE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54671F" w:rsidRPr="00472EE1">
        <w:rPr>
          <w:rFonts w:asciiTheme="minorHAnsi" w:hAnsiTheme="minorHAnsi" w:cstheme="minorHAnsi"/>
          <w:i/>
          <w:iCs/>
          <w:sz w:val="22"/>
          <w:szCs w:val="22"/>
        </w:rPr>
        <w:t>Talen</w:t>
      </w:r>
      <w:proofErr w:type="spellEnd"/>
    </w:p>
    <w:p w:rsidR="00862071" w:rsidRPr="00466B04" w:rsidRDefault="00862071" w:rsidP="00BB14BF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203FF" w:rsidRPr="00466B04" w:rsidRDefault="005E40BA" w:rsidP="003635C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6B04">
        <w:rPr>
          <w:rFonts w:asciiTheme="minorHAnsi" w:hAnsiTheme="minorHAnsi" w:cstheme="minorHAnsi"/>
          <w:sz w:val="22"/>
          <w:szCs w:val="22"/>
        </w:rPr>
        <w:t>D</w:t>
      </w:r>
      <w:r w:rsidR="007E3D9C" w:rsidRPr="00466B04">
        <w:rPr>
          <w:rFonts w:asciiTheme="minorHAnsi" w:hAnsiTheme="minorHAnsi" w:cstheme="minorHAnsi"/>
          <w:sz w:val="22"/>
          <w:szCs w:val="22"/>
        </w:rPr>
        <w:t xml:space="preserve">ecyzje </w:t>
      </w:r>
      <w:r w:rsidRPr="00466B04">
        <w:rPr>
          <w:rFonts w:asciiTheme="minorHAnsi" w:hAnsiTheme="minorHAnsi" w:cstheme="minorHAnsi"/>
          <w:sz w:val="22"/>
          <w:szCs w:val="22"/>
        </w:rPr>
        <w:t xml:space="preserve">jury </w:t>
      </w:r>
      <w:r w:rsidR="00DF5444" w:rsidRPr="00466B04">
        <w:rPr>
          <w:rFonts w:asciiTheme="minorHAnsi" w:hAnsiTheme="minorHAnsi" w:cstheme="minorHAnsi"/>
          <w:sz w:val="22"/>
          <w:szCs w:val="22"/>
        </w:rPr>
        <w:t xml:space="preserve">są ostateczne i nie ma od nich odwołania. </w:t>
      </w:r>
    </w:p>
    <w:p w:rsidR="00577C16" w:rsidRPr="00466B04" w:rsidRDefault="00577C16" w:rsidP="003635CC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6B04">
        <w:rPr>
          <w:rFonts w:asciiTheme="minorHAnsi" w:hAnsiTheme="minorHAnsi" w:cstheme="minorHAnsi"/>
          <w:sz w:val="22"/>
          <w:szCs w:val="22"/>
        </w:rPr>
        <w:t>Jury wyłoni 3 zwycięzców, którym zostaną</w:t>
      </w:r>
      <w:r w:rsidR="007E3D9C" w:rsidRPr="00466B04">
        <w:rPr>
          <w:rFonts w:asciiTheme="minorHAnsi" w:hAnsiTheme="minorHAnsi" w:cstheme="minorHAnsi"/>
          <w:sz w:val="22"/>
          <w:szCs w:val="22"/>
        </w:rPr>
        <w:t xml:space="preserve"> przyznane nagrody</w:t>
      </w:r>
      <w:r w:rsidRPr="00466B04">
        <w:rPr>
          <w:rFonts w:asciiTheme="minorHAnsi" w:hAnsiTheme="minorHAnsi" w:cstheme="minorHAnsi"/>
          <w:sz w:val="22"/>
          <w:szCs w:val="22"/>
        </w:rPr>
        <w:t xml:space="preserve"> ufundowane przez </w:t>
      </w:r>
      <w:r w:rsidR="001E7F42" w:rsidRPr="00466B04">
        <w:rPr>
          <w:rFonts w:asciiTheme="minorHAnsi" w:hAnsiTheme="minorHAnsi" w:cstheme="minorHAnsi"/>
          <w:sz w:val="22"/>
          <w:szCs w:val="22"/>
        </w:rPr>
        <w:t>Ambasadę RP</w:t>
      </w:r>
      <w:r w:rsidR="00CD58FF" w:rsidRPr="00466B04">
        <w:rPr>
          <w:rFonts w:asciiTheme="minorHAnsi" w:hAnsiTheme="minorHAnsi" w:cstheme="minorHAnsi"/>
          <w:sz w:val="22"/>
          <w:szCs w:val="22"/>
        </w:rPr>
        <w:t xml:space="preserve"> </w:t>
      </w:r>
      <w:r w:rsidR="00DF5444" w:rsidRPr="00466B04">
        <w:rPr>
          <w:rFonts w:asciiTheme="minorHAnsi" w:hAnsiTheme="minorHAnsi" w:cstheme="minorHAnsi"/>
          <w:sz w:val="22"/>
          <w:szCs w:val="22"/>
        </w:rPr>
        <w:t xml:space="preserve">w Hadze </w:t>
      </w:r>
      <w:r w:rsidR="00CD58FF" w:rsidRPr="00466B04">
        <w:rPr>
          <w:rFonts w:asciiTheme="minorHAnsi" w:hAnsiTheme="minorHAnsi" w:cstheme="minorHAnsi"/>
          <w:sz w:val="22"/>
          <w:szCs w:val="22"/>
        </w:rPr>
        <w:t>za:</w:t>
      </w:r>
    </w:p>
    <w:p w:rsidR="00577C16" w:rsidRPr="00466B04" w:rsidRDefault="00577C16" w:rsidP="003635CC">
      <w:pPr>
        <w:spacing w:after="0" w:line="360" w:lineRule="auto"/>
        <w:ind w:firstLine="708"/>
        <w:rPr>
          <w:rFonts w:eastAsia="Times New Roman" w:cs="Times New Roman"/>
          <w:lang w:val="pl-PL" w:eastAsia="pl-PL"/>
        </w:rPr>
      </w:pPr>
      <w:r w:rsidRPr="00466B04">
        <w:rPr>
          <w:rFonts w:eastAsia="Times New Roman" w:cs="Times New Roman"/>
          <w:bCs/>
          <w:lang w:val="pl-PL" w:eastAsia="pl-PL"/>
        </w:rPr>
        <w:t xml:space="preserve">I miejsce </w:t>
      </w:r>
      <w:r w:rsidR="009D6E4C" w:rsidRPr="00466B04">
        <w:rPr>
          <w:rFonts w:eastAsia="Times New Roman" w:cs="Times New Roman"/>
          <w:bCs/>
          <w:lang w:val="pl-PL" w:eastAsia="pl-PL"/>
        </w:rPr>
        <w:t>-</w:t>
      </w:r>
      <w:r w:rsidR="001E7F42" w:rsidRPr="00466B04">
        <w:rPr>
          <w:rFonts w:eastAsia="Times New Roman" w:cs="Times New Roman"/>
          <w:bCs/>
          <w:lang w:val="pl-PL" w:eastAsia="pl-PL"/>
        </w:rPr>
        <w:t xml:space="preserve">    </w:t>
      </w:r>
      <w:r w:rsidR="00066679" w:rsidRPr="00466B04">
        <w:rPr>
          <w:rFonts w:eastAsia="Times New Roman" w:cs="Times New Roman"/>
          <w:bCs/>
          <w:lang w:val="pl-PL" w:eastAsia="pl-PL"/>
        </w:rPr>
        <w:t>10</w:t>
      </w:r>
      <w:r w:rsidR="001E7F42" w:rsidRPr="00466B04">
        <w:rPr>
          <w:rFonts w:eastAsia="Times New Roman" w:cs="Times New Roman"/>
          <w:bCs/>
          <w:lang w:val="pl-PL" w:eastAsia="pl-PL"/>
        </w:rPr>
        <w:t>00 euro</w:t>
      </w:r>
    </w:p>
    <w:p w:rsidR="00577C16" w:rsidRPr="00466B04" w:rsidRDefault="00577C16" w:rsidP="003635CC">
      <w:pPr>
        <w:spacing w:after="0" w:line="360" w:lineRule="auto"/>
        <w:ind w:firstLine="708"/>
        <w:rPr>
          <w:rFonts w:eastAsia="Times New Roman" w:cs="Times New Roman"/>
          <w:lang w:val="pl-PL" w:eastAsia="pl-PL"/>
        </w:rPr>
      </w:pPr>
      <w:r w:rsidRPr="00466B04">
        <w:rPr>
          <w:rFonts w:eastAsia="Times New Roman" w:cs="Times New Roman"/>
          <w:bCs/>
          <w:lang w:val="pl-PL" w:eastAsia="pl-PL"/>
        </w:rPr>
        <w:t xml:space="preserve">II  miejsce </w:t>
      </w:r>
      <w:r w:rsidR="009D6E4C" w:rsidRPr="00466B04">
        <w:rPr>
          <w:rFonts w:eastAsia="Times New Roman" w:cs="Times New Roman"/>
          <w:bCs/>
          <w:lang w:val="pl-PL" w:eastAsia="pl-PL"/>
        </w:rPr>
        <w:t>-</w:t>
      </w:r>
      <w:r w:rsidR="001E7F42" w:rsidRPr="00466B04">
        <w:rPr>
          <w:rFonts w:eastAsia="Times New Roman" w:cs="Times New Roman"/>
          <w:bCs/>
          <w:lang w:val="pl-PL" w:eastAsia="pl-PL"/>
        </w:rPr>
        <w:t xml:space="preserve">  </w:t>
      </w:r>
      <w:r w:rsidR="009D6E4C" w:rsidRPr="00466B04">
        <w:rPr>
          <w:rFonts w:eastAsia="Times New Roman" w:cs="Times New Roman"/>
          <w:bCs/>
          <w:lang w:val="pl-PL" w:eastAsia="pl-PL"/>
        </w:rPr>
        <w:t xml:space="preserve">  </w:t>
      </w:r>
      <w:r w:rsidR="00066679" w:rsidRPr="00466B04">
        <w:rPr>
          <w:rFonts w:eastAsia="Times New Roman" w:cs="Times New Roman"/>
          <w:bCs/>
          <w:lang w:val="pl-PL" w:eastAsia="pl-PL"/>
        </w:rPr>
        <w:t>5</w:t>
      </w:r>
      <w:r w:rsidR="001E7F42" w:rsidRPr="00466B04">
        <w:rPr>
          <w:rFonts w:eastAsia="Times New Roman" w:cs="Times New Roman"/>
          <w:bCs/>
          <w:lang w:val="pl-PL" w:eastAsia="pl-PL"/>
        </w:rPr>
        <w:t>00 euro</w:t>
      </w:r>
    </w:p>
    <w:p w:rsidR="00577C16" w:rsidRPr="00466B04" w:rsidRDefault="00CD58FF" w:rsidP="003635CC">
      <w:pPr>
        <w:spacing w:after="0" w:line="360" w:lineRule="auto"/>
        <w:ind w:firstLine="708"/>
        <w:rPr>
          <w:rFonts w:eastAsia="Times New Roman" w:cs="Times New Roman"/>
          <w:b/>
          <w:bCs/>
          <w:lang w:val="pl-PL" w:eastAsia="pl-PL"/>
        </w:rPr>
      </w:pPr>
      <w:r w:rsidRPr="00466B04">
        <w:rPr>
          <w:rFonts w:eastAsia="Times New Roman" w:cs="Times New Roman"/>
          <w:bCs/>
          <w:lang w:val="pl-PL" w:eastAsia="pl-PL"/>
        </w:rPr>
        <w:t>III miejsce</w:t>
      </w:r>
      <w:r w:rsidR="009D6E4C" w:rsidRPr="00466B04">
        <w:rPr>
          <w:rFonts w:eastAsia="Times New Roman" w:cs="Times New Roman"/>
          <w:bCs/>
          <w:lang w:val="pl-PL" w:eastAsia="pl-PL"/>
        </w:rPr>
        <w:t xml:space="preserve"> -</w:t>
      </w:r>
      <w:r w:rsidRPr="00466B04">
        <w:rPr>
          <w:rFonts w:eastAsia="Times New Roman" w:cs="Times New Roman"/>
          <w:b/>
          <w:bCs/>
          <w:lang w:val="pl-PL" w:eastAsia="pl-PL"/>
        </w:rPr>
        <w:t xml:space="preserve"> </w:t>
      </w:r>
      <w:r w:rsidR="001E7F42" w:rsidRPr="00466B04">
        <w:rPr>
          <w:rFonts w:eastAsia="Times New Roman" w:cs="Times New Roman"/>
          <w:b/>
          <w:bCs/>
          <w:lang w:val="pl-PL" w:eastAsia="pl-PL"/>
        </w:rPr>
        <w:t xml:space="preserve">  </w:t>
      </w:r>
      <w:r w:rsidR="009D6E4C" w:rsidRPr="00466B04">
        <w:rPr>
          <w:rFonts w:eastAsia="Times New Roman" w:cs="Times New Roman"/>
          <w:b/>
          <w:bCs/>
          <w:lang w:val="pl-PL" w:eastAsia="pl-PL"/>
        </w:rPr>
        <w:t xml:space="preserve"> </w:t>
      </w:r>
      <w:r w:rsidR="00066679" w:rsidRPr="00466B04">
        <w:rPr>
          <w:rFonts w:eastAsia="Times New Roman" w:cs="Times New Roman"/>
          <w:bCs/>
          <w:lang w:val="pl-PL" w:eastAsia="pl-PL"/>
        </w:rPr>
        <w:t>3</w:t>
      </w:r>
      <w:r w:rsidR="001E7F42" w:rsidRPr="00466B04">
        <w:rPr>
          <w:rFonts w:eastAsia="Times New Roman" w:cs="Times New Roman"/>
          <w:bCs/>
          <w:lang w:val="pl-PL" w:eastAsia="pl-PL"/>
        </w:rPr>
        <w:t>00 euro</w:t>
      </w:r>
    </w:p>
    <w:p w:rsidR="005203FF" w:rsidRPr="00466B04" w:rsidRDefault="004D18DE" w:rsidP="003635CC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lang w:val="pl-PL" w:eastAsia="pl-PL"/>
        </w:rPr>
      </w:pPr>
      <w:r w:rsidRPr="00466B04">
        <w:rPr>
          <w:rFonts w:cstheme="minorHAnsi"/>
          <w:lang w:val="pl-PL"/>
        </w:rPr>
        <w:t>Z</w:t>
      </w:r>
      <w:r w:rsidR="007E3D9C" w:rsidRPr="00466B04">
        <w:rPr>
          <w:rFonts w:cstheme="minorHAnsi"/>
          <w:lang w:val="pl-PL"/>
        </w:rPr>
        <w:t>wycięskie tłumaczenie zostanie opublikowane</w:t>
      </w:r>
      <w:r w:rsidR="003A0B71" w:rsidRPr="00466B04">
        <w:rPr>
          <w:rFonts w:cstheme="minorHAnsi"/>
          <w:lang w:val="pl-PL"/>
        </w:rPr>
        <w:t xml:space="preserve"> na stronie ambasady, </w:t>
      </w:r>
      <w:r w:rsidR="007E3D9C" w:rsidRPr="00466B04">
        <w:rPr>
          <w:rFonts w:cstheme="minorHAnsi"/>
          <w:lang w:val="pl-PL"/>
        </w:rPr>
        <w:t xml:space="preserve"> w piśmie </w:t>
      </w:r>
      <w:proofErr w:type="spellStart"/>
      <w:r w:rsidR="005203FF" w:rsidRPr="00466B04">
        <w:rPr>
          <w:rFonts w:cstheme="minorHAnsi"/>
          <w:i/>
          <w:lang w:val="pl-PL"/>
        </w:rPr>
        <w:t>Tijdschrift</w:t>
      </w:r>
      <w:proofErr w:type="spellEnd"/>
      <w:r w:rsidR="005203FF" w:rsidRPr="00466B04">
        <w:rPr>
          <w:rFonts w:cstheme="minorHAnsi"/>
          <w:i/>
          <w:lang w:val="pl-PL"/>
        </w:rPr>
        <w:t xml:space="preserve"> </w:t>
      </w:r>
      <w:proofErr w:type="spellStart"/>
      <w:r w:rsidR="005203FF" w:rsidRPr="00466B04">
        <w:rPr>
          <w:rFonts w:cstheme="minorHAnsi"/>
          <w:i/>
          <w:lang w:val="pl-PL"/>
        </w:rPr>
        <w:t>voor</w:t>
      </w:r>
      <w:proofErr w:type="spellEnd"/>
      <w:r w:rsidR="005203FF" w:rsidRPr="00466B04">
        <w:rPr>
          <w:rFonts w:cstheme="minorHAnsi"/>
          <w:i/>
          <w:lang w:val="pl-PL"/>
        </w:rPr>
        <w:t xml:space="preserve"> </w:t>
      </w:r>
      <w:proofErr w:type="spellStart"/>
      <w:r w:rsidR="005203FF" w:rsidRPr="00466B04">
        <w:rPr>
          <w:rFonts w:cstheme="minorHAnsi"/>
          <w:i/>
          <w:lang w:val="pl-PL"/>
        </w:rPr>
        <w:t>Slavische</w:t>
      </w:r>
      <w:proofErr w:type="spellEnd"/>
      <w:r w:rsidR="005203FF" w:rsidRPr="00466B04">
        <w:rPr>
          <w:rFonts w:cstheme="minorHAnsi"/>
          <w:i/>
          <w:lang w:val="pl-PL"/>
        </w:rPr>
        <w:t xml:space="preserve"> </w:t>
      </w:r>
      <w:proofErr w:type="spellStart"/>
      <w:r w:rsidR="005203FF" w:rsidRPr="00466B04">
        <w:rPr>
          <w:rFonts w:cstheme="minorHAnsi"/>
          <w:i/>
          <w:lang w:val="pl-PL"/>
        </w:rPr>
        <w:t>L</w:t>
      </w:r>
      <w:r w:rsidR="007E3D9C" w:rsidRPr="00466B04">
        <w:rPr>
          <w:rFonts w:cstheme="minorHAnsi"/>
          <w:i/>
          <w:lang w:val="pl-PL"/>
        </w:rPr>
        <w:t>iteratuur</w:t>
      </w:r>
      <w:proofErr w:type="spellEnd"/>
      <w:r w:rsidR="003A0B71" w:rsidRPr="00466B04">
        <w:rPr>
          <w:rFonts w:cstheme="minorHAnsi"/>
          <w:lang w:val="pl-PL"/>
        </w:rPr>
        <w:t xml:space="preserve"> oraz </w:t>
      </w:r>
      <w:r w:rsidR="001E7F42" w:rsidRPr="00466B04">
        <w:rPr>
          <w:rFonts w:cstheme="minorHAnsi"/>
          <w:lang w:val="pl-PL"/>
        </w:rPr>
        <w:t xml:space="preserve">na stronie </w:t>
      </w:r>
      <w:r w:rsidR="005203FF" w:rsidRPr="00466B04">
        <w:rPr>
          <w:rFonts w:cstheme="minorHAnsi"/>
          <w:lang w:val="pl-PL"/>
        </w:rPr>
        <w:t xml:space="preserve"> </w:t>
      </w:r>
      <w:r w:rsidR="001E7F42" w:rsidRPr="00466B04">
        <w:rPr>
          <w:rFonts w:cstheme="minorHAnsi"/>
          <w:lang w:val="pl-PL"/>
        </w:rPr>
        <w:t xml:space="preserve">Studiów rosyjskich i słowiańskich </w:t>
      </w:r>
      <w:proofErr w:type="spellStart"/>
      <w:r w:rsidR="001E7F42" w:rsidRPr="00466B04">
        <w:rPr>
          <w:rFonts w:cstheme="minorHAnsi"/>
          <w:lang w:val="pl-PL"/>
        </w:rPr>
        <w:t>UvA</w:t>
      </w:r>
      <w:proofErr w:type="spellEnd"/>
      <w:r w:rsidR="00244DE1" w:rsidRPr="00466B04">
        <w:rPr>
          <w:rFonts w:cstheme="minorHAnsi"/>
          <w:lang w:val="pl-PL"/>
        </w:rPr>
        <w:t xml:space="preserve"> </w:t>
      </w:r>
      <w:r w:rsidR="003A0B71" w:rsidRPr="00466B04">
        <w:rPr>
          <w:rFonts w:cstheme="minorHAnsi"/>
          <w:lang w:val="pl-PL"/>
        </w:rPr>
        <w:t>.</w:t>
      </w:r>
    </w:p>
    <w:p w:rsidR="003A0B71" w:rsidRPr="00466B04" w:rsidRDefault="00B0176A" w:rsidP="00B0176A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lang w:val="pl-PL" w:eastAsia="pl-PL"/>
        </w:rPr>
      </w:pPr>
      <w:r w:rsidRPr="00466B04">
        <w:rPr>
          <w:rFonts w:cstheme="minorHAnsi"/>
          <w:lang w:val="pl-PL"/>
        </w:rPr>
        <w:t>Jeśli pozwoli na to  sytuacja epidemiologiczna, o</w:t>
      </w:r>
      <w:r w:rsidR="00D25B00" w:rsidRPr="00466B04">
        <w:rPr>
          <w:rFonts w:cstheme="minorHAnsi"/>
          <w:lang w:val="pl-PL"/>
        </w:rPr>
        <w:t xml:space="preserve">głoszenie nazwisk </w:t>
      </w:r>
      <w:r w:rsidR="005203FF" w:rsidRPr="00466B04">
        <w:rPr>
          <w:rFonts w:cstheme="minorHAnsi"/>
          <w:lang w:val="pl-PL"/>
        </w:rPr>
        <w:t>laureatów oraz wręczenie nagród</w:t>
      </w:r>
      <w:r w:rsidR="005203FF" w:rsidRPr="00466B04">
        <w:rPr>
          <w:rFonts w:cstheme="minorHAnsi"/>
          <w:color w:val="FF0000"/>
          <w:lang w:val="pl-PL"/>
        </w:rPr>
        <w:t xml:space="preserve"> </w:t>
      </w:r>
      <w:r w:rsidR="005203FF" w:rsidRPr="00466B04">
        <w:rPr>
          <w:rFonts w:cstheme="minorHAnsi"/>
          <w:lang w:val="pl-PL"/>
        </w:rPr>
        <w:t xml:space="preserve">odbędzie się </w:t>
      </w:r>
      <w:r w:rsidR="003A0B71" w:rsidRPr="00466B04">
        <w:rPr>
          <w:rFonts w:cstheme="minorHAnsi"/>
          <w:b/>
          <w:lang w:val="pl-PL"/>
        </w:rPr>
        <w:t>w</w:t>
      </w:r>
      <w:r w:rsidR="005203FF" w:rsidRPr="00466B04">
        <w:rPr>
          <w:rFonts w:cstheme="minorHAnsi"/>
          <w:b/>
          <w:lang w:val="pl-PL"/>
        </w:rPr>
        <w:t xml:space="preserve"> </w:t>
      </w:r>
      <w:r w:rsidR="003A0B71" w:rsidRPr="00466B04">
        <w:rPr>
          <w:rFonts w:cstheme="minorHAnsi"/>
          <w:b/>
          <w:lang w:val="pl-PL"/>
        </w:rPr>
        <w:t xml:space="preserve">drugiej połowie </w:t>
      </w:r>
      <w:r w:rsidR="005203FF" w:rsidRPr="00466B04">
        <w:rPr>
          <w:rFonts w:cstheme="minorHAnsi"/>
          <w:b/>
          <w:lang w:val="pl-PL"/>
        </w:rPr>
        <w:t>listopad</w:t>
      </w:r>
      <w:r w:rsidR="003A0B71" w:rsidRPr="00466B04">
        <w:rPr>
          <w:rFonts w:cstheme="minorHAnsi"/>
          <w:b/>
          <w:lang w:val="pl-PL"/>
        </w:rPr>
        <w:t>a</w:t>
      </w:r>
      <w:r w:rsidR="005203FF" w:rsidRPr="00466B04">
        <w:rPr>
          <w:rFonts w:cstheme="minorHAnsi"/>
          <w:b/>
          <w:lang w:val="pl-PL"/>
        </w:rPr>
        <w:t xml:space="preserve">  br. w </w:t>
      </w:r>
      <w:r w:rsidRPr="00466B04">
        <w:rPr>
          <w:rFonts w:cstheme="minorHAnsi"/>
          <w:b/>
          <w:lang w:val="pl-PL"/>
        </w:rPr>
        <w:t xml:space="preserve">siedzibie Ambasady RP w </w:t>
      </w:r>
      <w:r w:rsidR="001E7F42" w:rsidRPr="00466B04">
        <w:rPr>
          <w:rFonts w:cstheme="minorHAnsi"/>
          <w:b/>
          <w:lang w:val="pl-PL"/>
        </w:rPr>
        <w:t>Hadze</w:t>
      </w:r>
      <w:r w:rsidR="005203FF" w:rsidRPr="00466B04">
        <w:rPr>
          <w:rFonts w:cstheme="minorHAnsi"/>
          <w:lang w:val="pl-PL"/>
        </w:rPr>
        <w:t xml:space="preserve">, podczas </w:t>
      </w:r>
      <w:r w:rsidR="001E7F42" w:rsidRPr="00466B04">
        <w:rPr>
          <w:rFonts w:cstheme="minorHAnsi"/>
          <w:lang w:val="pl-PL"/>
        </w:rPr>
        <w:t>uroczystego wieczoru</w:t>
      </w:r>
      <w:r w:rsidR="008F5406">
        <w:rPr>
          <w:rFonts w:cstheme="minorHAnsi"/>
          <w:lang w:val="pl-PL"/>
        </w:rPr>
        <w:t>.</w:t>
      </w:r>
      <w:r w:rsidRPr="00466B04">
        <w:rPr>
          <w:rFonts w:cstheme="minorHAnsi"/>
          <w:lang w:val="pl-PL"/>
        </w:rPr>
        <w:t xml:space="preserve"> Scenariusz mniej optymistyczny przewiduje </w:t>
      </w:r>
      <w:r w:rsidR="00671F9C" w:rsidRPr="00466B04">
        <w:rPr>
          <w:rFonts w:cstheme="minorHAnsi"/>
          <w:lang w:val="pl-PL"/>
        </w:rPr>
        <w:t xml:space="preserve">ogłoszenie wyników w minimalnym gronie lub </w:t>
      </w:r>
      <w:r w:rsidR="00A16266" w:rsidRPr="00466B04">
        <w:rPr>
          <w:rFonts w:cstheme="minorHAnsi"/>
          <w:lang w:val="pl-PL"/>
        </w:rPr>
        <w:t xml:space="preserve">w </w:t>
      </w:r>
      <w:r w:rsidR="00671F9C" w:rsidRPr="00466B04">
        <w:rPr>
          <w:rFonts w:cstheme="minorHAnsi"/>
          <w:lang w:val="pl-PL"/>
        </w:rPr>
        <w:t>formie on</w:t>
      </w:r>
      <w:r w:rsidR="008F5406">
        <w:rPr>
          <w:rFonts w:cstheme="minorHAnsi"/>
          <w:lang w:val="pl-PL"/>
        </w:rPr>
        <w:t>-</w:t>
      </w:r>
      <w:r w:rsidR="00671F9C" w:rsidRPr="00466B04">
        <w:rPr>
          <w:rFonts w:cstheme="minorHAnsi"/>
          <w:lang w:val="pl-PL"/>
        </w:rPr>
        <w:t>line.</w:t>
      </w:r>
    </w:p>
    <w:p w:rsidR="00A16266" w:rsidRPr="00466B04" w:rsidRDefault="00A16266" w:rsidP="00A16266">
      <w:pPr>
        <w:spacing w:after="0" w:line="360" w:lineRule="auto"/>
        <w:ind w:left="786"/>
        <w:rPr>
          <w:rFonts w:eastAsia="Times New Roman" w:cs="Times New Roman"/>
          <w:lang w:val="pl-PL" w:eastAsia="pl-PL"/>
        </w:rPr>
      </w:pPr>
      <w:r w:rsidRPr="00466B04">
        <w:rPr>
          <w:rFonts w:cstheme="minorHAnsi"/>
          <w:lang w:val="pl-PL"/>
        </w:rPr>
        <w:t>Dokładna data tego wydarzenia zostanie podana do wiadomości do końca września.</w:t>
      </w:r>
    </w:p>
    <w:p w:rsidR="00577C16" w:rsidRPr="00466B04" w:rsidRDefault="00577C16" w:rsidP="005A54DF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lang w:val="pl-PL" w:eastAsia="pl-PL"/>
        </w:rPr>
      </w:pPr>
      <w:r w:rsidRPr="00466B04">
        <w:rPr>
          <w:rFonts w:eastAsia="Times New Roman" w:cs="Times New Roman"/>
          <w:lang w:val="pl-PL" w:eastAsia="pl-PL"/>
        </w:rPr>
        <w:t>O szczegółach zwycięzcy</w:t>
      </w:r>
      <w:r w:rsidR="004D18DE" w:rsidRPr="00466B04">
        <w:rPr>
          <w:rFonts w:eastAsia="Times New Roman" w:cs="Times New Roman"/>
          <w:lang w:val="pl-PL" w:eastAsia="pl-PL"/>
        </w:rPr>
        <w:t xml:space="preserve"> kon</w:t>
      </w:r>
      <w:r w:rsidR="003F30E9" w:rsidRPr="00466B04">
        <w:rPr>
          <w:rFonts w:eastAsia="Times New Roman" w:cs="Times New Roman"/>
          <w:lang w:val="pl-PL" w:eastAsia="pl-PL"/>
        </w:rPr>
        <w:t>k</w:t>
      </w:r>
      <w:r w:rsidRPr="00466B04">
        <w:rPr>
          <w:rFonts w:eastAsia="Times New Roman" w:cs="Times New Roman"/>
          <w:lang w:val="pl-PL" w:eastAsia="pl-PL"/>
        </w:rPr>
        <w:t>ursu będą informowani mailowo.</w:t>
      </w:r>
    </w:p>
    <w:p w:rsidR="005203FF" w:rsidRPr="00466B04" w:rsidRDefault="00F2406C" w:rsidP="003635C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lang w:val="pl-PL" w:eastAsia="pl-PL"/>
        </w:rPr>
      </w:pPr>
      <w:r w:rsidRPr="00466B04">
        <w:rPr>
          <w:rFonts w:eastAsia="Times New Roman" w:cs="Times New Roman"/>
          <w:lang w:val="pl-PL" w:eastAsia="pl-PL"/>
        </w:rPr>
        <w:t xml:space="preserve"> </w:t>
      </w:r>
      <w:r w:rsidR="00275F41" w:rsidRPr="00466B04">
        <w:rPr>
          <w:rFonts w:eastAsia="Times New Roman" w:cs="Times New Roman"/>
          <w:lang w:val="pl-PL" w:eastAsia="pl-PL"/>
        </w:rPr>
        <w:t>Nazwiska laureatów oraz raport jury zostaną opublikowane</w:t>
      </w:r>
      <w:r w:rsidR="00577C16" w:rsidRPr="00466B04">
        <w:rPr>
          <w:rFonts w:eastAsia="Times New Roman" w:cs="Times New Roman"/>
          <w:lang w:val="pl-PL" w:eastAsia="pl-PL"/>
        </w:rPr>
        <w:t xml:space="preserve"> na stron</w:t>
      </w:r>
      <w:r w:rsidR="008F5406">
        <w:rPr>
          <w:rFonts w:eastAsia="Times New Roman" w:cs="Times New Roman"/>
          <w:lang w:val="pl-PL" w:eastAsia="pl-PL"/>
        </w:rPr>
        <w:t>ach</w:t>
      </w:r>
      <w:r w:rsidR="00577C16" w:rsidRPr="00466B04">
        <w:rPr>
          <w:rFonts w:eastAsia="Times New Roman" w:cs="Times New Roman"/>
          <w:lang w:val="pl-PL" w:eastAsia="pl-PL"/>
        </w:rPr>
        <w:t xml:space="preserve"> </w:t>
      </w:r>
      <w:r w:rsidR="00275F41" w:rsidRPr="00466B04">
        <w:rPr>
          <w:rFonts w:eastAsia="Times New Roman" w:cs="Times New Roman"/>
          <w:lang w:val="pl-PL" w:eastAsia="pl-PL"/>
        </w:rPr>
        <w:t>internetow</w:t>
      </w:r>
      <w:r w:rsidR="008F5406">
        <w:rPr>
          <w:rFonts w:eastAsia="Times New Roman" w:cs="Times New Roman"/>
          <w:lang w:val="pl-PL" w:eastAsia="pl-PL"/>
        </w:rPr>
        <w:t>ych</w:t>
      </w:r>
      <w:r w:rsidR="001E7F42" w:rsidRPr="00466B04">
        <w:rPr>
          <w:rFonts w:eastAsia="Times New Roman" w:cs="Times New Roman"/>
          <w:lang w:val="pl-PL" w:eastAsia="pl-PL"/>
        </w:rPr>
        <w:t xml:space="preserve"> Ambasady RP w Hadze</w:t>
      </w:r>
      <w:r w:rsidR="008F5406">
        <w:rPr>
          <w:rFonts w:eastAsia="Times New Roman" w:cs="Times New Roman"/>
          <w:lang w:val="pl-PL" w:eastAsia="pl-PL"/>
        </w:rPr>
        <w:t xml:space="preserve"> oraz </w:t>
      </w:r>
      <w:r w:rsidR="00244DE1" w:rsidRPr="00466B04">
        <w:rPr>
          <w:rFonts w:eastAsia="Times New Roman" w:cs="Times New Roman"/>
          <w:lang w:val="pl-PL" w:eastAsia="pl-PL"/>
        </w:rPr>
        <w:t xml:space="preserve"> </w:t>
      </w:r>
      <w:r w:rsidR="008F5406">
        <w:rPr>
          <w:rFonts w:eastAsia="Times New Roman" w:cs="Times New Roman"/>
          <w:lang w:val="pl-PL" w:eastAsia="pl-PL"/>
        </w:rPr>
        <w:t xml:space="preserve">slawistyki </w:t>
      </w:r>
      <w:proofErr w:type="spellStart"/>
      <w:r w:rsidR="005203FF" w:rsidRPr="00466B04">
        <w:rPr>
          <w:rFonts w:eastAsia="Times New Roman" w:cs="Times New Roman"/>
          <w:lang w:val="pl-PL" w:eastAsia="pl-PL"/>
        </w:rPr>
        <w:t>UvA</w:t>
      </w:r>
      <w:proofErr w:type="spellEnd"/>
      <w:r w:rsidR="008F5406">
        <w:rPr>
          <w:rFonts w:eastAsia="Times New Roman" w:cs="Times New Roman"/>
          <w:lang w:val="pl-PL" w:eastAsia="pl-PL"/>
        </w:rPr>
        <w:t>.</w:t>
      </w:r>
    </w:p>
    <w:p w:rsidR="005203FF" w:rsidRPr="00466B04" w:rsidRDefault="00577C16" w:rsidP="003635C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lang w:val="pl-PL" w:eastAsia="pl-PL"/>
        </w:rPr>
      </w:pPr>
      <w:r w:rsidRPr="00466B04">
        <w:rPr>
          <w:rFonts w:eastAsia="Times New Roman" w:cs="Times New Roman"/>
          <w:lang w:val="pl-PL" w:eastAsia="pl-PL"/>
        </w:rPr>
        <w:t>Organizatorzy zastrzegają sobie prawo do zmniejszenia lub zwiększenia puli wyróżnień konkursowych, a także do nieprzyzn</w:t>
      </w:r>
      <w:r w:rsidR="001B6C81" w:rsidRPr="00466B04">
        <w:rPr>
          <w:rFonts w:eastAsia="Times New Roman" w:cs="Times New Roman"/>
          <w:lang w:val="pl-PL" w:eastAsia="pl-PL"/>
        </w:rPr>
        <w:t>ania lub innego podziału nagród</w:t>
      </w:r>
      <w:r w:rsidRPr="00466B04">
        <w:rPr>
          <w:rFonts w:eastAsia="Times New Roman" w:cs="Times New Roman"/>
          <w:lang w:val="pl-PL" w:eastAsia="pl-PL"/>
        </w:rPr>
        <w:t>.</w:t>
      </w:r>
    </w:p>
    <w:p w:rsidR="00723648" w:rsidRDefault="007E3D9C" w:rsidP="003635CC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="Times New Roman"/>
          <w:lang w:val="pl-PL" w:eastAsia="pl-PL"/>
        </w:rPr>
      </w:pPr>
      <w:r w:rsidRPr="00466B04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Pr="00466B04">
        <w:rPr>
          <w:rFonts w:eastAsia="Times New Roman" w:cs="Times New Roman"/>
          <w:lang w:val="pl-PL" w:eastAsia="pl-PL"/>
        </w:rPr>
        <w:t xml:space="preserve">Zgłoszenie tekstu przekładu jest równoznaczne z zaakceptowaniem przez uczestników </w:t>
      </w:r>
      <w:r w:rsidR="001B6C81" w:rsidRPr="00466B04">
        <w:rPr>
          <w:rFonts w:eastAsia="Times New Roman" w:cs="Times New Roman"/>
          <w:lang w:val="pl-PL" w:eastAsia="pl-PL"/>
        </w:rPr>
        <w:t xml:space="preserve">warunków i </w:t>
      </w:r>
      <w:r w:rsidRPr="00466B04">
        <w:rPr>
          <w:rFonts w:eastAsia="Times New Roman" w:cs="Times New Roman"/>
          <w:lang w:val="pl-PL" w:eastAsia="pl-PL"/>
        </w:rPr>
        <w:t>regulaminu konkursu, którego ostateczna interp</w:t>
      </w:r>
      <w:r w:rsidR="00790FD4">
        <w:rPr>
          <w:rFonts w:eastAsia="Times New Roman" w:cs="Times New Roman"/>
          <w:lang w:val="pl-PL" w:eastAsia="pl-PL"/>
        </w:rPr>
        <w:t>retacja należy do organizatorów</w:t>
      </w:r>
      <w:r w:rsidRPr="00466B04">
        <w:rPr>
          <w:rFonts w:eastAsia="Times New Roman" w:cs="Times New Roman"/>
          <w:lang w:val="pl-PL" w:eastAsia="pl-PL"/>
        </w:rPr>
        <w:t xml:space="preserve"> oraz z przekazaniem na rzecz organizatorów (</w:t>
      </w:r>
      <w:r w:rsidRPr="00466B04">
        <w:rPr>
          <w:rStyle w:val="Pogrubienie"/>
          <w:rFonts w:cstheme="minorHAnsi"/>
          <w:b w:val="0"/>
          <w:spacing w:val="-2"/>
          <w:lang w:val="pl-PL"/>
        </w:rPr>
        <w:t xml:space="preserve">Katedry Studiów Rosyjskich i Słowiańskich </w:t>
      </w:r>
      <w:proofErr w:type="spellStart"/>
      <w:r w:rsidRPr="00466B04">
        <w:rPr>
          <w:rStyle w:val="Pogrubienie"/>
          <w:rFonts w:cstheme="minorHAnsi"/>
          <w:b w:val="0"/>
          <w:spacing w:val="-2"/>
          <w:lang w:val="pl-PL"/>
        </w:rPr>
        <w:t>UvA</w:t>
      </w:r>
      <w:proofErr w:type="spellEnd"/>
      <w:r w:rsidR="00790FD4">
        <w:rPr>
          <w:rFonts w:eastAsia="Times New Roman" w:cs="Times New Roman"/>
          <w:lang w:val="pl-PL" w:eastAsia="pl-PL"/>
        </w:rPr>
        <w:t xml:space="preserve"> </w:t>
      </w:r>
      <w:r w:rsidR="002B6E34" w:rsidRPr="00466B04">
        <w:rPr>
          <w:rFonts w:eastAsia="Times New Roman" w:cs="Times New Roman"/>
          <w:lang w:val="pl-PL" w:eastAsia="pl-PL"/>
        </w:rPr>
        <w:t xml:space="preserve">oraz </w:t>
      </w:r>
      <w:r w:rsidR="001E7F42" w:rsidRPr="00466B04">
        <w:rPr>
          <w:rFonts w:eastAsia="Times New Roman" w:cs="Times New Roman"/>
          <w:lang w:val="pl-PL" w:eastAsia="pl-PL"/>
        </w:rPr>
        <w:t>Ambasady RP w Hadze</w:t>
      </w:r>
      <w:r w:rsidRPr="00466B04">
        <w:rPr>
          <w:rFonts w:eastAsia="Times New Roman" w:cs="Times New Roman"/>
          <w:lang w:val="pl-PL" w:eastAsia="pl-PL"/>
        </w:rPr>
        <w:t xml:space="preserve">) autorskich praw majątkowych (licencji niewyłącznej, bez ograniczeń czasowych i terytorialnych) do przysłanego tekstu, co oznacza zgodę na jego publikację w drukach promocyjnych (katalog, czasopismo, antologia) i na stronach internetowych </w:t>
      </w:r>
      <w:r w:rsidR="002B6E34" w:rsidRPr="00466B04">
        <w:rPr>
          <w:rFonts w:eastAsia="Times New Roman" w:cs="Times New Roman"/>
          <w:lang w:val="pl-PL" w:eastAsia="pl-PL"/>
        </w:rPr>
        <w:t>organizatorów</w:t>
      </w:r>
      <w:r w:rsidR="00102996" w:rsidRPr="00466B04">
        <w:rPr>
          <w:rFonts w:eastAsia="Times New Roman" w:cs="Times New Roman"/>
          <w:lang w:val="pl-PL" w:eastAsia="pl-PL"/>
        </w:rPr>
        <w:t xml:space="preserve"> </w:t>
      </w:r>
      <w:r w:rsidRPr="00466B04">
        <w:rPr>
          <w:rFonts w:eastAsia="Times New Roman" w:cs="Times New Roman"/>
          <w:lang w:val="pl-PL" w:eastAsia="pl-PL"/>
        </w:rPr>
        <w:t xml:space="preserve">oraz pisma </w:t>
      </w:r>
      <w:proofErr w:type="spellStart"/>
      <w:r w:rsidRPr="00466B04">
        <w:rPr>
          <w:rFonts w:eastAsia="Times New Roman" w:cs="Times New Roman"/>
          <w:i/>
          <w:lang w:val="pl-PL" w:eastAsia="pl-PL"/>
        </w:rPr>
        <w:t>Tijdschrift</w:t>
      </w:r>
      <w:proofErr w:type="spellEnd"/>
      <w:r w:rsidRPr="00466B04">
        <w:rPr>
          <w:rFonts w:eastAsia="Times New Roman" w:cs="Times New Roman"/>
          <w:i/>
          <w:lang w:val="pl-PL" w:eastAsia="pl-PL"/>
        </w:rPr>
        <w:t xml:space="preserve"> </w:t>
      </w:r>
      <w:proofErr w:type="spellStart"/>
      <w:r w:rsidRPr="00466B04">
        <w:rPr>
          <w:rFonts w:eastAsia="Times New Roman" w:cs="Times New Roman"/>
          <w:i/>
          <w:lang w:val="pl-PL" w:eastAsia="pl-PL"/>
        </w:rPr>
        <w:t>voor</w:t>
      </w:r>
      <w:proofErr w:type="spellEnd"/>
      <w:r w:rsidRPr="00466B04">
        <w:rPr>
          <w:rFonts w:eastAsia="Times New Roman" w:cs="Times New Roman"/>
          <w:i/>
          <w:lang w:val="pl-PL" w:eastAsia="pl-PL"/>
        </w:rPr>
        <w:t xml:space="preserve"> </w:t>
      </w:r>
      <w:proofErr w:type="spellStart"/>
      <w:r w:rsidRPr="00466B04">
        <w:rPr>
          <w:rFonts w:eastAsia="Times New Roman" w:cs="Times New Roman"/>
          <w:i/>
          <w:lang w:val="pl-PL" w:eastAsia="pl-PL"/>
        </w:rPr>
        <w:t>Slavische</w:t>
      </w:r>
      <w:proofErr w:type="spellEnd"/>
      <w:r w:rsidRPr="00466B04">
        <w:rPr>
          <w:rFonts w:eastAsia="Times New Roman" w:cs="Times New Roman"/>
          <w:i/>
          <w:lang w:val="pl-PL" w:eastAsia="pl-PL"/>
        </w:rPr>
        <w:t xml:space="preserve"> </w:t>
      </w:r>
      <w:proofErr w:type="spellStart"/>
      <w:r w:rsidRPr="00466B04">
        <w:rPr>
          <w:rFonts w:eastAsia="Times New Roman" w:cs="Times New Roman"/>
          <w:i/>
          <w:lang w:val="pl-PL" w:eastAsia="pl-PL"/>
        </w:rPr>
        <w:t>Literatuur</w:t>
      </w:r>
      <w:proofErr w:type="spellEnd"/>
      <w:r w:rsidR="00244DE1" w:rsidRPr="00466B04">
        <w:rPr>
          <w:rFonts w:eastAsia="Times New Roman" w:cs="Times New Roman"/>
          <w:lang w:val="pl-PL" w:eastAsia="pl-PL"/>
        </w:rPr>
        <w:t xml:space="preserve"> </w:t>
      </w:r>
      <w:r w:rsidRPr="00466B04">
        <w:rPr>
          <w:rFonts w:eastAsia="Times New Roman" w:cs="Times New Roman"/>
          <w:lang w:val="pl-PL" w:eastAsia="pl-PL"/>
        </w:rPr>
        <w:t xml:space="preserve">bez dodatkowego wynagrodzenia. Przysyłając pracę uczestnik konkursu oświadcza, że nadesłany tekst jest jego autorstwa i nie zawiera wad prawnych oraz, że autor odpowiada finansowo za wszelkie potencjalne roszczenia z tytułu naruszenia praw osób trzecich oraz wyraża zgodę na przetwarzanie jego danych </w:t>
      </w:r>
      <w:r w:rsidRPr="00466B04">
        <w:rPr>
          <w:rFonts w:eastAsia="Times New Roman" w:cs="Times New Roman"/>
          <w:lang w:val="pl-PL" w:eastAsia="pl-PL"/>
        </w:rPr>
        <w:lastRenderedPageBreak/>
        <w:t>osobowych przez organizatora wyżej wymienionego konkursu  w celach wynikających z regulaminu tego konkursu, zgodnie z u</w:t>
      </w:r>
      <w:r w:rsidR="001B6C81" w:rsidRPr="00466B04">
        <w:rPr>
          <w:rFonts w:eastAsia="Times New Roman" w:cs="Times New Roman"/>
          <w:lang w:val="pl-PL" w:eastAsia="pl-PL"/>
        </w:rPr>
        <w:t xml:space="preserve">stawą z dnia 25 maja 2018 roku </w:t>
      </w:r>
      <w:r w:rsidRPr="00466B04">
        <w:rPr>
          <w:rFonts w:eastAsia="Times New Roman" w:cs="Times New Roman"/>
          <w:lang w:val="pl-PL" w:eastAsia="pl-PL"/>
        </w:rPr>
        <w:t>o ochronie danych osobowych.</w:t>
      </w:r>
      <w:r w:rsidRPr="00466B04">
        <w:rPr>
          <w:rFonts w:eastAsia="Times New Roman" w:cs="Times New Roman"/>
          <w:color w:val="FF0000"/>
          <w:lang w:val="pl-PL" w:eastAsia="pl-PL"/>
        </w:rPr>
        <w:t xml:space="preserve"> </w:t>
      </w:r>
      <w:r w:rsidR="00CA0308" w:rsidRPr="00466B04">
        <w:rPr>
          <w:rFonts w:eastAsia="Times New Roman" w:cs="Times New Roman"/>
          <w:color w:val="FF0000"/>
          <w:lang w:val="pl-PL" w:eastAsia="pl-PL"/>
        </w:rPr>
        <w:br/>
      </w:r>
      <w:r w:rsidR="00CA0308" w:rsidRPr="00466B04">
        <w:rPr>
          <w:rFonts w:eastAsia="Times New Roman" w:cs="Times New Roman"/>
          <w:lang w:val="pl-PL" w:eastAsia="pl-PL"/>
        </w:rPr>
        <w:t xml:space="preserve">Uczestnicy, którzy nie życzą sobie dalszych kontaktów z organizatorami </w:t>
      </w:r>
      <w:r w:rsidR="00B67F0D" w:rsidRPr="00466B04">
        <w:rPr>
          <w:rFonts w:eastAsia="Times New Roman" w:cs="Times New Roman"/>
          <w:lang w:val="pl-PL" w:eastAsia="pl-PL"/>
        </w:rPr>
        <w:t xml:space="preserve">po zakończeniu </w:t>
      </w:r>
      <w:r w:rsidR="00CA0308" w:rsidRPr="00466B04">
        <w:rPr>
          <w:rFonts w:eastAsia="Times New Roman" w:cs="Times New Roman"/>
          <w:lang w:val="pl-PL" w:eastAsia="pl-PL"/>
        </w:rPr>
        <w:t xml:space="preserve">konkursu, proszeni są o zgłoszenie tego faktu pod adresem </w:t>
      </w:r>
      <w:r w:rsidR="00102996" w:rsidRPr="00466B04">
        <w:rPr>
          <w:rStyle w:val="Hipercze"/>
          <w:rFonts w:eastAsia="Times New Roman" w:cs="Times New Roman"/>
          <w:b/>
          <w:i/>
          <w:color w:val="3333CC"/>
          <w:lang w:val="pl-PL" w:eastAsia="pl-PL"/>
        </w:rPr>
        <w:t>e.d.niemczuk-weiss@uva.nl.</w:t>
      </w:r>
      <w:r w:rsidR="00CA0308" w:rsidRPr="00466B04">
        <w:rPr>
          <w:rFonts w:eastAsia="Times New Roman" w:cs="Times New Roman"/>
          <w:lang w:val="pl-PL" w:eastAsia="pl-PL"/>
        </w:rPr>
        <w:t xml:space="preserve"> Ich dane osobowe zostaną usunięte z naszej bazy danych.</w:t>
      </w:r>
    </w:p>
    <w:p w:rsidR="009928E8" w:rsidRDefault="009928E8" w:rsidP="009928E8">
      <w:pPr>
        <w:spacing w:after="0" w:line="360" w:lineRule="auto"/>
        <w:rPr>
          <w:rFonts w:eastAsia="Times New Roman" w:cs="Times New Roman"/>
          <w:lang w:val="pl-PL" w:eastAsia="pl-PL"/>
        </w:rPr>
      </w:pPr>
    </w:p>
    <w:p w:rsidR="009928E8" w:rsidRDefault="009928E8" w:rsidP="009928E8">
      <w:pPr>
        <w:spacing w:after="0" w:line="360" w:lineRule="auto"/>
        <w:rPr>
          <w:rFonts w:eastAsia="Times New Roman" w:cs="Times New Roman"/>
          <w:lang w:val="pl-PL" w:eastAsia="pl-PL"/>
        </w:rPr>
      </w:pPr>
    </w:p>
    <w:p w:rsidR="009928E8" w:rsidRPr="009928E8" w:rsidRDefault="009928E8" w:rsidP="009928E8">
      <w:pPr>
        <w:spacing w:after="0" w:line="360" w:lineRule="auto"/>
        <w:rPr>
          <w:rFonts w:eastAsia="Times New Roman" w:cs="Times New Roman"/>
          <w:lang w:val="pl-PL" w:eastAsia="pl-PL"/>
        </w:rPr>
      </w:pPr>
    </w:p>
    <w:p w:rsidR="001F4923" w:rsidRPr="00466B04" w:rsidRDefault="00A16266" w:rsidP="00A16266">
      <w:pPr>
        <w:spacing w:after="0" w:line="360" w:lineRule="auto"/>
        <w:rPr>
          <w:rFonts w:eastAsia="Times New Roman" w:cs="Times New Roman"/>
          <w:lang w:val="pl-PL" w:eastAsia="pl-PL"/>
        </w:rPr>
      </w:pPr>
      <w:r w:rsidRPr="00466B04">
        <w:rPr>
          <w:rFonts w:eastAsia="Times New Roman" w:cs="Times New Roman"/>
          <w:lang w:val="pl-PL" w:eastAsia="pl-PL"/>
        </w:rPr>
        <w:t xml:space="preserve">         </w:t>
      </w:r>
      <w:r w:rsidR="006F6F42" w:rsidRPr="00466B04">
        <w:rPr>
          <w:rFonts w:eastAsia="Times New Roman" w:cs="Times New Roman"/>
          <w:lang w:val="pl-PL" w:eastAsia="pl-PL"/>
        </w:rPr>
        <w:t>Patroni medialni:</w:t>
      </w:r>
    </w:p>
    <w:p w:rsidR="006F6F42" w:rsidRPr="00466B04" w:rsidRDefault="003F30E9" w:rsidP="009928E8">
      <w:pPr>
        <w:spacing w:after="0" w:line="360" w:lineRule="auto"/>
        <w:rPr>
          <w:rFonts w:eastAsia="Times New Roman" w:cs="Times New Roman"/>
          <w:lang w:val="pl-PL" w:eastAsia="pl-PL"/>
        </w:rPr>
      </w:pPr>
      <w:r w:rsidRPr="00466B04">
        <w:rPr>
          <w:noProof/>
          <w:lang w:val="pl-PL" w:eastAsia="pl-PL"/>
        </w:rPr>
        <w:drawing>
          <wp:inline distT="0" distB="0" distL="0" distR="0">
            <wp:extent cx="902905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14" cy="55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28E8">
        <w:rPr>
          <w:rFonts w:eastAsia="Times New Roman" w:cs="Times New Roman"/>
          <w:lang w:val="pl-PL" w:eastAsia="pl-PL"/>
        </w:rPr>
        <w:t xml:space="preserve">              </w:t>
      </w:r>
      <w:r w:rsidR="009928E8">
        <w:rPr>
          <w:noProof/>
          <w:lang w:val="pl-PL" w:eastAsia="pl-PL"/>
        </w:rPr>
        <w:drawing>
          <wp:inline distT="0" distB="0" distL="0" distR="0">
            <wp:extent cx="1920240" cy="500063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637" cy="52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F42" w:rsidRPr="00466B04" w:rsidSect="003F6F2D">
      <w:footerReference w:type="default" r:id="rId13"/>
      <w:pgSz w:w="11906" w:h="16838"/>
      <w:pgMar w:top="567" w:right="851" w:bottom="851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6DC" w:rsidRDefault="00A126DC" w:rsidP="006C6785">
      <w:pPr>
        <w:spacing w:after="0" w:line="240" w:lineRule="auto"/>
      </w:pPr>
      <w:r>
        <w:separator/>
      </w:r>
    </w:p>
  </w:endnote>
  <w:endnote w:type="continuationSeparator" w:id="0">
    <w:p w:rsidR="00A126DC" w:rsidRDefault="00A126DC" w:rsidP="006C6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879001"/>
      <w:docPartObj>
        <w:docPartGallery w:val="Page Numbers (Bottom of Page)"/>
        <w:docPartUnique/>
      </w:docPartObj>
    </w:sdtPr>
    <w:sdtEndPr/>
    <w:sdtContent>
      <w:p w:rsidR="00F20A3A" w:rsidRDefault="004035C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C7596">
          <w:rPr>
            <w:noProof/>
          </w:rPr>
          <w:t>2</w:t>
        </w:r>
        <w:r>
          <w:rPr>
            <w:noProof/>
          </w:rPr>
          <w:fldChar w:fldCharType="end"/>
        </w:r>
        <w:r w:rsidR="00F20A3A">
          <w:t>/2</w:t>
        </w:r>
      </w:p>
    </w:sdtContent>
  </w:sdt>
  <w:p w:rsidR="00F20A3A" w:rsidRDefault="00F20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6DC" w:rsidRDefault="00A126DC" w:rsidP="006C6785">
      <w:pPr>
        <w:spacing w:after="0" w:line="240" w:lineRule="auto"/>
      </w:pPr>
      <w:r>
        <w:separator/>
      </w:r>
    </w:p>
  </w:footnote>
  <w:footnote w:type="continuationSeparator" w:id="0">
    <w:p w:rsidR="00A126DC" w:rsidRDefault="00A126DC" w:rsidP="006C6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D20C3"/>
    <w:multiLevelType w:val="multilevel"/>
    <w:tmpl w:val="393AB5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BE32D6"/>
    <w:multiLevelType w:val="multilevel"/>
    <w:tmpl w:val="FE70D5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16"/>
    <w:rsid w:val="00012AFB"/>
    <w:rsid w:val="0004401D"/>
    <w:rsid w:val="00045B10"/>
    <w:rsid w:val="000656E2"/>
    <w:rsid w:val="00066679"/>
    <w:rsid w:val="00094C05"/>
    <w:rsid w:val="000A46DC"/>
    <w:rsid w:val="000C7596"/>
    <w:rsid w:val="00102996"/>
    <w:rsid w:val="001051CC"/>
    <w:rsid w:val="0011629C"/>
    <w:rsid w:val="0015778C"/>
    <w:rsid w:val="001877A8"/>
    <w:rsid w:val="001B28E8"/>
    <w:rsid w:val="001B6C81"/>
    <w:rsid w:val="001C753E"/>
    <w:rsid w:val="001D0750"/>
    <w:rsid w:val="001E7F42"/>
    <w:rsid w:val="001F4923"/>
    <w:rsid w:val="0020563F"/>
    <w:rsid w:val="00237696"/>
    <w:rsid w:val="00244DE1"/>
    <w:rsid w:val="00247A25"/>
    <w:rsid w:val="00275F41"/>
    <w:rsid w:val="002A4D60"/>
    <w:rsid w:val="002B6E34"/>
    <w:rsid w:val="003116E1"/>
    <w:rsid w:val="00321CEE"/>
    <w:rsid w:val="003453B1"/>
    <w:rsid w:val="003544EB"/>
    <w:rsid w:val="00362943"/>
    <w:rsid w:val="003635CC"/>
    <w:rsid w:val="003850E9"/>
    <w:rsid w:val="003A0B71"/>
    <w:rsid w:val="003C3D3D"/>
    <w:rsid w:val="003F25CA"/>
    <w:rsid w:val="003F30E9"/>
    <w:rsid w:val="003F6F2D"/>
    <w:rsid w:val="004035C6"/>
    <w:rsid w:val="00410873"/>
    <w:rsid w:val="00425302"/>
    <w:rsid w:val="00437E20"/>
    <w:rsid w:val="00462F63"/>
    <w:rsid w:val="00466B04"/>
    <w:rsid w:val="00470F36"/>
    <w:rsid w:val="00472EE1"/>
    <w:rsid w:val="004A0954"/>
    <w:rsid w:val="004C03C9"/>
    <w:rsid w:val="004C6F22"/>
    <w:rsid w:val="004D18DE"/>
    <w:rsid w:val="004E5A32"/>
    <w:rsid w:val="004F5080"/>
    <w:rsid w:val="00510B8F"/>
    <w:rsid w:val="005203FF"/>
    <w:rsid w:val="00537964"/>
    <w:rsid w:val="005414B8"/>
    <w:rsid w:val="0054671F"/>
    <w:rsid w:val="00577C16"/>
    <w:rsid w:val="00581789"/>
    <w:rsid w:val="005D38BB"/>
    <w:rsid w:val="005E40BA"/>
    <w:rsid w:val="00617F3D"/>
    <w:rsid w:val="00671F9C"/>
    <w:rsid w:val="00686106"/>
    <w:rsid w:val="006A2466"/>
    <w:rsid w:val="006A600F"/>
    <w:rsid w:val="006C6785"/>
    <w:rsid w:val="006D0C66"/>
    <w:rsid w:val="006F6F42"/>
    <w:rsid w:val="00723648"/>
    <w:rsid w:val="00736657"/>
    <w:rsid w:val="00762F24"/>
    <w:rsid w:val="0077641F"/>
    <w:rsid w:val="00790FD4"/>
    <w:rsid w:val="0079232F"/>
    <w:rsid w:val="00795883"/>
    <w:rsid w:val="007D1086"/>
    <w:rsid w:val="007E3D9C"/>
    <w:rsid w:val="00804659"/>
    <w:rsid w:val="00812185"/>
    <w:rsid w:val="00834EE9"/>
    <w:rsid w:val="00862071"/>
    <w:rsid w:val="00880B4F"/>
    <w:rsid w:val="008C03F3"/>
    <w:rsid w:val="008D0269"/>
    <w:rsid w:val="008E082E"/>
    <w:rsid w:val="008F5406"/>
    <w:rsid w:val="00905017"/>
    <w:rsid w:val="00927571"/>
    <w:rsid w:val="009378CF"/>
    <w:rsid w:val="00946EDE"/>
    <w:rsid w:val="0097601B"/>
    <w:rsid w:val="009928E8"/>
    <w:rsid w:val="009A465E"/>
    <w:rsid w:val="009A7385"/>
    <w:rsid w:val="009D6E4C"/>
    <w:rsid w:val="009E404C"/>
    <w:rsid w:val="00A041B0"/>
    <w:rsid w:val="00A126DC"/>
    <w:rsid w:val="00A16266"/>
    <w:rsid w:val="00A30C10"/>
    <w:rsid w:val="00A43328"/>
    <w:rsid w:val="00A50C3E"/>
    <w:rsid w:val="00A83F78"/>
    <w:rsid w:val="00AD6BFC"/>
    <w:rsid w:val="00B0176A"/>
    <w:rsid w:val="00B219EE"/>
    <w:rsid w:val="00B57181"/>
    <w:rsid w:val="00B5782B"/>
    <w:rsid w:val="00B65FC5"/>
    <w:rsid w:val="00B67F0D"/>
    <w:rsid w:val="00B82055"/>
    <w:rsid w:val="00B9625E"/>
    <w:rsid w:val="00B96309"/>
    <w:rsid w:val="00BB14BF"/>
    <w:rsid w:val="00BC5103"/>
    <w:rsid w:val="00BD258C"/>
    <w:rsid w:val="00C21978"/>
    <w:rsid w:val="00C41AA5"/>
    <w:rsid w:val="00C4708D"/>
    <w:rsid w:val="00C67791"/>
    <w:rsid w:val="00C731AD"/>
    <w:rsid w:val="00CA0308"/>
    <w:rsid w:val="00CA38C2"/>
    <w:rsid w:val="00CD58FF"/>
    <w:rsid w:val="00CF5980"/>
    <w:rsid w:val="00D15CE1"/>
    <w:rsid w:val="00D25B00"/>
    <w:rsid w:val="00D62767"/>
    <w:rsid w:val="00D757CD"/>
    <w:rsid w:val="00DB438F"/>
    <w:rsid w:val="00DC42CE"/>
    <w:rsid w:val="00DE5D9A"/>
    <w:rsid w:val="00DF1AF7"/>
    <w:rsid w:val="00DF5444"/>
    <w:rsid w:val="00E71190"/>
    <w:rsid w:val="00EB5B79"/>
    <w:rsid w:val="00F20A3A"/>
    <w:rsid w:val="00F20F82"/>
    <w:rsid w:val="00F2406C"/>
    <w:rsid w:val="00F95FCC"/>
    <w:rsid w:val="00FB3DAE"/>
    <w:rsid w:val="00FC6904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D87E"/>
  <w15:docId w15:val="{5CE3F471-1AB5-4A4D-87FE-07C79040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B79"/>
    <w:rPr>
      <w:lang w:val="nl-NL"/>
    </w:rPr>
  </w:style>
  <w:style w:type="paragraph" w:styleId="Nagwek1">
    <w:name w:val="heading 1"/>
    <w:basedOn w:val="Normalny"/>
    <w:link w:val="Nagwek1Znak"/>
    <w:uiPriority w:val="9"/>
    <w:qFormat/>
    <w:rsid w:val="00880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3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601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C6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785"/>
    <w:rPr>
      <w:lang w:val="nl-NL"/>
    </w:rPr>
  </w:style>
  <w:style w:type="paragraph" w:styleId="Stopka">
    <w:name w:val="footer"/>
    <w:basedOn w:val="Normalny"/>
    <w:link w:val="StopkaZnak"/>
    <w:uiPriority w:val="99"/>
    <w:unhideWhenUsed/>
    <w:rsid w:val="006C6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785"/>
    <w:rPr>
      <w:lang w:val="nl-NL"/>
    </w:rPr>
  </w:style>
  <w:style w:type="paragraph" w:styleId="Akapitzlist">
    <w:name w:val="List Paragraph"/>
    <w:basedOn w:val="Normalny"/>
    <w:uiPriority w:val="34"/>
    <w:qFormat/>
    <w:rsid w:val="003F25C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80B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93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378C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3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v.pl/attachment/0f6f4848-20cb-4c36-8995-cd037fccd21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769</Words>
  <Characters>4617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Zweekhorst Natalia</dc:creator>
  <cp:lastModifiedBy>Kawałowska Anna</cp:lastModifiedBy>
  <cp:revision>10</cp:revision>
  <dcterms:created xsi:type="dcterms:W3CDTF">2020-07-20T18:08:00Z</dcterms:created>
  <dcterms:modified xsi:type="dcterms:W3CDTF">2020-07-21T09:50:00Z</dcterms:modified>
</cp:coreProperties>
</file>