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5F" w:rsidRDefault="003A3C76" w:rsidP="0011725F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Zespoły ds. opracowania zagadnień:</w:t>
      </w:r>
      <w:r w:rsidR="006460F7"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FA42FD" w:rsidRPr="00FA42FD" w:rsidRDefault="00FA42FD" w:rsidP="00FA42F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D72192" w:rsidRDefault="00D72192" w:rsidP="00462C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3C5">
        <w:rPr>
          <w:rFonts w:ascii="Times New Roman" w:hAnsi="Times New Roman" w:cs="Times New Roman"/>
          <w:b/>
          <w:sz w:val="24"/>
          <w:szCs w:val="24"/>
        </w:rPr>
        <w:t>Obecny i przyszły status pracownika socjalnego w systemie pomocy społecznej</w:t>
      </w:r>
      <w:r w:rsidR="00F07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3C6" w:rsidRDefault="00AE13C6" w:rsidP="00AE13C6">
      <w:pPr>
        <w:spacing w:after="160" w:line="259" w:lineRule="auto"/>
        <w:rPr>
          <w:rFonts w:ascii="Times New Roman" w:hAnsi="Times New Roman" w:cs="Times New Roman"/>
        </w:rPr>
      </w:pPr>
      <w:r w:rsidRPr="00AE13C6">
        <w:rPr>
          <w:rFonts w:ascii="Times New Roman" w:hAnsi="Times New Roman" w:cs="Times New Roman"/>
          <w:sz w:val="24"/>
          <w:szCs w:val="24"/>
        </w:rPr>
        <w:t xml:space="preserve">- </w:t>
      </w:r>
      <w:r w:rsidRPr="00AE13C6">
        <w:rPr>
          <w:rFonts w:ascii="Times New Roman" w:hAnsi="Times New Roman" w:cs="Times New Roman"/>
        </w:rPr>
        <w:t>Uprawnienia zawodowe w kontekście wykonywanych zadań (</w:t>
      </w:r>
      <w:r>
        <w:rPr>
          <w:rFonts w:ascii="Times New Roman" w:hAnsi="Times New Roman" w:cs="Times New Roman"/>
        </w:rPr>
        <w:t xml:space="preserve">- </w:t>
      </w:r>
      <w:r w:rsidRPr="00AE13C6">
        <w:rPr>
          <w:rFonts w:ascii="Times New Roman" w:hAnsi="Times New Roman" w:cs="Times New Roman"/>
        </w:rPr>
        <w:t>Awans zawodowy</w:t>
      </w:r>
    </w:p>
    <w:p w:rsidR="006E5C67" w:rsidRDefault="00AE13C6" w:rsidP="006E5C67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E13C6">
        <w:rPr>
          <w:rFonts w:ascii="Times New Roman" w:hAnsi="Times New Roman" w:cs="Times New Roman"/>
        </w:rPr>
        <w:t>Status prawny pracowników socjalnych</w:t>
      </w:r>
      <w:r w:rsidR="006E5C67">
        <w:rPr>
          <w:rFonts w:ascii="Times New Roman" w:hAnsi="Times New Roman" w:cs="Times New Roman"/>
        </w:rPr>
        <w:t xml:space="preserve"> (</w:t>
      </w:r>
      <w:r w:rsidR="006E5C67" w:rsidRPr="00AE13C6">
        <w:rPr>
          <w:rFonts w:ascii="Times New Roman" w:hAnsi="Times New Roman" w:cs="Times New Roman"/>
        </w:rPr>
        <w:t>m.in. urlopy, refundacje szkoleń i dojazdów, ekwiwalenty)</w:t>
      </w:r>
    </w:p>
    <w:p w:rsidR="00AE13C6" w:rsidRDefault="004513BA" w:rsidP="00AE13C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</w:t>
      </w:r>
      <w:r w:rsidR="006E5C67">
        <w:rPr>
          <w:rFonts w:ascii="Times New Roman" w:hAnsi="Times New Roman" w:cs="Times New Roman"/>
        </w:rPr>
        <w:t>ategorie i zakresy odpowiedzialności  zawodowej, prawnej</w:t>
      </w:r>
      <w:r w:rsidR="00D23E4F">
        <w:rPr>
          <w:rFonts w:ascii="Times New Roman" w:hAnsi="Times New Roman" w:cs="Times New Roman"/>
        </w:rPr>
        <w:t>, etycznej</w:t>
      </w:r>
    </w:p>
    <w:p w:rsidR="005C5AC4" w:rsidRDefault="006E5C67" w:rsidP="00FA42FD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Jakościowa analiza i ocena pracy</w:t>
      </w:r>
    </w:p>
    <w:p w:rsidR="00F07D14" w:rsidRPr="00F07D14" w:rsidRDefault="003A3C76" w:rsidP="00FA42FD">
      <w:pPr>
        <w:spacing w:after="160" w:line="259" w:lineRule="auto"/>
        <w:rPr>
          <w:rFonts w:ascii="Times New Roman" w:hAnsi="Times New Roman" w:cs="Times New Roman"/>
          <w:b/>
        </w:rPr>
      </w:pPr>
      <w:r w:rsidRPr="003A3C76">
        <w:rPr>
          <w:rFonts w:ascii="Times New Roman" w:hAnsi="Times New Roman" w:cs="Times New Roman"/>
          <w:b/>
        </w:rPr>
        <w:t>Pan</w:t>
      </w:r>
      <w:r w:rsidR="00F07D14">
        <w:rPr>
          <w:rFonts w:ascii="Times New Roman" w:hAnsi="Times New Roman" w:cs="Times New Roman"/>
          <w:b/>
        </w:rPr>
        <w:t xml:space="preserve">i </w:t>
      </w:r>
      <w:r w:rsidRPr="003A3C76">
        <w:rPr>
          <w:rFonts w:ascii="Times New Roman" w:hAnsi="Times New Roman" w:cs="Times New Roman"/>
          <w:b/>
        </w:rPr>
        <w:t xml:space="preserve"> </w:t>
      </w:r>
      <w:r w:rsidR="00F07D14" w:rsidRPr="00F07D14">
        <w:rPr>
          <w:rFonts w:ascii="Times New Roman" w:hAnsi="Times New Roman" w:cs="Times New Roman"/>
          <w:b/>
          <w:sz w:val="24"/>
          <w:szCs w:val="24"/>
        </w:rPr>
        <w:t>Danuta Zawiła</w:t>
      </w:r>
      <w:r w:rsidR="00F07D14" w:rsidRPr="00F07D14">
        <w:rPr>
          <w:rFonts w:ascii="Times New Roman" w:hAnsi="Times New Roman" w:cs="Times New Roman"/>
          <w:b/>
        </w:rPr>
        <w:t xml:space="preserve"> </w:t>
      </w:r>
    </w:p>
    <w:p w:rsidR="003A3C76" w:rsidRPr="003A3C76" w:rsidRDefault="00F07D14" w:rsidP="00FA42FD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Pan </w:t>
      </w:r>
      <w:r w:rsidR="003A3C76" w:rsidRPr="003A3C76">
        <w:rPr>
          <w:rFonts w:ascii="Times New Roman" w:hAnsi="Times New Roman" w:cs="Times New Roman"/>
          <w:b/>
        </w:rPr>
        <w:t xml:space="preserve">Paweł </w:t>
      </w:r>
      <w:proofErr w:type="spellStart"/>
      <w:r w:rsidR="003A3C76" w:rsidRPr="003A3C76">
        <w:rPr>
          <w:rFonts w:ascii="Times New Roman" w:hAnsi="Times New Roman" w:cs="Times New Roman"/>
          <w:b/>
        </w:rPr>
        <w:t>Maczyński</w:t>
      </w:r>
      <w:proofErr w:type="spellEnd"/>
    </w:p>
    <w:p w:rsidR="003A3C76" w:rsidRDefault="003A3C76" w:rsidP="00FA42FD">
      <w:pPr>
        <w:spacing w:after="160" w:line="259" w:lineRule="auto"/>
        <w:rPr>
          <w:rFonts w:ascii="Times New Roman" w:hAnsi="Times New Roman" w:cs="Times New Roman"/>
          <w:b/>
        </w:rPr>
      </w:pPr>
      <w:r w:rsidRPr="003A3C76">
        <w:rPr>
          <w:rFonts w:ascii="Times New Roman" w:hAnsi="Times New Roman" w:cs="Times New Roman"/>
          <w:b/>
        </w:rPr>
        <w:t>Pan Andrzej Barszcz</w:t>
      </w:r>
    </w:p>
    <w:p w:rsidR="00F07D14" w:rsidRPr="003A3C76" w:rsidRDefault="00F07D14" w:rsidP="00FA42FD">
      <w:pPr>
        <w:spacing w:after="160" w:line="259" w:lineRule="auto"/>
        <w:rPr>
          <w:rFonts w:ascii="Times New Roman" w:hAnsi="Times New Roman" w:cs="Times New Roman"/>
          <w:b/>
        </w:rPr>
      </w:pPr>
    </w:p>
    <w:p w:rsidR="00447455" w:rsidRPr="00447455" w:rsidRDefault="00FA42FD" w:rsidP="00FA42FD">
      <w:pPr>
        <w:pStyle w:val="Akapitzlis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447455">
        <w:rPr>
          <w:rFonts w:ascii="Times New Roman" w:hAnsi="Times New Roman" w:cs="Times New Roman"/>
          <w:b/>
          <w:sz w:val="24"/>
          <w:szCs w:val="24"/>
        </w:rPr>
        <w:t>Analiza bezpieczeństwa zawodowego ( zagrożeń) pracownika socjalnego</w:t>
      </w:r>
    </w:p>
    <w:p w:rsidR="00F07D14" w:rsidRDefault="00F07D14" w:rsidP="00447455">
      <w:pPr>
        <w:pStyle w:val="Akapitzlist"/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42FD" w:rsidRPr="00447455" w:rsidRDefault="00FA42FD" w:rsidP="00447455">
      <w:pPr>
        <w:pStyle w:val="Akapitzlist"/>
        <w:spacing w:after="160" w:line="259" w:lineRule="auto"/>
        <w:ind w:left="360"/>
        <w:rPr>
          <w:rFonts w:ascii="Times New Roman" w:hAnsi="Times New Roman" w:cs="Times New Roman"/>
        </w:rPr>
      </w:pPr>
      <w:r w:rsidRPr="00447455">
        <w:rPr>
          <w:rFonts w:ascii="Times New Roman" w:hAnsi="Times New Roman" w:cs="Times New Roman"/>
          <w:sz w:val="24"/>
          <w:szCs w:val="24"/>
        </w:rPr>
        <w:t xml:space="preserve"> - </w:t>
      </w:r>
      <w:r w:rsidRPr="00447455">
        <w:rPr>
          <w:rFonts w:ascii="Times New Roman" w:hAnsi="Times New Roman" w:cs="Times New Roman"/>
        </w:rPr>
        <w:t>Zdrowe i bezpieczeństwo miejsca pracy,</w:t>
      </w:r>
    </w:p>
    <w:p w:rsidR="00FA42FD" w:rsidRDefault="00FA42FD" w:rsidP="00FA42FD">
      <w:pPr>
        <w:spacing w:after="160" w:line="259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Higiena pracy; delegowanie zadań, obciążenie zawodowe </w:t>
      </w:r>
      <w:r w:rsidRPr="005C5AC4">
        <w:rPr>
          <w:rFonts w:ascii="Times New Roman" w:hAnsi="Times New Roman" w:cs="Times New Roman"/>
        </w:rPr>
        <w:t xml:space="preserve"> </w:t>
      </w:r>
    </w:p>
    <w:p w:rsidR="00FA42FD" w:rsidRPr="00FA42FD" w:rsidRDefault="00FA42FD" w:rsidP="00FA42FD">
      <w:pPr>
        <w:spacing w:after="160" w:line="259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wypalenie zawodowe a  wsparcie – projakościowa superwizja</w:t>
      </w:r>
    </w:p>
    <w:p w:rsidR="00FA42FD" w:rsidRDefault="00FA42FD" w:rsidP="00FA42FD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23E4F">
        <w:rPr>
          <w:rFonts w:ascii="Times New Roman" w:hAnsi="Times New Roman" w:cs="Times New Roman"/>
        </w:rPr>
        <w:t>- Warunki płacowe</w:t>
      </w:r>
    </w:p>
    <w:p w:rsidR="003A3C76" w:rsidRDefault="003A3C76" w:rsidP="00FA42FD">
      <w:pPr>
        <w:spacing w:after="160" w:line="259" w:lineRule="auto"/>
        <w:rPr>
          <w:rFonts w:ascii="Times New Roman" w:hAnsi="Times New Roman" w:cs="Times New Roman"/>
        </w:rPr>
      </w:pPr>
    </w:p>
    <w:p w:rsidR="003A3C76" w:rsidRPr="003A3C76" w:rsidRDefault="003A3C76" w:rsidP="00F07D14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r w:rsidRPr="003A3C76">
        <w:rPr>
          <w:rFonts w:ascii="Times New Roman" w:hAnsi="Times New Roman" w:cs="Times New Roman"/>
          <w:b/>
        </w:rPr>
        <w:t>Pani Maria Nowak</w:t>
      </w:r>
    </w:p>
    <w:p w:rsidR="00447455" w:rsidRDefault="00447455" w:rsidP="00F0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455">
        <w:rPr>
          <w:rFonts w:ascii="Times New Roman" w:hAnsi="Times New Roman" w:cs="Times New Roman"/>
          <w:b/>
        </w:rPr>
        <w:t xml:space="preserve">Pan </w:t>
      </w:r>
      <w:r w:rsidRPr="00F07D14">
        <w:rPr>
          <w:rFonts w:ascii="Times New Roman" w:hAnsi="Times New Roman" w:cs="Times New Roman"/>
          <w:b/>
          <w:sz w:val="24"/>
          <w:szCs w:val="24"/>
        </w:rPr>
        <w:t>Andrzej Barszcz</w:t>
      </w:r>
    </w:p>
    <w:p w:rsidR="003A3C76" w:rsidRPr="00447455" w:rsidRDefault="003A3C76" w:rsidP="00F0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C76">
        <w:rPr>
          <w:rFonts w:ascii="Times New Roman" w:hAnsi="Times New Roman" w:cs="Times New Roman"/>
          <w:b/>
        </w:rPr>
        <w:t xml:space="preserve">Pan Paweł </w:t>
      </w:r>
      <w:proofErr w:type="spellStart"/>
      <w:r w:rsidRPr="003A3C76">
        <w:rPr>
          <w:rFonts w:ascii="Times New Roman" w:hAnsi="Times New Roman" w:cs="Times New Roman"/>
          <w:b/>
        </w:rPr>
        <w:t>Maczyński</w:t>
      </w:r>
      <w:proofErr w:type="spellEnd"/>
    </w:p>
    <w:bookmarkEnd w:id="0"/>
    <w:p w:rsidR="00FA42FD" w:rsidRDefault="00FA42FD" w:rsidP="00FA42FD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A42FD" w:rsidRDefault="00FA42FD" w:rsidP="00FA4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42FD">
        <w:rPr>
          <w:rFonts w:ascii="Times New Roman" w:hAnsi="Times New Roman" w:cs="Times New Roman"/>
          <w:b/>
          <w:sz w:val="24"/>
          <w:szCs w:val="24"/>
        </w:rPr>
        <w:t>Profesjonalizacja zawodowa pracownika socjalnego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07D14" w:rsidRDefault="00F07D14" w:rsidP="00FA42F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FA42FD" w:rsidRDefault="00FA42FD" w:rsidP="00FA42F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Edukacja,</w:t>
      </w:r>
    </w:p>
    <w:p w:rsidR="00FA42FD" w:rsidRDefault="00FA42FD" w:rsidP="00FA42F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doskonalenie zawodowe, </w:t>
      </w:r>
    </w:p>
    <w:p w:rsidR="00FA42FD" w:rsidRDefault="00FA42FD" w:rsidP="00FA42F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rozwój zawodowy ; specjalizacja,</w:t>
      </w:r>
    </w:p>
    <w:p w:rsidR="00FA42FD" w:rsidRDefault="00FA42FD" w:rsidP="00FA42F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specyfika praca socjalnej w pomocy społecznej</w:t>
      </w:r>
    </w:p>
    <w:p w:rsidR="00FA42FD" w:rsidRDefault="00FA42FD" w:rsidP="00FA42F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jakość relacji z klientami pomocy społecznej  </w:t>
      </w:r>
    </w:p>
    <w:p w:rsidR="003A3C76" w:rsidRDefault="003A3C76" w:rsidP="00FA42F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3A3C76" w:rsidRPr="003A3C76" w:rsidRDefault="003A3C76" w:rsidP="00FA42FD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A3C76">
        <w:rPr>
          <w:rFonts w:ascii="Times New Roman" w:hAnsi="Times New Roman" w:cs="Times New Roman"/>
          <w:b/>
          <w:sz w:val="24"/>
          <w:szCs w:val="24"/>
        </w:rPr>
        <w:t>Pani Jolanta Grotowska-Leder</w:t>
      </w:r>
    </w:p>
    <w:p w:rsidR="003A3C76" w:rsidRPr="003A3C76" w:rsidRDefault="003A3C76" w:rsidP="00FA42FD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A3C76">
        <w:rPr>
          <w:rFonts w:ascii="Times New Roman" w:hAnsi="Times New Roman" w:cs="Times New Roman"/>
          <w:b/>
          <w:sz w:val="24"/>
          <w:szCs w:val="24"/>
        </w:rPr>
        <w:t>Pani Maria Nowak</w:t>
      </w:r>
    </w:p>
    <w:p w:rsidR="003A3C76" w:rsidRPr="003A3C76" w:rsidRDefault="003A3C76" w:rsidP="00FA42FD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A3C76">
        <w:rPr>
          <w:rFonts w:ascii="Times New Roman" w:hAnsi="Times New Roman" w:cs="Times New Roman"/>
          <w:b/>
          <w:sz w:val="24"/>
          <w:szCs w:val="24"/>
        </w:rPr>
        <w:t xml:space="preserve">Pan Paweł </w:t>
      </w:r>
      <w:proofErr w:type="spellStart"/>
      <w:r w:rsidRPr="003A3C76">
        <w:rPr>
          <w:rFonts w:ascii="Times New Roman" w:hAnsi="Times New Roman" w:cs="Times New Roman"/>
          <w:b/>
          <w:sz w:val="24"/>
          <w:szCs w:val="24"/>
        </w:rPr>
        <w:t>Maczyński</w:t>
      </w:r>
      <w:proofErr w:type="spellEnd"/>
    </w:p>
    <w:p w:rsidR="00FA42FD" w:rsidRDefault="00FA42FD" w:rsidP="00FA42FD">
      <w:pPr>
        <w:rPr>
          <w:rFonts w:ascii="Times New Roman" w:hAnsi="Times New Roman" w:cs="Times New Roman"/>
          <w:b/>
          <w:sz w:val="24"/>
          <w:szCs w:val="24"/>
        </w:rPr>
      </w:pPr>
    </w:p>
    <w:p w:rsidR="00F07D14" w:rsidRPr="00FA42FD" w:rsidRDefault="00F07D14" w:rsidP="00FA42FD">
      <w:pPr>
        <w:rPr>
          <w:rFonts w:ascii="Times New Roman" w:hAnsi="Times New Roman" w:cs="Times New Roman"/>
          <w:b/>
          <w:sz w:val="24"/>
          <w:szCs w:val="24"/>
        </w:rPr>
      </w:pPr>
    </w:p>
    <w:p w:rsidR="00DE0122" w:rsidRPr="00FA42FD" w:rsidRDefault="00D23E4F" w:rsidP="00462C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42FD">
        <w:rPr>
          <w:rFonts w:ascii="Times New Roman" w:hAnsi="Times New Roman" w:cs="Times New Roman"/>
          <w:b/>
          <w:sz w:val="24"/>
          <w:szCs w:val="24"/>
        </w:rPr>
        <w:lastRenderedPageBreak/>
        <w:t>Przestrzeń współpracy p</w:t>
      </w:r>
      <w:r w:rsidR="005C5AC4" w:rsidRPr="00FA42FD">
        <w:rPr>
          <w:rFonts w:ascii="Times New Roman" w:hAnsi="Times New Roman" w:cs="Times New Roman"/>
          <w:b/>
          <w:sz w:val="24"/>
          <w:szCs w:val="24"/>
        </w:rPr>
        <w:t>rac</w:t>
      </w:r>
      <w:r w:rsidRPr="00FA42FD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5C5AC4" w:rsidRPr="00FA42FD">
        <w:rPr>
          <w:rFonts w:ascii="Times New Roman" w:hAnsi="Times New Roman" w:cs="Times New Roman"/>
          <w:b/>
          <w:sz w:val="24"/>
          <w:szCs w:val="24"/>
        </w:rPr>
        <w:t xml:space="preserve"> socjaln</w:t>
      </w:r>
      <w:r w:rsidRPr="00FA42FD">
        <w:rPr>
          <w:rFonts w:ascii="Times New Roman" w:hAnsi="Times New Roman" w:cs="Times New Roman"/>
          <w:b/>
          <w:sz w:val="24"/>
          <w:szCs w:val="24"/>
        </w:rPr>
        <w:t xml:space="preserve">ej i </w:t>
      </w:r>
      <w:r w:rsidR="005C5AC4" w:rsidRPr="00FA42FD">
        <w:rPr>
          <w:rFonts w:ascii="Times New Roman" w:hAnsi="Times New Roman" w:cs="Times New Roman"/>
          <w:b/>
          <w:sz w:val="24"/>
          <w:szCs w:val="24"/>
        </w:rPr>
        <w:t xml:space="preserve"> asystentur</w:t>
      </w:r>
      <w:r w:rsidRPr="00FA42FD">
        <w:rPr>
          <w:rFonts w:ascii="Times New Roman" w:hAnsi="Times New Roman" w:cs="Times New Roman"/>
          <w:b/>
          <w:sz w:val="24"/>
          <w:szCs w:val="24"/>
        </w:rPr>
        <w:t>y</w:t>
      </w:r>
      <w:r w:rsidR="005C5AC4" w:rsidRPr="00FA42FD">
        <w:rPr>
          <w:rFonts w:ascii="Times New Roman" w:hAnsi="Times New Roman" w:cs="Times New Roman"/>
          <w:b/>
          <w:sz w:val="24"/>
          <w:szCs w:val="24"/>
        </w:rPr>
        <w:t xml:space="preserve"> rodziny; </w:t>
      </w:r>
    </w:p>
    <w:p w:rsidR="00DE0122" w:rsidRDefault="00DE0122" w:rsidP="00DE012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DE0122" w:rsidRDefault="00DE0122" w:rsidP="00DE012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AC4">
        <w:rPr>
          <w:rFonts w:ascii="Times New Roman" w:hAnsi="Times New Roman" w:cs="Times New Roman"/>
          <w:sz w:val="24"/>
          <w:szCs w:val="24"/>
        </w:rPr>
        <w:t>status zawodowy</w:t>
      </w:r>
      <w:r>
        <w:rPr>
          <w:rFonts w:ascii="Times New Roman" w:hAnsi="Times New Roman" w:cs="Times New Roman"/>
          <w:sz w:val="24"/>
          <w:szCs w:val="24"/>
        </w:rPr>
        <w:t xml:space="preserve"> asystenta rodziny</w:t>
      </w:r>
    </w:p>
    <w:p w:rsidR="005C5AC4" w:rsidRDefault="00DE0122" w:rsidP="00DE012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5AC4">
        <w:rPr>
          <w:rFonts w:ascii="Times New Roman" w:hAnsi="Times New Roman" w:cs="Times New Roman"/>
          <w:sz w:val="24"/>
          <w:szCs w:val="24"/>
        </w:rPr>
        <w:t>, pola wspólne i rozdzielne</w:t>
      </w:r>
    </w:p>
    <w:p w:rsidR="00DE0122" w:rsidRDefault="00DE0122" w:rsidP="00DE012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odpowiedzialność asystenta rodziny</w:t>
      </w:r>
    </w:p>
    <w:p w:rsidR="003A3C76" w:rsidRPr="00F07D14" w:rsidRDefault="00DE0122" w:rsidP="00F07D1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prawne usytuowanie ( powołanie, obciążenie zawodowe, zakres kompetencyjny, odwołanie)</w:t>
      </w:r>
    </w:p>
    <w:p w:rsidR="003A3C76" w:rsidRPr="003A3C76" w:rsidRDefault="003A3C76" w:rsidP="00DE012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A3C76">
        <w:rPr>
          <w:rFonts w:ascii="Times New Roman" w:hAnsi="Times New Roman" w:cs="Times New Roman"/>
          <w:b/>
          <w:sz w:val="24"/>
          <w:szCs w:val="24"/>
        </w:rPr>
        <w:t>Pani Beata Krzesińska</w:t>
      </w:r>
    </w:p>
    <w:p w:rsidR="003A3C76" w:rsidRPr="003A3C76" w:rsidRDefault="003A3C76" w:rsidP="00DE012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A3C76">
        <w:rPr>
          <w:rFonts w:ascii="Times New Roman" w:hAnsi="Times New Roman" w:cs="Times New Roman"/>
          <w:b/>
          <w:sz w:val="24"/>
          <w:szCs w:val="24"/>
        </w:rPr>
        <w:t>Pani Hanka Stamm</w:t>
      </w:r>
    </w:p>
    <w:p w:rsidR="003A3C76" w:rsidRPr="003A3C76" w:rsidRDefault="003A3C76" w:rsidP="00DE012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A3C76">
        <w:rPr>
          <w:rFonts w:ascii="Times New Roman" w:hAnsi="Times New Roman" w:cs="Times New Roman"/>
          <w:b/>
          <w:sz w:val="24"/>
          <w:szCs w:val="24"/>
        </w:rPr>
        <w:t xml:space="preserve">Ks. Maciej </w:t>
      </w:r>
      <w:proofErr w:type="spellStart"/>
      <w:r w:rsidRPr="003A3C76">
        <w:rPr>
          <w:rFonts w:ascii="Times New Roman" w:hAnsi="Times New Roman" w:cs="Times New Roman"/>
          <w:b/>
          <w:sz w:val="24"/>
          <w:szCs w:val="24"/>
        </w:rPr>
        <w:t>Szmuc</w:t>
      </w:r>
      <w:proofErr w:type="spellEnd"/>
    </w:p>
    <w:p w:rsidR="003A3C76" w:rsidRPr="003A3C76" w:rsidRDefault="003A3C76" w:rsidP="00DE012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A3C76">
        <w:rPr>
          <w:rFonts w:ascii="Times New Roman" w:hAnsi="Times New Roman" w:cs="Times New Roman"/>
          <w:b/>
          <w:sz w:val="24"/>
          <w:szCs w:val="24"/>
        </w:rPr>
        <w:t>Pan Dariusz Czechowski</w:t>
      </w:r>
    </w:p>
    <w:p w:rsidR="003A3C76" w:rsidRPr="003A3C76" w:rsidRDefault="003A3C76" w:rsidP="00DE012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A3C76">
        <w:rPr>
          <w:rFonts w:ascii="Times New Roman" w:hAnsi="Times New Roman" w:cs="Times New Roman"/>
          <w:b/>
          <w:sz w:val="24"/>
          <w:szCs w:val="24"/>
        </w:rPr>
        <w:t xml:space="preserve">Pani Anna </w:t>
      </w:r>
      <w:proofErr w:type="spellStart"/>
      <w:r w:rsidRPr="003A3C76">
        <w:rPr>
          <w:rFonts w:ascii="Times New Roman" w:hAnsi="Times New Roman" w:cs="Times New Roman"/>
          <w:b/>
          <w:sz w:val="24"/>
          <w:szCs w:val="24"/>
        </w:rPr>
        <w:t>Gromska</w:t>
      </w:r>
      <w:proofErr w:type="spellEnd"/>
    </w:p>
    <w:p w:rsidR="003A3C76" w:rsidRDefault="003A3C76" w:rsidP="00DE012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A3C76">
        <w:rPr>
          <w:rFonts w:ascii="Times New Roman" w:hAnsi="Times New Roman" w:cs="Times New Roman"/>
          <w:b/>
          <w:sz w:val="24"/>
          <w:szCs w:val="24"/>
        </w:rPr>
        <w:t xml:space="preserve">Pani Anna </w:t>
      </w:r>
      <w:proofErr w:type="spellStart"/>
      <w:r w:rsidRPr="003A3C76">
        <w:rPr>
          <w:rFonts w:ascii="Times New Roman" w:hAnsi="Times New Roman" w:cs="Times New Roman"/>
          <w:b/>
          <w:sz w:val="24"/>
          <w:szCs w:val="24"/>
        </w:rPr>
        <w:t>Fidelus</w:t>
      </w:r>
      <w:proofErr w:type="spellEnd"/>
    </w:p>
    <w:p w:rsidR="00F07D14" w:rsidRPr="003A3C76" w:rsidRDefault="00F07D14" w:rsidP="00DE012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24216" w:rsidRPr="00503104" w:rsidRDefault="00E24216" w:rsidP="00462C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3104">
        <w:rPr>
          <w:rFonts w:ascii="Times New Roman" w:hAnsi="Times New Roman" w:cs="Times New Roman"/>
          <w:b/>
          <w:sz w:val="24"/>
          <w:szCs w:val="24"/>
        </w:rPr>
        <w:t>Centrum Usług w systemie pomocy społecznej</w:t>
      </w:r>
    </w:p>
    <w:p w:rsidR="007573C5" w:rsidRDefault="004513BA" w:rsidP="007573C5">
      <w:pPr>
        <w:spacing w:before="100" w:beforeAutospacing="1" w:after="0" w:line="360" w:lineRule="auto"/>
        <w:ind w:left="36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</w:t>
      </w:r>
      <w:r w:rsidRPr="006B0DE5">
        <w:rPr>
          <w:rFonts w:ascii="Arial Narrow" w:eastAsia="Times New Roman" w:hAnsi="Arial Narrow" w:cs="Times New Roman"/>
          <w:sz w:val="24"/>
          <w:szCs w:val="24"/>
          <w:lang w:eastAsia="pl-PL"/>
        </w:rPr>
        <w:t>Analiza zmian i ich skutków po ewentualnym oddzieleniu pracy socjalnej od przeprowadzania wywiadów środowiskowych. Wykorzystanie doświadczeń 17 ośrodków pomocy społecznej, które otrzymały w 2017 r. z Ministerstwa Rodziny, Pracy i Polityki Społecznej dotacje na ten cel w ramach konkursu POWER 2.5 Skuteczna pomoc społeczna. Termi</w:t>
      </w:r>
      <w:r w:rsidR="007573C5">
        <w:rPr>
          <w:rFonts w:ascii="Arial Narrow" w:eastAsia="Times New Roman" w:hAnsi="Arial Narrow" w:cs="Times New Roman"/>
          <w:sz w:val="24"/>
          <w:szCs w:val="24"/>
          <w:lang w:eastAsia="pl-PL"/>
        </w:rPr>
        <w:t>n realizacji projektów - 2 lata</w:t>
      </w:r>
    </w:p>
    <w:p w:rsidR="004513BA" w:rsidRDefault="004513BA" w:rsidP="007573C5">
      <w:pPr>
        <w:spacing w:before="100" w:beforeAutospacing="1" w:after="0" w:line="360" w:lineRule="auto"/>
        <w:ind w:left="36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-  Forma organizacyjna, zakres zadań,  </w:t>
      </w:r>
    </w:p>
    <w:p w:rsidR="00447455" w:rsidRDefault="00447455" w:rsidP="00F07D14">
      <w:pPr>
        <w:spacing w:after="0" w:line="240" w:lineRule="auto"/>
        <w:ind w:left="357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Pani Barbara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Kromolicka</w:t>
      </w:r>
      <w:proofErr w:type="spellEnd"/>
    </w:p>
    <w:p w:rsidR="00447455" w:rsidRDefault="003A3C76" w:rsidP="00F07D14">
      <w:pPr>
        <w:spacing w:after="0" w:line="240" w:lineRule="auto"/>
        <w:ind w:left="357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A3C76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Pan Michał Guć</w:t>
      </w:r>
    </w:p>
    <w:p w:rsidR="003A3C76" w:rsidRDefault="003A3C76" w:rsidP="00F07D14">
      <w:pPr>
        <w:spacing w:after="0" w:line="240" w:lineRule="auto"/>
        <w:ind w:left="357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A3C76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Pan Czesław Smalcerz</w:t>
      </w:r>
    </w:p>
    <w:p w:rsidR="003A3C76" w:rsidRDefault="003A3C76" w:rsidP="00447455">
      <w:pPr>
        <w:spacing w:before="100" w:beforeAutospacing="1" w:after="0" w:line="240" w:lineRule="auto"/>
        <w:ind w:left="357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3A3C76" w:rsidRPr="003A3C76" w:rsidRDefault="003A3C76" w:rsidP="007573C5">
      <w:pPr>
        <w:spacing w:before="100" w:beforeAutospacing="1" w:after="0" w:line="360" w:lineRule="auto"/>
        <w:ind w:left="36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167C26" w:rsidRPr="00167C26" w:rsidRDefault="00167C26" w:rsidP="00FA42FD">
      <w:pPr>
        <w:rPr>
          <w:rFonts w:ascii="Times New Roman" w:hAnsi="Times New Roman" w:cs="Times New Roman"/>
          <w:sz w:val="24"/>
          <w:szCs w:val="24"/>
        </w:rPr>
      </w:pPr>
    </w:p>
    <w:sectPr w:rsidR="00167C26" w:rsidRPr="0016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0034"/>
    <w:multiLevelType w:val="hybridMultilevel"/>
    <w:tmpl w:val="3A58C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078C8"/>
    <w:multiLevelType w:val="hybridMultilevel"/>
    <w:tmpl w:val="307E96EC"/>
    <w:lvl w:ilvl="0" w:tplc="5DB212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CE77A6"/>
    <w:multiLevelType w:val="multilevel"/>
    <w:tmpl w:val="E13C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5F"/>
    <w:rsid w:val="00087BD6"/>
    <w:rsid w:val="0011725F"/>
    <w:rsid w:val="001624AC"/>
    <w:rsid w:val="00167C26"/>
    <w:rsid w:val="003A3C76"/>
    <w:rsid w:val="00447455"/>
    <w:rsid w:val="004513BA"/>
    <w:rsid w:val="00462C09"/>
    <w:rsid w:val="00503104"/>
    <w:rsid w:val="00525151"/>
    <w:rsid w:val="005C5AC4"/>
    <w:rsid w:val="00610C11"/>
    <w:rsid w:val="006460F7"/>
    <w:rsid w:val="006E5C67"/>
    <w:rsid w:val="007573C5"/>
    <w:rsid w:val="007F10C5"/>
    <w:rsid w:val="0080150C"/>
    <w:rsid w:val="00877A21"/>
    <w:rsid w:val="008A57AB"/>
    <w:rsid w:val="008B7202"/>
    <w:rsid w:val="00A55D32"/>
    <w:rsid w:val="00AE0393"/>
    <w:rsid w:val="00AE13C6"/>
    <w:rsid w:val="00D23E4F"/>
    <w:rsid w:val="00D72192"/>
    <w:rsid w:val="00D87AE7"/>
    <w:rsid w:val="00DC08FE"/>
    <w:rsid w:val="00DE0122"/>
    <w:rsid w:val="00E10641"/>
    <w:rsid w:val="00E24216"/>
    <w:rsid w:val="00F07D14"/>
    <w:rsid w:val="00FA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1725F"/>
  </w:style>
  <w:style w:type="paragraph" w:styleId="Akapitzlist">
    <w:name w:val="List Paragraph"/>
    <w:basedOn w:val="Normalny"/>
    <w:uiPriority w:val="34"/>
    <w:qFormat/>
    <w:rsid w:val="001172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3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1725F"/>
  </w:style>
  <w:style w:type="paragraph" w:styleId="Akapitzlist">
    <w:name w:val="List Paragraph"/>
    <w:basedOn w:val="Normalny"/>
    <w:uiPriority w:val="34"/>
    <w:qFormat/>
    <w:rsid w:val="001172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3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user</cp:lastModifiedBy>
  <cp:revision>3</cp:revision>
  <dcterms:created xsi:type="dcterms:W3CDTF">2017-08-09T06:30:00Z</dcterms:created>
  <dcterms:modified xsi:type="dcterms:W3CDTF">2017-08-09T06:32:00Z</dcterms:modified>
</cp:coreProperties>
</file>