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9332" w14:textId="06B50B21" w:rsidR="004D1C8A" w:rsidRPr="00304209" w:rsidRDefault="00AA6F82" w:rsidP="00AA6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4209">
        <w:rPr>
          <w:rFonts w:ascii="Arial" w:hAnsi="Arial" w:cs="Arial"/>
          <w:b/>
          <w:sz w:val="24"/>
          <w:szCs w:val="24"/>
        </w:rPr>
        <w:t>FORMULARZ DLA OGŁOSZENIODAWCÓW</w:t>
      </w:r>
      <w:r w:rsidR="009F79BC">
        <w:rPr>
          <w:rFonts w:ascii="Arial" w:hAnsi="Arial" w:cs="Arial"/>
          <w:b/>
          <w:sz w:val="24"/>
          <w:szCs w:val="24"/>
        </w:rPr>
        <w:t xml:space="preserve"> 15/2019</w:t>
      </w:r>
    </w:p>
    <w:p w14:paraId="26B8B3C4" w14:textId="77777777" w:rsidR="00AA6F82" w:rsidRPr="00304209" w:rsidRDefault="00AA6F82" w:rsidP="00AA6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4209">
        <w:rPr>
          <w:rFonts w:ascii="Arial" w:hAnsi="Arial" w:cs="Arial"/>
          <w:b/>
          <w:sz w:val="24"/>
          <w:szCs w:val="24"/>
        </w:rPr>
        <w:t>(A</w:t>
      </w:r>
      <w:r w:rsidR="0012637A" w:rsidRPr="00304209">
        <w:rPr>
          <w:rFonts w:ascii="Arial" w:hAnsi="Arial" w:cs="Arial"/>
          <w:b/>
          <w:sz w:val="24"/>
          <w:szCs w:val="24"/>
        </w:rPr>
        <w:t>DIUNKT</w:t>
      </w:r>
      <w:r w:rsidRPr="00304209">
        <w:rPr>
          <w:rFonts w:ascii="Arial" w:hAnsi="Arial" w:cs="Arial"/>
          <w:b/>
          <w:sz w:val="24"/>
          <w:szCs w:val="24"/>
        </w:rPr>
        <w:t xml:space="preserve"> </w:t>
      </w:r>
      <w:r w:rsidR="0012637A" w:rsidRPr="00304209">
        <w:rPr>
          <w:rFonts w:ascii="Arial" w:hAnsi="Arial" w:cs="Arial"/>
          <w:b/>
          <w:sz w:val="24"/>
          <w:szCs w:val="24"/>
        </w:rPr>
        <w:t>B</w:t>
      </w:r>
      <w:r w:rsidRPr="00304209">
        <w:rPr>
          <w:rFonts w:ascii="Arial" w:hAnsi="Arial" w:cs="Arial"/>
          <w:b/>
          <w:sz w:val="24"/>
          <w:szCs w:val="24"/>
        </w:rPr>
        <w:t>-D)</w:t>
      </w:r>
    </w:p>
    <w:p w14:paraId="16D52E70" w14:textId="77777777" w:rsidR="00AA6F82" w:rsidRPr="003033D7" w:rsidRDefault="00AA6F82" w:rsidP="00AA6F82">
      <w:pPr>
        <w:spacing w:after="0"/>
        <w:jc w:val="both"/>
        <w:rPr>
          <w:rFonts w:ascii="Arial" w:hAnsi="Arial" w:cs="Arial"/>
          <w:b/>
        </w:rPr>
      </w:pPr>
    </w:p>
    <w:p w14:paraId="0B633610" w14:textId="77777777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>INSTYTUCJA: WOJSKOWA AKADEMIA TECHNICZNA, WYDZIAŁ LOGISTYKI</w:t>
      </w:r>
    </w:p>
    <w:p w14:paraId="781DC034" w14:textId="77777777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>MIASTO: WARSZAWA</w:t>
      </w:r>
    </w:p>
    <w:p w14:paraId="2863742B" w14:textId="77777777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STANOWISKO: </w:t>
      </w:r>
      <w:r w:rsidR="00B6466B" w:rsidRPr="00304209">
        <w:rPr>
          <w:rFonts w:ascii="Arial" w:hAnsi="Arial" w:cs="Arial"/>
          <w:sz w:val="24"/>
          <w:szCs w:val="24"/>
        </w:rPr>
        <w:t>adiunkt badawczo-dydaktyczny</w:t>
      </w:r>
      <w:r w:rsidRPr="00304209">
        <w:rPr>
          <w:rFonts w:ascii="Arial" w:hAnsi="Arial" w:cs="Arial"/>
          <w:sz w:val="24"/>
          <w:szCs w:val="24"/>
        </w:rPr>
        <w:t>; pełen etat</w:t>
      </w:r>
    </w:p>
    <w:p w14:paraId="0A6C510B" w14:textId="77777777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DYSCYPLINA NAUKOWA: </w:t>
      </w:r>
      <w:r w:rsidR="00E75756" w:rsidRPr="00304209">
        <w:rPr>
          <w:rFonts w:ascii="Arial" w:hAnsi="Arial" w:cs="Arial"/>
          <w:sz w:val="24"/>
          <w:szCs w:val="24"/>
        </w:rPr>
        <w:t xml:space="preserve">nauki społeczne, </w:t>
      </w:r>
      <w:r w:rsidR="00B6466B" w:rsidRPr="00304209">
        <w:rPr>
          <w:rFonts w:ascii="Arial" w:hAnsi="Arial" w:cs="Arial"/>
          <w:sz w:val="24"/>
          <w:szCs w:val="24"/>
        </w:rPr>
        <w:t>nauki o bezpieczeństwie</w:t>
      </w:r>
    </w:p>
    <w:p w14:paraId="786DC80B" w14:textId="752A44FD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DATA OGŁOSZENIA: </w:t>
      </w:r>
      <w:r w:rsidR="009F79BC">
        <w:rPr>
          <w:rFonts w:ascii="Arial" w:hAnsi="Arial" w:cs="Arial"/>
          <w:sz w:val="24"/>
          <w:szCs w:val="24"/>
        </w:rPr>
        <w:t>10.07.</w:t>
      </w:r>
      <w:r w:rsidR="00B6466B" w:rsidRPr="00304209">
        <w:rPr>
          <w:rFonts w:ascii="Arial" w:hAnsi="Arial" w:cs="Arial"/>
          <w:sz w:val="24"/>
          <w:szCs w:val="24"/>
        </w:rPr>
        <w:t>2019</w:t>
      </w:r>
      <w:r w:rsidR="00D070DA">
        <w:rPr>
          <w:rFonts w:ascii="Arial" w:hAnsi="Arial" w:cs="Arial"/>
          <w:sz w:val="24"/>
          <w:szCs w:val="24"/>
        </w:rPr>
        <w:t xml:space="preserve"> </w:t>
      </w:r>
      <w:r w:rsidR="00B6466B" w:rsidRPr="00304209">
        <w:rPr>
          <w:rFonts w:ascii="Arial" w:hAnsi="Arial" w:cs="Arial"/>
          <w:sz w:val="24"/>
          <w:szCs w:val="24"/>
        </w:rPr>
        <w:t>r.</w:t>
      </w:r>
    </w:p>
    <w:p w14:paraId="26A03EEA" w14:textId="71A58E13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TERMIN SKŁADANIA OFERT: </w:t>
      </w:r>
      <w:r w:rsidR="009F79BC">
        <w:rPr>
          <w:rFonts w:ascii="Arial" w:hAnsi="Arial" w:cs="Arial"/>
          <w:sz w:val="24"/>
          <w:szCs w:val="24"/>
        </w:rPr>
        <w:t>09.08.</w:t>
      </w:r>
      <w:r w:rsidR="00B6466B" w:rsidRPr="00304209">
        <w:rPr>
          <w:rFonts w:ascii="Arial" w:hAnsi="Arial" w:cs="Arial"/>
          <w:sz w:val="24"/>
          <w:szCs w:val="24"/>
        </w:rPr>
        <w:t>2019</w:t>
      </w:r>
      <w:r w:rsidR="00D070DA">
        <w:rPr>
          <w:rFonts w:ascii="Arial" w:hAnsi="Arial" w:cs="Arial"/>
          <w:sz w:val="24"/>
          <w:szCs w:val="24"/>
        </w:rPr>
        <w:t xml:space="preserve"> </w:t>
      </w:r>
      <w:r w:rsidR="00B6466B" w:rsidRPr="00304209">
        <w:rPr>
          <w:rFonts w:ascii="Arial" w:hAnsi="Arial" w:cs="Arial"/>
          <w:sz w:val="24"/>
          <w:szCs w:val="24"/>
        </w:rPr>
        <w:t>r.</w:t>
      </w:r>
    </w:p>
    <w:p w14:paraId="6C9A66A7" w14:textId="77777777" w:rsidR="00AA6F82" w:rsidRPr="00304209" w:rsidRDefault="00A51F64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LINK DO STRONY: </w:t>
      </w:r>
      <w:hyperlink r:id="rId7" w:history="1">
        <w:r w:rsidRPr="00304209">
          <w:rPr>
            <w:rStyle w:val="Hipercze"/>
            <w:rFonts w:ascii="Arial" w:hAnsi="Arial" w:cs="Arial"/>
            <w:color w:val="auto"/>
            <w:sz w:val="24"/>
            <w:szCs w:val="24"/>
          </w:rPr>
          <w:t>www.wat.edu.pl</w:t>
        </w:r>
      </w:hyperlink>
    </w:p>
    <w:p w14:paraId="7A611817" w14:textId="77777777" w:rsidR="00A51F64" w:rsidRPr="00304209" w:rsidRDefault="00A51F64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SŁOWA KLUCZOWE: </w:t>
      </w:r>
      <w:r w:rsidR="00B6466B" w:rsidRPr="00304209">
        <w:rPr>
          <w:rFonts w:ascii="Arial" w:hAnsi="Arial" w:cs="Arial"/>
          <w:sz w:val="24"/>
          <w:szCs w:val="24"/>
        </w:rPr>
        <w:t xml:space="preserve">bezpieczeństwo, </w:t>
      </w:r>
      <w:r w:rsidR="00A26E1B" w:rsidRPr="00304209">
        <w:rPr>
          <w:rFonts w:ascii="Arial" w:hAnsi="Arial" w:cs="Arial"/>
          <w:sz w:val="24"/>
          <w:szCs w:val="24"/>
        </w:rPr>
        <w:t xml:space="preserve">obronność, </w:t>
      </w:r>
      <w:r w:rsidR="00B6466B" w:rsidRPr="00304209">
        <w:rPr>
          <w:rFonts w:ascii="Arial" w:hAnsi="Arial" w:cs="Arial"/>
          <w:sz w:val="24"/>
          <w:szCs w:val="24"/>
        </w:rPr>
        <w:t>siły zbrojne, logistyka</w:t>
      </w:r>
      <w:r w:rsidR="00E75756" w:rsidRPr="00304209">
        <w:rPr>
          <w:rFonts w:ascii="Arial" w:hAnsi="Arial" w:cs="Arial"/>
          <w:sz w:val="24"/>
          <w:szCs w:val="24"/>
        </w:rPr>
        <w:t>, badania naukowe, dydaktyka</w:t>
      </w:r>
    </w:p>
    <w:p w14:paraId="79E61B45" w14:textId="77777777" w:rsidR="00A51F64" w:rsidRPr="0012637A" w:rsidRDefault="00A51F64" w:rsidP="00AA6F82">
      <w:pPr>
        <w:spacing w:after="0"/>
        <w:jc w:val="both"/>
        <w:rPr>
          <w:rFonts w:ascii="Arial" w:hAnsi="Arial" w:cs="Arial"/>
          <w:b/>
        </w:rPr>
      </w:pPr>
    </w:p>
    <w:p w14:paraId="0BB11C15" w14:textId="77777777" w:rsidR="00A51F64" w:rsidRPr="003033D7" w:rsidRDefault="00A51F64" w:rsidP="00AA6F82">
      <w:pPr>
        <w:spacing w:after="0"/>
        <w:jc w:val="both"/>
        <w:rPr>
          <w:rFonts w:ascii="Arial" w:hAnsi="Arial" w:cs="Arial"/>
          <w:b/>
        </w:rPr>
      </w:pPr>
      <w:r w:rsidRPr="003033D7">
        <w:rPr>
          <w:rFonts w:ascii="Arial" w:hAnsi="Arial" w:cs="Arial"/>
          <w:b/>
        </w:rPr>
        <w:t>OPIS (tematyka, oczekiwania, uwagi)</w:t>
      </w:r>
      <w:r w:rsidR="00B6466B" w:rsidRPr="003033D7">
        <w:rPr>
          <w:rFonts w:ascii="Arial" w:hAnsi="Arial" w:cs="Arial"/>
          <w:b/>
        </w:rPr>
        <w:t>:</w:t>
      </w:r>
    </w:p>
    <w:p w14:paraId="248F0867" w14:textId="77777777" w:rsidR="00B6466B" w:rsidRPr="00E22F4D" w:rsidRDefault="00B6466B" w:rsidP="0012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2F4D">
        <w:rPr>
          <w:rFonts w:ascii="Arial" w:hAnsi="Arial" w:cs="Arial"/>
          <w:sz w:val="24"/>
          <w:szCs w:val="24"/>
        </w:rPr>
        <w:t xml:space="preserve">Kandydat do objęcia stanowiska adiunkta badawczo – dydaktycznego powinien legitymować się dorobkiem naukowym oraz doświadczeniem zawodowym </w:t>
      </w:r>
      <w:r w:rsidR="008C0323">
        <w:rPr>
          <w:rFonts w:ascii="Arial" w:hAnsi="Arial" w:cs="Arial"/>
          <w:sz w:val="24"/>
          <w:szCs w:val="24"/>
        </w:rPr>
        <w:t>i </w:t>
      </w:r>
      <w:r w:rsidRPr="00E22F4D">
        <w:rPr>
          <w:rFonts w:ascii="Arial" w:hAnsi="Arial" w:cs="Arial"/>
          <w:sz w:val="24"/>
          <w:szCs w:val="24"/>
        </w:rPr>
        <w:t xml:space="preserve">dydaktycznym w zakresie </w:t>
      </w:r>
      <w:r w:rsidR="00E75756" w:rsidRPr="00E22F4D">
        <w:rPr>
          <w:rFonts w:ascii="Arial" w:hAnsi="Arial" w:cs="Arial"/>
          <w:sz w:val="24"/>
          <w:szCs w:val="24"/>
        </w:rPr>
        <w:t>bezpieczeństwa i obronności</w:t>
      </w:r>
      <w:r w:rsidR="001838B2" w:rsidRPr="00E22F4D">
        <w:rPr>
          <w:rFonts w:ascii="Arial" w:hAnsi="Arial" w:cs="Arial"/>
          <w:sz w:val="24"/>
          <w:szCs w:val="24"/>
        </w:rPr>
        <w:t>.</w:t>
      </w:r>
      <w:r w:rsidR="00E75756" w:rsidRPr="00E22F4D">
        <w:rPr>
          <w:rFonts w:ascii="Arial" w:hAnsi="Arial" w:cs="Arial"/>
          <w:sz w:val="24"/>
          <w:szCs w:val="24"/>
        </w:rPr>
        <w:t xml:space="preserve"> </w:t>
      </w:r>
    </w:p>
    <w:p w14:paraId="1E4228CB" w14:textId="77777777" w:rsidR="00E75756" w:rsidRPr="00E22F4D" w:rsidRDefault="00E75756" w:rsidP="00E75756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2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zatrudniona, na tym stanowisku będzie realizowała proces dydaktyczny oraz prowadziła działalność naukowo-badawczą, w szczególności funkcjonowania sił zbrojnych i zabezpieczenia logistycznego działań bojowych.</w:t>
      </w:r>
    </w:p>
    <w:p w14:paraId="6B23B143" w14:textId="77777777" w:rsidR="00E75756" w:rsidRDefault="00E75756" w:rsidP="00E75756">
      <w:pPr>
        <w:spacing w:after="0"/>
        <w:jc w:val="both"/>
        <w:rPr>
          <w:rFonts w:ascii="Arial" w:hAnsi="Arial" w:cs="Arial"/>
          <w:b/>
        </w:rPr>
      </w:pPr>
    </w:p>
    <w:p w14:paraId="5354360C" w14:textId="77777777" w:rsidR="00A51F64" w:rsidRPr="00304209" w:rsidRDefault="00A51F64" w:rsidP="00297A7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4209">
        <w:rPr>
          <w:rFonts w:ascii="Arial" w:hAnsi="Arial" w:cs="Arial"/>
          <w:b/>
          <w:sz w:val="24"/>
          <w:szCs w:val="24"/>
        </w:rPr>
        <w:t>Wymagania od kandydatów:</w:t>
      </w:r>
      <w:r w:rsidR="00297A78" w:rsidRPr="003042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DF55539" w14:textId="77777777" w:rsidR="004F0E5D" w:rsidRPr="004F0E5D" w:rsidRDefault="004F0E5D" w:rsidP="004F0E5D">
      <w:pPr>
        <w:pStyle w:val="Akapitzlist"/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F0E5D">
        <w:rPr>
          <w:rFonts w:ascii="Arial" w:eastAsia="Times New Roman" w:hAnsi="Arial" w:cs="Arial"/>
          <w:sz w:val="24"/>
          <w:szCs w:val="24"/>
          <w:lang w:eastAsia="pl-PL"/>
        </w:rPr>
        <w:t>spełnienie wymagań określonych w art. 116 ustawy z dnia 20 lipca 2018 r. – Prawo o szkolnictwie wyższym (Dz. U. z 2018 r. poz. 1668);</w:t>
      </w:r>
    </w:p>
    <w:p w14:paraId="027102E3" w14:textId="77777777" w:rsidR="00BA2C74" w:rsidRPr="00BE2C4D" w:rsidRDefault="00746640" w:rsidP="004F0E5D">
      <w:pPr>
        <w:numPr>
          <w:ilvl w:val="0"/>
          <w:numId w:val="8"/>
        </w:numPr>
        <w:spacing w:after="0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E2C4D">
        <w:rPr>
          <w:rFonts w:ascii="Arial" w:eastAsia="Calibri" w:hAnsi="Arial" w:cs="Arial"/>
          <w:sz w:val="24"/>
          <w:szCs w:val="24"/>
          <w:lang w:eastAsia="pl-PL"/>
        </w:rPr>
        <w:t>stopień</w:t>
      </w:r>
      <w:r w:rsidR="00BA2C74" w:rsidRPr="00BE2C4D">
        <w:rPr>
          <w:rFonts w:ascii="Arial" w:eastAsia="Calibri" w:hAnsi="Arial" w:cs="Arial"/>
          <w:sz w:val="24"/>
          <w:szCs w:val="24"/>
          <w:lang w:eastAsia="pl-PL"/>
        </w:rPr>
        <w:t xml:space="preserve"> doktora </w:t>
      </w:r>
      <w:r w:rsidR="00AD7B75" w:rsidRPr="00BE2C4D">
        <w:rPr>
          <w:rFonts w:ascii="Arial" w:eastAsia="Calibri" w:hAnsi="Arial" w:cs="Arial"/>
          <w:sz w:val="24"/>
          <w:szCs w:val="24"/>
          <w:lang w:eastAsia="pl-PL"/>
        </w:rPr>
        <w:t>w dziedzinie nauk s</w:t>
      </w:r>
      <w:r w:rsidR="0093345B" w:rsidRPr="00BE2C4D">
        <w:rPr>
          <w:rFonts w:ascii="Arial" w:eastAsia="Calibri" w:hAnsi="Arial" w:cs="Arial"/>
          <w:sz w:val="24"/>
          <w:szCs w:val="24"/>
          <w:lang w:eastAsia="pl-PL"/>
        </w:rPr>
        <w:t>połecznych, dyscyplina: nauki o</w:t>
      </w:r>
      <w:r w:rsidR="00D566BD" w:rsidRPr="00BE2C4D">
        <w:rPr>
          <w:rFonts w:ascii="Arial" w:eastAsia="Calibri" w:hAnsi="Arial" w:cs="Arial"/>
          <w:sz w:val="24"/>
          <w:szCs w:val="24"/>
          <w:lang w:eastAsia="pl-PL"/>
        </w:rPr>
        <w:t xml:space="preserve"> obronności</w:t>
      </w:r>
      <w:r w:rsidR="00AD7B75" w:rsidRPr="00BE2C4D">
        <w:rPr>
          <w:rFonts w:ascii="Arial" w:eastAsia="Calibri" w:hAnsi="Arial" w:cs="Arial"/>
          <w:sz w:val="24"/>
          <w:szCs w:val="24"/>
          <w:lang w:eastAsia="pl-PL"/>
        </w:rPr>
        <w:t xml:space="preserve">, </w:t>
      </w:r>
      <w:r w:rsidR="00BA2C74" w:rsidRPr="00BE2C4D">
        <w:rPr>
          <w:rFonts w:ascii="Arial" w:eastAsia="Calibri" w:hAnsi="Arial" w:cs="Arial"/>
          <w:sz w:val="24"/>
          <w:szCs w:val="24"/>
          <w:lang w:eastAsia="pl-PL"/>
        </w:rPr>
        <w:t>specjalnoś</w:t>
      </w:r>
      <w:r w:rsidR="000F73E0" w:rsidRPr="00BE2C4D">
        <w:rPr>
          <w:rFonts w:ascii="Arial" w:eastAsia="Calibri" w:hAnsi="Arial" w:cs="Arial"/>
          <w:sz w:val="24"/>
          <w:szCs w:val="24"/>
          <w:lang w:eastAsia="pl-PL"/>
        </w:rPr>
        <w:t>ć</w:t>
      </w:r>
      <w:r w:rsidR="00BA2C74" w:rsidRPr="00BE2C4D">
        <w:rPr>
          <w:rFonts w:ascii="Arial" w:eastAsia="Calibri" w:hAnsi="Arial" w:cs="Arial"/>
          <w:sz w:val="24"/>
          <w:szCs w:val="24"/>
          <w:lang w:eastAsia="pl-PL"/>
        </w:rPr>
        <w:t xml:space="preserve"> logistyka;</w:t>
      </w:r>
    </w:p>
    <w:p w14:paraId="44887EAE" w14:textId="77777777" w:rsidR="00443216" w:rsidRPr="00BE2C4D" w:rsidRDefault="00443216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E2C4D">
        <w:rPr>
          <w:rFonts w:ascii="Arial" w:eastAsia="Calibri" w:hAnsi="Arial" w:cs="Arial"/>
          <w:sz w:val="24"/>
          <w:szCs w:val="24"/>
          <w:lang w:eastAsia="pl-PL"/>
        </w:rPr>
        <w:t xml:space="preserve">znajomość stacjonarnego i mobilnego systemu logistycznego </w:t>
      </w:r>
      <w:r w:rsidR="00CC156A" w:rsidRPr="00BE2C4D">
        <w:rPr>
          <w:rFonts w:ascii="Arial" w:eastAsia="Calibri" w:hAnsi="Arial" w:cs="Arial"/>
          <w:sz w:val="24"/>
          <w:szCs w:val="24"/>
          <w:lang w:eastAsia="pl-PL"/>
        </w:rPr>
        <w:t>S</w:t>
      </w:r>
      <w:r w:rsidR="0093345B" w:rsidRPr="00BE2C4D">
        <w:rPr>
          <w:rFonts w:ascii="Arial" w:eastAsia="Calibri" w:hAnsi="Arial" w:cs="Arial"/>
          <w:sz w:val="24"/>
          <w:szCs w:val="24"/>
          <w:lang w:eastAsia="pl-PL"/>
        </w:rPr>
        <w:t>ił Zbrojnych RP i </w:t>
      </w:r>
      <w:r w:rsidRPr="00BE2C4D">
        <w:rPr>
          <w:rFonts w:ascii="Arial" w:eastAsia="Calibri" w:hAnsi="Arial" w:cs="Arial"/>
          <w:sz w:val="24"/>
          <w:szCs w:val="24"/>
          <w:lang w:eastAsia="pl-PL"/>
        </w:rPr>
        <w:t>NATO;</w:t>
      </w:r>
    </w:p>
    <w:p w14:paraId="4370A63D" w14:textId="77777777" w:rsidR="00443216" w:rsidRPr="00BE2C4D" w:rsidRDefault="00443216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E2C4D">
        <w:rPr>
          <w:rFonts w:ascii="Arial" w:eastAsia="Calibri" w:hAnsi="Arial" w:cs="Arial"/>
          <w:sz w:val="24"/>
          <w:szCs w:val="24"/>
          <w:lang w:eastAsia="pl-PL"/>
        </w:rPr>
        <w:t>doświadczenie zawodowe potwierdzone prac</w:t>
      </w:r>
      <w:r w:rsidR="0035659E" w:rsidRPr="00BE2C4D">
        <w:rPr>
          <w:rFonts w:ascii="Arial" w:eastAsia="Calibri" w:hAnsi="Arial" w:cs="Arial"/>
          <w:sz w:val="24"/>
          <w:szCs w:val="24"/>
          <w:lang w:eastAsia="pl-PL"/>
        </w:rPr>
        <w:t>ą</w:t>
      </w:r>
      <w:r w:rsidRPr="00BE2C4D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8C0323" w:rsidRPr="00BE2C4D">
        <w:rPr>
          <w:rFonts w:ascii="Arial" w:eastAsia="Calibri" w:hAnsi="Arial" w:cs="Arial"/>
          <w:sz w:val="24"/>
          <w:szCs w:val="24"/>
          <w:lang w:eastAsia="pl-PL"/>
        </w:rPr>
        <w:t>na stanowiskach kierowniczych w </w:t>
      </w:r>
      <w:r w:rsidRPr="00BE2C4D">
        <w:rPr>
          <w:rFonts w:ascii="Arial" w:eastAsia="Calibri" w:hAnsi="Arial" w:cs="Arial"/>
          <w:sz w:val="24"/>
          <w:szCs w:val="24"/>
          <w:lang w:eastAsia="pl-PL"/>
        </w:rPr>
        <w:t>pionie logistyki sił zbrojnych;</w:t>
      </w:r>
    </w:p>
    <w:p w14:paraId="53A65883" w14:textId="77777777" w:rsidR="00CC156A" w:rsidRPr="00BE2C4D" w:rsidRDefault="00D566BD" w:rsidP="00D566B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2C4D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w zakresie prowadzenia prac dyplomowych, dydaktyki na studiach I </w:t>
      </w:r>
      <w:proofErr w:type="spellStart"/>
      <w:r w:rsidRPr="00BE2C4D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BE2C4D">
        <w:rPr>
          <w:rFonts w:ascii="Arial" w:eastAsia="Times New Roman" w:hAnsi="Arial" w:cs="Arial"/>
          <w:sz w:val="24"/>
          <w:szCs w:val="24"/>
          <w:lang w:eastAsia="pl-PL"/>
        </w:rPr>
        <w:t xml:space="preserve"> II stopnia oraz kursach kwalifikacyjnych i doskonalących;</w:t>
      </w:r>
    </w:p>
    <w:p w14:paraId="2F9E7813" w14:textId="77777777" w:rsidR="003A621D" w:rsidRPr="00BE2C4D" w:rsidRDefault="00D566BD" w:rsidP="00D566BD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E2C4D">
        <w:rPr>
          <w:rFonts w:ascii="Arial" w:eastAsia="Calibri" w:hAnsi="Arial" w:cs="Arial"/>
          <w:sz w:val="24"/>
          <w:szCs w:val="24"/>
          <w:lang w:eastAsia="pl-PL"/>
        </w:rPr>
        <w:t>doświadczenie w pracy badawczo - dydaktycznej potwierdzone publikacjami w dziedzinie nauk społecznych;</w:t>
      </w:r>
    </w:p>
    <w:p w14:paraId="6D714C9D" w14:textId="77777777" w:rsidR="0012637A" w:rsidRPr="007F0AA4" w:rsidRDefault="00A51F64" w:rsidP="007F0AA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AA4">
        <w:rPr>
          <w:rFonts w:ascii="Arial" w:eastAsia="Calibri" w:hAnsi="Arial" w:cs="Arial"/>
          <w:sz w:val="24"/>
          <w:szCs w:val="24"/>
        </w:rPr>
        <w:t>doświadczenie dydaktyczne</w:t>
      </w:r>
      <w:r w:rsidR="00443216" w:rsidRPr="007F0AA4">
        <w:rPr>
          <w:rFonts w:ascii="Arial" w:eastAsia="Calibri" w:hAnsi="Arial" w:cs="Arial"/>
          <w:sz w:val="24"/>
          <w:szCs w:val="24"/>
        </w:rPr>
        <w:t xml:space="preserve">, </w:t>
      </w:r>
      <w:r w:rsidR="0012637A" w:rsidRPr="007F0AA4">
        <w:rPr>
          <w:rFonts w:ascii="Arial" w:hAnsi="Arial" w:cs="Arial"/>
          <w:sz w:val="24"/>
          <w:szCs w:val="24"/>
        </w:rPr>
        <w:t xml:space="preserve">w tym prowadzenie wykładów, </w:t>
      </w:r>
      <w:r w:rsidR="00CC156A" w:rsidRPr="007F0AA4">
        <w:rPr>
          <w:rFonts w:ascii="Arial" w:hAnsi="Arial" w:cs="Arial"/>
          <w:sz w:val="24"/>
          <w:szCs w:val="24"/>
        </w:rPr>
        <w:t>ćwiczeń, laborator</w:t>
      </w:r>
      <w:r w:rsidR="007F0AA4" w:rsidRPr="007F0AA4">
        <w:rPr>
          <w:rFonts w:ascii="Arial" w:hAnsi="Arial" w:cs="Arial"/>
          <w:sz w:val="24"/>
          <w:szCs w:val="24"/>
        </w:rPr>
        <w:t>iów</w:t>
      </w:r>
      <w:r w:rsidR="00CC156A" w:rsidRPr="007F0AA4">
        <w:rPr>
          <w:rFonts w:ascii="Arial" w:hAnsi="Arial" w:cs="Arial"/>
          <w:sz w:val="24"/>
          <w:szCs w:val="24"/>
        </w:rPr>
        <w:t xml:space="preserve"> </w:t>
      </w:r>
      <w:r w:rsidR="0012637A" w:rsidRPr="007F0AA4">
        <w:rPr>
          <w:rFonts w:ascii="Arial" w:hAnsi="Arial" w:cs="Arial"/>
          <w:sz w:val="24"/>
          <w:szCs w:val="24"/>
        </w:rPr>
        <w:t>na kierunku logistyka</w:t>
      </w:r>
      <w:r w:rsidR="00AD7B75" w:rsidRPr="007F0AA4">
        <w:rPr>
          <w:rFonts w:ascii="Arial" w:hAnsi="Arial" w:cs="Arial"/>
          <w:sz w:val="24"/>
          <w:szCs w:val="24"/>
        </w:rPr>
        <w:t xml:space="preserve"> z modułów:</w:t>
      </w:r>
    </w:p>
    <w:p w14:paraId="2E950977" w14:textId="77777777" w:rsidR="00AD7B75" w:rsidRPr="007F0AA4" w:rsidRDefault="008C0323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w logistyce</w:t>
      </w:r>
      <w:r w:rsidR="00AD7B75" w:rsidRPr="007F0AA4">
        <w:rPr>
          <w:rFonts w:ascii="Arial" w:hAnsi="Arial" w:cs="Arial"/>
          <w:sz w:val="24"/>
          <w:szCs w:val="24"/>
        </w:rPr>
        <w:t>,</w:t>
      </w:r>
    </w:p>
    <w:p w14:paraId="2698D966" w14:textId="77777777" w:rsidR="000F73E0" w:rsidRPr="007F0AA4" w:rsidRDefault="00D566BD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 i eksploatacja sprzętu logistycznego</w:t>
      </w:r>
      <w:r w:rsidR="000F73E0" w:rsidRPr="007F0AA4">
        <w:rPr>
          <w:rFonts w:ascii="Arial" w:hAnsi="Arial" w:cs="Arial"/>
          <w:sz w:val="24"/>
          <w:szCs w:val="24"/>
        </w:rPr>
        <w:t>,</w:t>
      </w:r>
    </w:p>
    <w:p w14:paraId="50D8D640" w14:textId="77777777" w:rsidR="00AD7B75" w:rsidRPr="007F0AA4" w:rsidRDefault="00D566BD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logistyczne</w:t>
      </w:r>
      <w:r w:rsidR="00AD7B75" w:rsidRPr="007F0AA4">
        <w:rPr>
          <w:rFonts w:ascii="Arial" w:hAnsi="Arial" w:cs="Arial"/>
          <w:sz w:val="24"/>
          <w:szCs w:val="24"/>
        </w:rPr>
        <w:t>,</w:t>
      </w:r>
    </w:p>
    <w:p w14:paraId="29A037EF" w14:textId="77777777" w:rsidR="00AD7B75" w:rsidRPr="007F0AA4" w:rsidRDefault="00DA4A23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 logistyczne</w:t>
      </w:r>
      <w:r w:rsidR="00AD7B75" w:rsidRPr="007F0AA4">
        <w:rPr>
          <w:rFonts w:ascii="Arial" w:hAnsi="Arial" w:cs="Arial"/>
          <w:sz w:val="24"/>
          <w:szCs w:val="24"/>
        </w:rPr>
        <w:t>;</w:t>
      </w:r>
    </w:p>
    <w:p w14:paraId="028E87C5" w14:textId="77777777" w:rsidR="00AD7B75" w:rsidRPr="007F0AA4" w:rsidRDefault="005D0D57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w procesach logistycznych</w:t>
      </w:r>
      <w:r w:rsidR="00AD7B75" w:rsidRPr="007F0AA4">
        <w:rPr>
          <w:rFonts w:ascii="Arial" w:hAnsi="Arial" w:cs="Arial"/>
          <w:sz w:val="24"/>
          <w:szCs w:val="24"/>
        </w:rPr>
        <w:t>;</w:t>
      </w:r>
    </w:p>
    <w:p w14:paraId="30FB5008" w14:textId="77777777" w:rsidR="00443216" w:rsidRPr="007F0AA4" w:rsidRDefault="00B94591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F0AA4">
        <w:rPr>
          <w:rFonts w:ascii="Arial" w:hAnsi="Arial" w:cs="Arial"/>
          <w:sz w:val="24"/>
          <w:szCs w:val="24"/>
        </w:rPr>
        <w:t>poświadczenie bezpieczeństwa o klauzuli poufne;</w:t>
      </w:r>
    </w:p>
    <w:p w14:paraId="343A16FB" w14:textId="77777777" w:rsidR="000F73E0" w:rsidRPr="007F0AA4" w:rsidRDefault="00443216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F0AA4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udokumentowana </w:t>
      </w:r>
      <w:r w:rsidR="000F73E0" w:rsidRPr="007F0AA4">
        <w:rPr>
          <w:rFonts w:ascii="Arial" w:eastAsia="Calibri" w:hAnsi="Arial" w:cs="Arial"/>
          <w:sz w:val="24"/>
          <w:szCs w:val="24"/>
          <w:lang w:eastAsia="pl-PL"/>
        </w:rPr>
        <w:t xml:space="preserve">znajomość języka angielskiego </w:t>
      </w:r>
      <w:r w:rsidRPr="007F0AA4">
        <w:rPr>
          <w:rFonts w:ascii="Arial" w:eastAsia="Calibri" w:hAnsi="Arial" w:cs="Arial"/>
          <w:sz w:val="24"/>
          <w:szCs w:val="24"/>
          <w:lang w:eastAsia="pl-PL"/>
        </w:rPr>
        <w:t xml:space="preserve">w mowie i piśmie na </w:t>
      </w:r>
      <w:r w:rsidR="000F73E0" w:rsidRPr="007F0AA4">
        <w:rPr>
          <w:rFonts w:ascii="Arial" w:eastAsia="Calibri" w:hAnsi="Arial" w:cs="Arial"/>
          <w:sz w:val="24"/>
          <w:szCs w:val="24"/>
          <w:lang w:eastAsia="pl-PL"/>
        </w:rPr>
        <w:t>poziomie drugim;</w:t>
      </w:r>
    </w:p>
    <w:p w14:paraId="33905E05" w14:textId="77777777" w:rsidR="00F677BA" w:rsidRDefault="00F677BA" w:rsidP="005D0D57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wygłoszenie </w:t>
      </w:r>
      <w:r w:rsidR="005D0D57">
        <w:rPr>
          <w:rFonts w:ascii="Arial" w:hAnsi="Arial" w:cs="Arial"/>
          <w:sz w:val="24"/>
          <w:szCs w:val="24"/>
        </w:rPr>
        <w:t xml:space="preserve">przynajmniej jednego </w:t>
      </w:r>
      <w:r>
        <w:rPr>
          <w:rFonts w:ascii="Arial" w:hAnsi="Arial" w:cs="Arial"/>
          <w:sz w:val="24"/>
          <w:szCs w:val="24"/>
        </w:rPr>
        <w:t>wykładu na uczelni</w:t>
      </w:r>
      <w:r w:rsidR="005D0D57">
        <w:rPr>
          <w:rFonts w:ascii="Arial" w:hAnsi="Arial" w:cs="Arial"/>
          <w:sz w:val="24"/>
          <w:szCs w:val="24"/>
        </w:rPr>
        <w:t xml:space="preserve"> </w:t>
      </w:r>
      <w:r w:rsidR="005D0D57" w:rsidRPr="005D0D57">
        <w:rPr>
          <w:rFonts w:ascii="Arial" w:hAnsi="Arial" w:cs="Arial"/>
          <w:sz w:val="24"/>
          <w:szCs w:val="24"/>
        </w:rPr>
        <w:t>zagranicznej</w:t>
      </w:r>
      <w:r>
        <w:rPr>
          <w:rFonts w:ascii="Arial" w:hAnsi="Arial" w:cs="Arial"/>
          <w:sz w:val="24"/>
          <w:szCs w:val="24"/>
        </w:rPr>
        <w:t>;</w:t>
      </w:r>
    </w:p>
    <w:p w14:paraId="4473C08E" w14:textId="77777777" w:rsidR="005D0D57" w:rsidRDefault="005D0D57" w:rsidP="007F0AA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ukończenie szkolenia z Prince 2 i </w:t>
      </w:r>
      <w:proofErr w:type="spellStart"/>
      <w:r>
        <w:rPr>
          <w:rFonts w:ascii="Arial" w:hAnsi="Arial" w:cs="Arial"/>
          <w:sz w:val="24"/>
          <w:szCs w:val="24"/>
        </w:rPr>
        <w:t>Flexsim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7AEE027" w14:textId="77777777" w:rsidR="00B94591" w:rsidRPr="007F0AA4" w:rsidRDefault="00B94591" w:rsidP="007F0AA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>zaawansowana znajomość pakietu biurowego MS Office, w tym MS Excel, MS PowerPoint</w:t>
      </w:r>
      <w:r w:rsidR="00211DE6" w:rsidRPr="007F0AA4">
        <w:rPr>
          <w:rFonts w:ascii="Arial" w:hAnsi="Arial" w:cs="Arial"/>
          <w:sz w:val="24"/>
          <w:szCs w:val="24"/>
        </w:rPr>
        <w:t>, MS Word</w:t>
      </w:r>
      <w:r w:rsidRPr="007F0AA4">
        <w:rPr>
          <w:rFonts w:ascii="Arial" w:hAnsi="Arial" w:cs="Arial"/>
          <w:sz w:val="24"/>
          <w:szCs w:val="24"/>
        </w:rPr>
        <w:t>.</w:t>
      </w:r>
    </w:p>
    <w:p w14:paraId="1936FC51" w14:textId="490BFADB" w:rsidR="00A51F64" w:rsidRPr="00FA6A73" w:rsidRDefault="00A51F64" w:rsidP="00FA6A73">
      <w:pPr>
        <w:spacing w:before="240" w:after="0" w:line="240" w:lineRule="auto"/>
        <w:rPr>
          <w:rFonts w:ascii="Arial" w:hAnsi="Arial" w:cs="Arial"/>
          <w:b/>
          <w:u w:val="single"/>
          <w:lang w:eastAsia="pl-PL"/>
        </w:rPr>
      </w:pPr>
      <w:r w:rsidRPr="0012637A">
        <w:rPr>
          <w:rFonts w:ascii="Arial" w:hAnsi="Arial" w:cs="Arial"/>
          <w:b/>
          <w:u w:val="single"/>
          <w:lang w:eastAsia="pl-PL"/>
        </w:rPr>
        <w:t>ZGŁOSZENIE DO KONKURSU WINNO ZAWIERAĆ:</w:t>
      </w:r>
    </w:p>
    <w:p w14:paraId="69FC5A8F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o zatrudnienie skierowane do Rektora WAT;</w:t>
      </w:r>
    </w:p>
    <w:p w14:paraId="112AFFA3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osobowy; </w:t>
      </w:r>
    </w:p>
    <w:p w14:paraId="399DC1F8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życiorys zawodowy (cv.); informacja o zainteresowaniach naukowych, osiągnięciach naukowych, dydaktycznych i organizacyjnych; </w:t>
      </w:r>
    </w:p>
    <w:p w14:paraId="742711F2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odpisy dyplomów oraz innych dokumentów potwierdzających posiadane kwalifikacje;</w:t>
      </w:r>
    </w:p>
    <w:p w14:paraId="19E85C5D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wyrażeniu zgody na przetwarzanie danych osobowych zawartych w ofercie pracy zgodnie z Ustawą o ochronie danych osobowych,</w:t>
      </w:r>
    </w:p>
    <w:p w14:paraId="022C218C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posiadaniu  pełnej zdolność do czynności prawnych,</w:t>
      </w:r>
    </w:p>
    <w:p w14:paraId="720FAF74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niekaralności prawomocnym wyrokiem sądowym za przestępstwo umyślne,</w:t>
      </w:r>
    </w:p>
    <w:p w14:paraId="5ECAECCD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niekaralności karą dyscyplinarną pozbawienia prawa do wykonywania zawodu nauczyciela akademickiego na stałe lub czas określony,</w:t>
      </w:r>
    </w:p>
    <w:p w14:paraId="29EB6863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korzystaniu z pełni praw publicznych,</w:t>
      </w:r>
    </w:p>
    <w:p w14:paraId="471077BB" w14:textId="77777777" w:rsidR="004F0E5D" w:rsidRDefault="004F0E5D" w:rsidP="004F0E5D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oświadczenie, czy Akademia będzie podstawowym/dodatkowym miejscem pracy.</w:t>
      </w:r>
    </w:p>
    <w:p w14:paraId="698DC0C1" w14:textId="77777777" w:rsidR="00A51F64" w:rsidRPr="0012637A" w:rsidRDefault="00A51F64" w:rsidP="00A51F64">
      <w:pPr>
        <w:spacing w:after="0"/>
        <w:jc w:val="both"/>
        <w:rPr>
          <w:rFonts w:ascii="Arial" w:hAnsi="Arial" w:cs="Arial"/>
          <w:lang w:eastAsia="pl-PL"/>
        </w:rPr>
      </w:pPr>
    </w:p>
    <w:p w14:paraId="7E289323" w14:textId="21D74561" w:rsidR="00A51F64" w:rsidRPr="007F0AA4" w:rsidRDefault="00A51F64" w:rsidP="00A51F64">
      <w:pPr>
        <w:pStyle w:val="Bezodstpw"/>
        <w:spacing w:line="276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Dokumenty należy składać w terminie do: </w:t>
      </w:r>
      <w:r w:rsidR="00D070D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09.08.2019 r.</w:t>
      </w:r>
    </w:p>
    <w:p w14:paraId="145B44D1" w14:textId="77777777" w:rsidR="004F0E5D" w:rsidRPr="007F0AA4" w:rsidRDefault="004F0E5D" w:rsidP="004F0E5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osobiście: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Kancelarii Wydziału Logistyki, bud. 135, pok. nr 0.17;</w:t>
      </w:r>
    </w:p>
    <w:p w14:paraId="0C6BB00A" w14:textId="04C6C01F" w:rsidR="004F0E5D" w:rsidRPr="007F0AA4" w:rsidRDefault="004F0E5D" w:rsidP="004F0E5D">
      <w:pPr>
        <w:pStyle w:val="Bezodstpw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listownie: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Wojskowa Akademia Techniczna, Wydział Logistyki, 00-908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              Warszawa 49, ul </w:t>
      </w:r>
      <w:r w:rsidR="001013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bookmarkStart w:id="0" w:name="_GoBack"/>
      <w:bookmarkEnd w:id="0"/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en.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Sylwestra Kaliskiego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 – z dopiskiem: 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F0AA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                    „</w:t>
      </w:r>
      <w:r w:rsidRPr="007F0AA4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Konkurs na stanowisko </w:t>
      </w:r>
      <w:r>
        <w:rPr>
          <w:rFonts w:ascii="Arial" w:hAnsi="Arial" w:cs="Arial"/>
          <w:b/>
          <w:i/>
          <w:color w:val="FF0000"/>
          <w:sz w:val="24"/>
          <w:szCs w:val="24"/>
        </w:rPr>
        <w:t>adiunkt</w:t>
      </w:r>
      <w:r w:rsidRPr="007F0AA4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</w:rPr>
        <w:t>b-d</w:t>
      </w:r>
      <w:r w:rsidR="00D070DA">
        <w:rPr>
          <w:rFonts w:ascii="Arial" w:hAnsi="Arial" w:cs="Arial"/>
          <w:b/>
          <w:i/>
          <w:color w:val="FF0000"/>
          <w:sz w:val="24"/>
          <w:szCs w:val="24"/>
        </w:rPr>
        <w:t xml:space="preserve"> 15/2019</w:t>
      </w:r>
      <w:r w:rsidRPr="007F0AA4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”</w:t>
      </w:r>
      <w:r w:rsidRPr="007F0AA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(decyduje data otrzymania dokumentów);</w:t>
      </w:r>
    </w:p>
    <w:p w14:paraId="1A4D2642" w14:textId="77777777" w:rsidR="004F0E5D" w:rsidRPr="00840671" w:rsidRDefault="004F0E5D" w:rsidP="004F0E5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pocztą elektroniczną/faksem: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9E30C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dziekan.wlo@wat.edu.pl</w:t>
        </w:r>
      </w:hyperlink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261-817-914</w:t>
      </w:r>
      <w:r w:rsidRPr="0084067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0F29B7E" w14:textId="0D6E0A5B" w:rsidR="00A51F64" w:rsidRPr="007F0AA4" w:rsidRDefault="00A51F64" w:rsidP="00A51F64">
      <w:pPr>
        <w:pStyle w:val="Bezodstpw"/>
        <w:spacing w:line="276" w:lineRule="auto"/>
        <w:ind w:left="-14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64431BA" w14:textId="359BC300" w:rsidR="00A51F64" w:rsidRPr="007F0AA4" w:rsidRDefault="00A51F64" w:rsidP="00A51F64">
      <w:pPr>
        <w:pStyle w:val="Bezodstpw"/>
        <w:spacing w:line="276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Dodatkowe informacje można uzyskać telefoniczni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e: </w:t>
      </w:r>
      <w:r w:rsidR="004F0E5D" w:rsidRPr="004F0E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261-837-</w:t>
      </w:r>
      <w:r w:rsidR="00FA6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234</w:t>
      </w:r>
      <w:r w:rsidR="004F0E5D" w:rsidRPr="004F0E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4C957FB" w14:textId="77777777" w:rsidR="00FA6A73" w:rsidRDefault="00FA6A73" w:rsidP="00FA6A73">
      <w:pPr>
        <w:pStyle w:val="Bezodstpw"/>
        <w:numPr>
          <w:ilvl w:val="0"/>
          <w:numId w:val="13"/>
        </w:numPr>
        <w:spacing w:line="276" w:lineRule="auto"/>
        <w:ind w:left="426" w:hanging="208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14:paraId="6B413BAE" w14:textId="77777777" w:rsidR="00FA6A73" w:rsidRDefault="00FA6A73" w:rsidP="00FA6A73">
      <w:pPr>
        <w:pStyle w:val="Bezodstpw"/>
        <w:numPr>
          <w:ilvl w:val="0"/>
          <w:numId w:val="13"/>
        </w:numPr>
        <w:spacing w:line="276" w:lineRule="auto"/>
        <w:ind w:left="426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pierwszym etapem określonej w Statucie Wojskowej Akademii Technicznej procedury zatrudnienia na stanowisku nauczyciela akademickiego, a jego pozytywne rozstrzygnięcie stanowi podstaw do dalszego postepowania. Ostateczną decyzję o zatrudnieniu osoby wyłonionej w drodze konkursu podejmuje Rektor.</w:t>
      </w:r>
    </w:p>
    <w:p w14:paraId="409B7A06" w14:textId="77777777" w:rsidR="00FA6A73" w:rsidRDefault="00FA6A73" w:rsidP="00FA6A73">
      <w:pPr>
        <w:pStyle w:val="Bezodstpw"/>
        <w:numPr>
          <w:ilvl w:val="0"/>
          <w:numId w:val="13"/>
        </w:numPr>
        <w:spacing w:line="276" w:lineRule="auto"/>
        <w:ind w:left="426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zastrzega sobie prawo nierozstrzygnięcia konkursu bez podania przyczyny.</w:t>
      </w:r>
    </w:p>
    <w:p w14:paraId="27A4FCBE" w14:textId="77777777" w:rsidR="00FA6A73" w:rsidRDefault="00FA6A73" w:rsidP="00FA6A73">
      <w:pPr>
        <w:pStyle w:val="Bezodstpw"/>
        <w:numPr>
          <w:ilvl w:val="0"/>
          <w:numId w:val="13"/>
        </w:numPr>
        <w:spacing w:line="276" w:lineRule="auto"/>
        <w:ind w:left="426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nie zapewnia mieszkania.</w:t>
      </w:r>
    </w:p>
    <w:p w14:paraId="7F80C037" w14:textId="77777777" w:rsidR="00FA6A73" w:rsidRPr="00F33341" w:rsidRDefault="00FA6A73" w:rsidP="00FA6A73">
      <w:pPr>
        <w:pStyle w:val="Bezodstpw"/>
        <w:numPr>
          <w:ilvl w:val="0"/>
          <w:numId w:val="13"/>
        </w:numPr>
        <w:spacing w:line="276" w:lineRule="auto"/>
        <w:ind w:left="426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procesu naboru oferty niespełniającej wymagań formalnych oraz wszystkie pozostałe oferty z wyjątkiem oferty wybranego kandydata podlegają zniszczeniu po upływie jednego miesiąca od dnia zakończenia postepowania konkursowego.</w:t>
      </w:r>
    </w:p>
    <w:sectPr w:rsidR="00FA6A73" w:rsidRPr="00F33341" w:rsidSect="00D71259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0B82" w14:textId="77777777" w:rsidR="00F30206" w:rsidRDefault="00F30206" w:rsidP="009849DD">
      <w:pPr>
        <w:spacing w:after="0" w:line="240" w:lineRule="auto"/>
      </w:pPr>
      <w:r>
        <w:separator/>
      </w:r>
    </w:p>
  </w:endnote>
  <w:endnote w:type="continuationSeparator" w:id="0">
    <w:p w14:paraId="5435FEC2" w14:textId="77777777" w:rsidR="00F30206" w:rsidRDefault="00F30206" w:rsidP="009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6277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9445EC" w14:textId="77777777" w:rsidR="009849DD" w:rsidRPr="00033FEC" w:rsidRDefault="009849DD">
        <w:pPr>
          <w:pStyle w:val="Stopka"/>
          <w:jc w:val="right"/>
          <w:rPr>
            <w:rFonts w:ascii="Arial" w:hAnsi="Arial" w:cs="Arial"/>
          </w:rPr>
        </w:pPr>
        <w:r w:rsidRPr="00033FEC">
          <w:rPr>
            <w:rFonts w:ascii="Arial" w:hAnsi="Arial" w:cs="Arial"/>
          </w:rPr>
          <w:fldChar w:fldCharType="begin"/>
        </w:r>
        <w:r w:rsidRPr="00033FEC">
          <w:rPr>
            <w:rFonts w:ascii="Arial" w:hAnsi="Arial" w:cs="Arial"/>
          </w:rPr>
          <w:instrText>PAGE   \* MERGEFORMAT</w:instrText>
        </w:r>
        <w:r w:rsidRPr="00033FEC">
          <w:rPr>
            <w:rFonts w:ascii="Arial" w:hAnsi="Arial" w:cs="Arial"/>
          </w:rPr>
          <w:fldChar w:fldCharType="separate"/>
        </w:r>
        <w:r w:rsidR="00BE2C4D">
          <w:rPr>
            <w:rFonts w:ascii="Arial" w:hAnsi="Arial" w:cs="Arial"/>
            <w:noProof/>
          </w:rPr>
          <w:t>2</w:t>
        </w:r>
        <w:r w:rsidRPr="00033FEC">
          <w:rPr>
            <w:rFonts w:ascii="Arial" w:hAnsi="Arial" w:cs="Arial"/>
          </w:rPr>
          <w:fldChar w:fldCharType="end"/>
        </w:r>
      </w:p>
    </w:sdtContent>
  </w:sdt>
  <w:p w14:paraId="1F4B38C4" w14:textId="77777777" w:rsidR="009849DD" w:rsidRPr="00033FEC" w:rsidRDefault="009849D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B8CC" w14:textId="77777777" w:rsidR="00F30206" w:rsidRDefault="00F30206" w:rsidP="009849DD">
      <w:pPr>
        <w:spacing w:after="0" w:line="240" w:lineRule="auto"/>
      </w:pPr>
      <w:r>
        <w:separator/>
      </w:r>
    </w:p>
  </w:footnote>
  <w:footnote w:type="continuationSeparator" w:id="0">
    <w:p w14:paraId="75DFA3AF" w14:textId="77777777" w:rsidR="00F30206" w:rsidRDefault="00F30206" w:rsidP="0098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516490"/>
    <w:multiLevelType w:val="hybridMultilevel"/>
    <w:tmpl w:val="79760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37F"/>
    <w:multiLevelType w:val="hybridMultilevel"/>
    <w:tmpl w:val="3124B16E"/>
    <w:lvl w:ilvl="0" w:tplc="4C88551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9B6"/>
    <w:multiLevelType w:val="hybridMultilevel"/>
    <w:tmpl w:val="3F2A91CC"/>
    <w:lvl w:ilvl="0" w:tplc="9E243282">
      <w:start w:val="1"/>
      <w:numFmt w:val="decimal"/>
      <w:pStyle w:val="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E2FFF"/>
    <w:multiLevelType w:val="hybridMultilevel"/>
    <w:tmpl w:val="02FCCBF2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F95"/>
    <w:multiLevelType w:val="hybridMultilevel"/>
    <w:tmpl w:val="8E3ADBAA"/>
    <w:lvl w:ilvl="0" w:tplc="C0C02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8F0"/>
    <w:multiLevelType w:val="hybridMultilevel"/>
    <w:tmpl w:val="1FEAD87E"/>
    <w:lvl w:ilvl="0" w:tplc="31145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D76"/>
    <w:multiLevelType w:val="hybridMultilevel"/>
    <w:tmpl w:val="E67EF320"/>
    <w:lvl w:ilvl="0" w:tplc="5A20D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E2419"/>
    <w:multiLevelType w:val="multilevel"/>
    <w:tmpl w:val="382099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434C69D5"/>
    <w:multiLevelType w:val="hybridMultilevel"/>
    <w:tmpl w:val="A468A908"/>
    <w:lvl w:ilvl="0" w:tplc="C9DA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7B73"/>
    <w:multiLevelType w:val="hybridMultilevel"/>
    <w:tmpl w:val="87F08112"/>
    <w:lvl w:ilvl="0" w:tplc="311457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49493B"/>
    <w:multiLevelType w:val="hybridMultilevel"/>
    <w:tmpl w:val="443652BC"/>
    <w:lvl w:ilvl="0" w:tplc="B282A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3F5113"/>
    <w:multiLevelType w:val="hybridMultilevel"/>
    <w:tmpl w:val="84E0E96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0B74EA6"/>
    <w:multiLevelType w:val="hybridMultilevel"/>
    <w:tmpl w:val="01F6B784"/>
    <w:lvl w:ilvl="0" w:tplc="311457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8BC7347"/>
    <w:multiLevelType w:val="hybridMultilevel"/>
    <w:tmpl w:val="8B1E6CBA"/>
    <w:lvl w:ilvl="0" w:tplc="C9DA5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06929"/>
    <w:multiLevelType w:val="hybridMultilevel"/>
    <w:tmpl w:val="3866F31E"/>
    <w:lvl w:ilvl="0" w:tplc="C9DA5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876CDA"/>
    <w:multiLevelType w:val="hybridMultilevel"/>
    <w:tmpl w:val="84F42E48"/>
    <w:lvl w:ilvl="0" w:tplc="31145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D6594"/>
    <w:multiLevelType w:val="hybridMultilevel"/>
    <w:tmpl w:val="8F10F850"/>
    <w:lvl w:ilvl="0" w:tplc="A858B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F4517"/>
    <w:multiLevelType w:val="hybridMultilevel"/>
    <w:tmpl w:val="028AE85E"/>
    <w:lvl w:ilvl="0" w:tplc="7AA810E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DB6379"/>
    <w:multiLevelType w:val="hybridMultilevel"/>
    <w:tmpl w:val="E81ACACC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8"/>
  </w:num>
  <w:num w:numId="7">
    <w:abstractNumId w:val="19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BA2"/>
    <w:rsid w:val="000253FE"/>
    <w:rsid w:val="00033FEC"/>
    <w:rsid w:val="00082CDC"/>
    <w:rsid w:val="000F73E0"/>
    <w:rsid w:val="00101391"/>
    <w:rsid w:val="00124814"/>
    <w:rsid w:val="0012637A"/>
    <w:rsid w:val="001838B2"/>
    <w:rsid w:val="00211DE6"/>
    <w:rsid w:val="00297A78"/>
    <w:rsid w:val="00302F6D"/>
    <w:rsid w:val="003033D7"/>
    <w:rsid w:val="00304209"/>
    <w:rsid w:val="0035659E"/>
    <w:rsid w:val="00381467"/>
    <w:rsid w:val="003A621D"/>
    <w:rsid w:val="003E522F"/>
    <w:rsid w:val="00443216"/>
    <w:rsid w:val="00455599"/>
    <w:rsid w:val="004B1C2F"/>
    <w:rsid w:val="004D1C8A"/>
    <w:rsid w:val="004F0E5D"/>
    <w:rsid w:val="0054228F"/>
    <w:rsid w:val="00584F58"/>
    <w:rsid w:val="005D0D57"/>
    <w:rsid w:val="006F0005"/>
    <w:rsid w:val="00704222"/>
    <w:rsid w:val="00746640"/>
    <w:rsid w:val="0076042D"/>
    <w:rsid w:val="00795AB2"/>
    <w:rsid w:val="007A597C"/>
    <w:rsid w:val="007C3FF6"/>
    <w:rsid w:val="007F0AA4"/>
    <w:rsid w:val="00822C64"/>
    <w:rsid w:val="00865BA2"/>
    <w:rsid w:val="0088055E"/>
    <w:rsid w:val="008B65DB"/>
    <w:rsid w:val="008C0323"/>
    <w:rsid w:val="00911E24"/>
    <w:rsid w:val="0093345B"/>
    <w:rsid w:val="00952EC4"/>
    <w:rsid w:val="009849DD"/>
    <w:rsid w:val="009F79BC"/>
    <w:rsid w:val="00A07620"/>
    <w:rsid w:val="00A26E1B"/>
    <w:rsid w:val="00A51F64"/>
    <w:rsid w:val="00A702BB"/>
    <w:rsid w:val="00A72DD3"/>
    <w:rsid w:val="00A920DA"/>
    <w:rsid w:val="00AA6F82"/>
    <w:rsid w:val="00AB4465"/>
    <w:rsid w:val="00AD7B75"/>
    <w:rsid w:val="00AF7D50"/>
    <w:rsid w:val="00B6466B"/>
    <w:rsid w:val="00B8060C"/>
    <w:rsid w:val="00B94591"/>
    <w:rsid w:val="00BA2C74"/>
    <w:rsid w:val="00BE2C4D"/>
    <w:rsid w:val="00CC156A"/>
    <w:rsid w:val="00D070DA"/>
    <w:rsid w:val="00D566BD"/>
    <w:rsid w:val="00D71259"/>
    <w:rsid w:val="00D73F4B"/>
    <w:rsid w:val="00DA4A23"/>
    <w:rsid w:val="00DE75FD"/>
    <w:rsid w:val="00E22F4D"/>
    <w:rsid w:val="00E50A10"/>
    <w:rsid w:val="00E75756"/>
    <w:rsid w:val="00F30206"/>
    <w:rsid w:val="00F677BA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0DA"/>
  <w15:docId w15:val="{127CCF17-E7B9-40B6-977B-447CD8F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A2"/>
    <w:pPr>
      <w:ind w:left="720"/>
      <w:contextualSpacing/>
    </w:pPr>
  </w:style>
  <w:style w:type="table" w:styleId="Tabela-Siatka">
    <w:name w:val="Table Grid"/>
    <w:basedOn w:val="Standardowy"/>
    <w:uiPriority w:val="59"/>
    <w:rsid w:val="007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F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51F64"/>
    <w:pPr>
      <w:spacing w:after="0" w:line="240" w:lineRule="auto"/>
    </w:pPr>
  </w:style>
  <w:style w:type="paragraph" w:customStyle="1" w:styleId="1">
    <w:name w:val="1."/>
    <w:basedOn w:val="Normalny"/>
    <w:link w:val="1Znak"/>
    <w:qFormat/>
    <w:rsid w:val="00297A78"/>
    <w:pPr>
      <w:numPr>
        <w:numId w:val="16"/>
      </w:numPr>
      <w:suppressAutoHyphens/>
      <w:spacing w:before="120" w:after="0" w:line="240" w:lineRule="auto"/>
      <w:ind w:left="425" w:hanging="425"/>
    </w:pPr>
    <w:rPr>
      <w:rFonts w:eastAsia="Calibri" w:cstheme="minorHAnsi"/>
      <w:b/>
      <w:sz w:val="24"/>
      <w:szCs w:val="24"/>
    </w:rPr>
  </w:style>
  <w:style w:type="character" w:customStyle="1" w:styleId="1Znak">
    <w:name w:val="1. Znak"/>
    <w:basedOn w:val="Domylnaczcionkaakapitu"/>
    <w:link w:val="1"/>
    <w:rsid w:val="00297A78"/>
    <w:rPr>
      <w:rFonts w:eastAsia="Calibri" w:cstheme="minorHAnsi"/>
      <w:b/>
      <w:sz w:val="24"/>
      <w:szCs w:val="24"/>
    </w:rPr>
  </w:style>
  <w:style w:type="paragraph" w:customStyle="1" w:styleId="10">
    <w:name w:val="1)"/>
    <w:basedOn w:val="Normalny"/>
    <w:link w:val="1Znak0"/>
    <w:qFormat/>
    <w:rsid w:val="00297A78"/>
    <w:pPr>
      <w:numPr>
        <w:numId w:val="17"/>
      </w:numPr>
      <w:tabs>
        <w:tab w:val="right" w:leader="dot" w:pos="8503"/>
      </w:tabs>
      <w:suppressAutoHyphens/>
      <w:spacing w:after="0" w:line="240" w:lineRule="auto"/>
      <w:jc w:val="both"/>
    </w:pPr>
    <w:rPr>
      <w:rFonts w:eastAsia="Calibri" w:cstheme="minorHAnsi"/>
      <w:sz w:val="24"/>
      <w:szCs w:val="24"/>
    </w:rPr>
  </w:style>
  <w:style w:type="character" w:customStyle="1" w:styleId="1Znak0">
    <w:name w:val="1) Znak"/>
    <w:basedOn w:val="Domylnaczcionkaakapitu"/>
    <w:link w:val="10"/>
    <w:rsid w:val="00297A78"/>
    <w:rPr>
      <w:rFonts w:eastAsia="Calibri" w:cs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033D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9DD"/>
  </w:style>
  <w:style w:type="paragraph" w:styleId="Stopka">
    <w:name w:val="footer"/>
    <w:basedOn w:val="Normalny"/>
    <w:link w:val="StopkaZnak"/>
    <w:uiPriority w:val="99"/>
    <w:unhideWhenUsed/>
    <w:rsid w:val="009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.wlo@wa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Dominiak Katarzyna</cp:lastModifiedBy>
  <cp:revision>5</cp:revision>
  <cp:lastPrinted>2019-07-10T06:42:00Z</cp:lastPrinted>
  <dcterms:created xsi:type="dcterms:W3CDTF">2019-07-10T06:28:00Z</dcterms:created>
  <dcterms:modified xsi:type="dcterms:W3CDTF">2019-07-10T06:43:00Z</dcterms:modified>
</cp:coreProperties>
</file>