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266D" w14:textId="097D6FF4" w:rsidR="00FF4E4D" w:rsidRDefault="00347C3B" w:rsidP="00386631">
      <w:pPr>
        <w:tabs>
          <w:tab w:val="center" w:pos="4536"/>
          <w:tab w:val="left" w:pos="6990"/>
        </w:tabs>
        <w:jc w:val="right"/>
        <w:rPr>
          <w:rFonts w:ascii="Times New Roman" w:hAnsi="Times New Roman"/>
          <w:i/>
          <w:sz w:val="20"/>
        </w:rPr>
      </w:pPr>
      <w:r w:rsidRPr="0080055F">
        <w:rPr>
          <w:rFonts w:ascii="Times New Roman" w:hAnsi="Times New Roman"/>
          <w:b/>
        </w:rPr>
        <w:tab/>
      </w:r>
      <w:r w:rsidR="00FF4E4D" w:rsidRPr="00FF4E4D">
        <w:rPr>
          <w:rFonts w:ascii="Times New Roman" w:hAnsi="Times New Roman"/>
          <w:i/>
          <w:sz w:val="20"/>
        </w:rPr>
        <w:t xml:space="preserve"> </w:t>
      </w:r>
    </w:p>
    <w:p w14:paraId="6DD1F75D" w14:textId="77777777" w:rsidR="00FF4E4D" w:rsidRPr="00FF4E4D" w:rsidRDefault="00FF4E4D" w:rsidP="00FF4E4D">
      <w:pPr>
        <w:tabs>
          <w:tab w:val="center" w:pos="4536"/>
          <w:tab w:val="left" w:pos="6990"/>
        </w:tabs>
        <w:jc w:val="right"/>
        <w:rPr>
          <w:rFonts w:ascii="Times New Roman" w:hAnsi="Times New Roman"/>
          <w:i/>
          <w:sz w:val="20"/>
        </w:rPr>
      </w:pPr>
    </w:p>
    <w:p w14:paraId="2B0BADD6" w14:textId="77777777" w:rsidR="00347C3B" w:rsidRPr="0080055F" w:rsidRDefault="00FF4E4D" w:rsidP="00FF4E4D">
      <w:pPr>
        <w:tabs>
          <w:tab w:val="center" w:pos="4536"/>
          <w:tab w:val="left" w:pos="6990"/>
        </w:tabs>
        <w:jc w:val="center"/>
        <w:rPr>
          <w:rFonts w:cs="Arial"/>
          <w:sz w:val="20"/>
          <w:szCs w:val="20"/>
        </w:rPr>
      </w:pPr>
      <w:r>
        <w:rPr>
          <w:rFonts w:ascii="Times New Roman" w:hAnsi="Times New Roman"/>
          <w:b/>
        </w:rPr>
        <w:t>F</w:t>
      </w:r>
      <w:r w:rsidR="00347C3B" w:rsidRPr="0080055F">
        <w:rPr>
          <w:rFonts w:ascii="Times New Roman" w:hAnsi="Times New Roman"/>
          <w:b/>
        </w:rPr>
        <w:t>ORMULARZ DLA OGŁOSZENIODAWCÓW</w:t>
      </w:r>
    </w:p>
    <w:p w14:paraId="7A18B8BD" w14:textId="77777777" w:rsidR="00347C3B" w:rsidRPr="0080055F" w:rsidRDefault="00347C3B" w:rsidP="005B1096">
      <w:pPr>
        <w:spacing w:before="120" w:after="120"/>
        <w:jc w:val="both"/>
        <w:rPr>
          <w:rFonts w:cs="Arial"/>
          <w:sz w:val="20"/>
          <w:szCs w:val="20"/>
        </w:rPr>
      </w:pPr>
      <w:r w:rsidRPr="0080055F">
        <w:rPr>
          <w:rFonts w:cs="Arial"/>
          <w:sz w:val="20"/>
          <w:szCs w:val="20"/>
        </w:rPr>
        <w:t>INSTYTUCJA: WOJSKOWA AKADEMIA TECHNICZNA</w:t>
      </w:r>
      <w:r w:rsidR="002F3344">
        <w:rPr>
          <w:rFonts w:cs="Arial"/>
          <w:sz w:val="20"/>
          <w:szCs w:val="20"/>
        </w:rPr>
        <w:t xml:space="preserve"> – Wydział Nowych Technologii i Chemii</w:t>
      </w:r>
    </w:p>
    <w:p w14:paraId="21742E3D" w14:textId="77777777" w:rsidR="00347C3B" w:rsidRPr="0080055F" w:rsidRDefault="00347C3B" w:rsidP="005B1096">
      <w:pPr>
        <w:spacing w:before="120" w:after="120"/>
        <w:jc w:val="both"/>
        <w:rPr>
          <w:rFonts w:cs="Arial"/>
          <w:sz w:val="20"/>
          <w:szCs w:val="20"/>
        </w:rPr>
      </w:pPr>
      <w:r w:rsidRPr="0080055F">
        <w:rPr>
          <w:rFonts w:cs="Arial"/>
          <w:sz w:val="20"/>
          <w:szCs w:val="20"/>
        </w:rPr>
        <w:t>MIASTO: WARSZAWA</w:t>
      </w:r>
    </w:p>
    <w:p w14:paraId="011E8C24" w14:textId="35241F62" w:rsidR="00347C3B" w:rsidRPr="0080055F" w:rsidRDefault="00347C3B" w:rsidP="005B1096">
      <w:pPr>
        <w:spacing w:before="120" w:after="120"/>
        <w:jc w:val="both"/>
        <w:rPr>
          <w:rFonts w:cs="Arial"/>
          <w:sz w:val="20"/>
          <w:szCs w:val="20"/>
        </w:rPr>
      </w:pPr>
      <w:r w:rsidRPr="0080055F">
        <w:rPr>
          <w:rFonts w:cs="Arial"/>
          <w:sz w:val="20"/>
          <w:szCs w:val="20"/>
        </w:rPr>
        <w:t xml:space="preserve">STANOWISKO: ASYSTENT </w:t>
      </w:r>
      <w:r w:rsidR="005B60BB">
        <w:rPr>
          <w:rFonts w:cs="Arial"/>
          <w:sz w:val="20"/>
          <w:szCs w:val="20"/>
        </w:rPr>
        <w:t>w grupie pracowników badawczo-dydaktycznych</w:t>
      </w:r>
      <w:r w:rsidR="002F3344">
        <w:rPr>
          <w:rFonts w:cs="Arial"/>
          <w:sz w:val="20"/>
          <w:szCs w:val="20"/>
        </w:rPr>
        <w:t>, pełny etat</w:t>
      </w:r>
    </w:p>
    <w:p w14:paraId="0BF2FA7A" w14:textId="77777777" w:rsidR="00347C3B" w:rsidRPr="0080055F" w:rsidRDefault="00347C3B" w:rsidP="005B1096">
      <w:pPr>
        <w:spacing w:before="120" w:after="120"/>
        <w:jc w:val="both"/>
        <w:rPr>
          <w:rFonts w:cs="Arial"/>
          <w:sz w:val="20"/>
          <w:szCs w:val="20"/>
        </w:rPr>
      </w:pPr>
      <w:r w:rsidRPr="0080055F">
        <w:rPr>
          <w:rFonts w:cs="Arial"/>
          <w:sz w:val="20"/>
          <w:szCs w:val="20"/>
        </w:rPr>
        <w:t>DYSCYPLINA NAUKOWA: INŻYNIERIA MATERIAŁOWA</w:t>
      </w:r>
    </w:p>
    <w:p w14:paraId="037FD30C" w14:textId="4EF850D6" w:rsidR="00347C3B" w:rsidRPr="00234AE2" w:rsidRDefault="00347C3B" w:rsidP="005B1096">
      <w:pPr>
        <w:spacing w:before="120" w:after="120"/>
        <w:jc w:val="both"/>
        <w:rPr>
          <w:rFonts w:cs="Arial"/>
          <w:b/>
          <w:bCs/>
          <w:sz w:val="20"/>
          <w:szCs w:val="20"/>
        </w:rPr>
      </w:pPr>
      <w:r w:rsidRPr="0080055F">
        <w:rPr>
          <w:rFonts w:cs="Arial"/>
          <w:sz w:val="20"/>
          <w:szCs w:val="20"/>
        </w:rPr>
        <w:t>DATA OGŁOS</w:t>
      </w:r>
      <w:r w:rsidR="00387840">
        <w:rPr>
          <w:rFonts w:cs="Arial"/>
          <w:sz w:val="20"/>
          <w:szCs w:val="20"/>
        </w:rPr>
        <w:t>ZENIA:</w:t>
      </w:r>
      <w:r w:rsidR="005B60BB">
        <w:rPr>
          <w:rFonts w:cs="Arial"/>
          <w:sz w:val="20"/>
          <w:szCs w:val="20"/>
        </w:rPr>
        <w:t xml:space="preserve"> </w:t>
      </w:r>
      <w:r w:rsidR="005B60BB" w:rsidRPr="00234AE2">
        <w:rPr>
          <w:rFonts w:cs="Arial"/>
          <w:b/>
          <w:bCs/>
          <w:sz w:val="20"/>
          <w:szCs w:val="20"/>
        </w:rPr>
        <w:t>1.07.2019 r.</w:t>
      </w:r>
    </w:p>
    <w:p w14:paraId="59D01F3B" w14:textId="68DA2B7A" w:rsidR="00347C3B" w:rsidRPr="00234AE2" w:rsidRDefault="0021332A" w:rsidP="005B1096">
      <w:pPr>
        <w:spacing w:before="120" w:after="12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TERMIN SKŁADANIA OFERT:</w:t>
      </w:r>
      <w:r w:rsidR="005B60BB">
        <w:rPr>
          <w:rFonts w:cs="Arial"/>
          <w:sz w:val="20"/>
          <w:szCs w:val="20"/>
        </w:rPr>
        <w:t xml:space="preserve"> </w:t>
      </w:r>
      <w:r w:rsidR="005B60BB" w:rsidRPr="00234AE2">
        <w:rPr>
          <w:rFonts w:cs="Arial"/>
          <w:b/>
          <w:bCs/>
          <w:sz w:val="20"/>
          <w:szCs w:val="20"/>
        </w:rPr>
        <w:t>17 sierpnia 2019</w:t>
      </w:r>
    </w:p>
    <w:p w14:paraId="204AEE8B" w14:textId="77777777" w:rsidR="00347C3B" w:rsidRPr="0080055F" w:rsidRDefault="00347C3B" w:rsidP="00353B36">
      <w:pPr>
        <w:spacing w:before="120"/>
        <w:jc w:val="both"/>
        <w:rPr>
          <w:rFonts w:cs="Arial"/>
          <w:sz w:val="20"/>
          <w:szCs w:val="20"/>
        </w:rPr>
      </w:pPr>
      <w:r w:rsidRPr="0080055F">
        <w:rPr>
          <w:rFonts w:cs="Arial"/>
          <w:sz w:val="20"/>
          <w:szCs w:val="20"/>
        </w:rPr>
        <w:t xml:space="preserve">LINK DO STRONY: </w:t>
      </w:r>
      <w:hyperlink r:id="rId5" w:history="1">
        <w:r w:rsidRPr="0080055F">
          <w:rPr>
            <w:rStyle w:val="Hipercze"/>
            <w:rFonts w:cs="Arial"/>
            <w:sz w:val="20"/>
            <w:szCs w:val="20"/>
          </w:rPr>
          <w:t>www.wat.edu.pl</w:t>
        </w:r>
      </w:hyperlink>
    </w:p>
    <w:p w14:paraId="75AE0D08" w14:textId="6F6149D8" w:rsidR="00347C3B" w:rsidRPr="0080055F" w:rsidRDefault="00347C3B" w:rsidP="005B1096">
      <w:pPr>
        <w:spacing w:before="120" w:after="120"/>
        <w:jc w:val="both"/>
        <w:rPr>
          <w:rFonts w:cs="Arial"/>
          <w:sz w:val="20"/>
          <w:szCs w:val="20"/>
        </w:rPr>
      </w:pPr>
      <w:r w:rsidRPr="0080055F">
        <w:rPr>
          <w:rFonts w:cs="Arial"/>
          <w:sz w:val="20"/>
          <w:szCs w:val="20"/>
        </w:rPr>
        <w:t>SŁOWA KLUCZOWE: nauka o materiałach, nowoczesne materiały konstrukcyjne</w:t>
      </w:r>
      <w:r w:rsidR="00877055">
        <w:rPr>
          <w:rFonts w:cs="Arial"/>
          <w:sz w:val="20"/>
          <w:szCs w:val="20"/>
        </w:rPr>
        <w:t xml:space="preserve"> i funkcjonalne</w:t>
      </w:r>
      <w:r w:rsidR="0099632F">
        <w:rPr>
          <w:rFonts w:cs="Arial"/>
          <w:sz w:val="20"/>
          <w:szCs w:val="20"/>
        </w:rPr>
        <w:t xml:space="preserve">, </w:t>
      </w:r>
      <w:r w:rsidR="00315435">
        <w:rPr>
          <w:rFonts w:cs="Arial"/>
          <w:sz w:val="20"/>
          <w:szCs w:val="20"/>
        </w:rPr>
        <w:t>magazynowanie wodoru w fazie stałej</w:t>
      </w:r>
      <w:r w:rsidR="00877055">
        <w:rPr>
          <w:rFonts w:cs="Arial"/>
          <w:sz w:val="20"/>
          <w:szCs w:val="20"/>
        </w:rPr>
        <w:t>, wytwarzanie przyrostowe</w:t>
      </w:r>
      <w:r w:rsidR="001B73C9">
        <w:rPr>
          <w:rFonts w:cs="Arial"/>
          <w:sz w:val="20"/>
          <w:szCs w:val="20"/>
        </w:rPr>
        <w:t>, mechaniczna synteza</w:t>
      </w:r>
      <w:bookmarkStart w:id="0" w:name="_GoBack"/>
      <w:bookmarkEnd w:id="0"/>
    </w:p>
    <w:p w14:paraId="1F01EE7A" w14:textId="46D4235D" w:rsidR="00347C3B" w:rsidRPr="00A11F67" w:rsidRDefault="00347C3B" w:rsidP="0080055F">
      <w:pPr>
        <w:spacing w:before="120"/>
        <w:jc w:val="both"/>
        <w:rPr>
          <w:rFonts w:cs="Arial"/>
          <w:sz w:val="18"/>
          <w:szCs w:val="18"/>
        </w:rPr>
      </w:pPr>
      <w:r w:rsidRPr="00E55565">
        <w:rPr>
          <w:rFonts w:cs="Arial"/>
          <w:b/>
          <w:bCs/>
          <w:sz w:val="20"/>
          <w:szCs w:val="20"/>
        </w:rPr>
        <w:t xml:space="preserve">OPIS: </w:t>
      </w:r>
      <w:r w:rsidRPr="00A11F67">
        <w:rPr>
          <w:rFonts w:cs="Arial"/>
          <w:sz w:val="18"/>
          <w:szCs w:val="18"/>
        </w:rPr>
        <w:t xml:space="preserve">Kandydata do objęcia stanowiska asystenta powinno cechować </w:t>
      </w:r>
      <w:r w:rsidR="00256BC9">
        <w:rPr>
          <w:rFonts w:cs="Arial"/>
          <w:sz w:val="18"/>
          <w:szCs w:val="18"/>
        </w:rPr>
        <w:t>doświadczenie</w:t>
      </w:r>
      <w:r w:rsidRPr="00A11F67">
        <w:rPr>
          <w:rFonts w:cs="Arial"/>
          <w:sz w:val="18"/>
          <w:szCs w:val="18"/>
        </w:rPr>
        <w:t xml:space="preserve"> w pracy </w:t>
      </w:r>
      <w:r w:rsidR="00256BC9">
        <w:rPr>
          <w:rFonts w:cs="Arial"/>
          <w:sz w:val="18"/>
          <w:szCs w:val="18"/>
        </w:rPr>
        <w:t xml:space="preserve">dydaktycznej oraz </w:t>
      </w:r>
      <w:r w:rsidRPr="00A11F67">
        <w:rPr>
          <w:rFonts w:cs="Arial"/>
          <w:sz w:val="18"/>
          <w:szCs w:val="18"/>
        </w:rPr>
        <w:t>naukowej, udokumentowane dorobkiem naukowym przynależnym do dyscypliny inżynieria materiałowa. Osoba zatrudniona na stanowisku asystenta będzie wypełniała zadania dydaktyczne (prowadziła samodzielnie ćwiczenia</w:t>
      </w:r>
      <w:r w:rsidR="00256BC9">
        <w:rPr>
          <w:rFonts w:cs="Arial"/>
          <w:sz w:val="18"/>
          <w:szCs w:val="18"/>
        </w:rPr>
        <w:t xml:space="preserve"> audytoryjne oraz</w:t>
      </w:r>
      <w:r w:rsidRPr="00A11F67">
        <w:rPr>
          <w:rFonts w:cs="Arial"/>
          <w:sz w:val="18"/>
          <w:szCs w:val="18"/>
        </w:rPr>
        <w:t xml:space="preserve"> laborator</w:t>
      </w:r>
      <w:r w:rsidR="00256BC9">
        <w:rPr>
          <w:rFonts w:cs="Arial"/>
          <w:sz w:val="18"/>
          <w:szCs w:val="18"/>
        </w:rPr>
        <w:t>yjne</w:t>
      </w:r>
      <w:r w:rsidRPr="00A11F67">
        <w:rPr>
          <w:rFonts w:cs="Arial"/>
          <w:sz w:val="18"/>
          <w:szCs w:val="18"/>
        </w:rPr>
        <w:t xml:space="preserve">) </w:t>
      </w:r>
      <w:r w:rsidRPr="00871845">
        <w:rPr>
          <w:rFonts w:cs="Arial"/>
          <w:sz w:val="18"/>
          <w:szCs w:val="18"/>
        </w:rPr>
        <w:t xml:space="preserve">z zakresu </w:t>
      </w:r>
      <w:r w:rsidR="00256BC9">
        <w:rPr>
          <w:rFonts w:cs="Arial"/>
          <w:sz w:val="18"/>
          <w:szCs w:val="18"/>
        </w:rPr>
        <w:t xml:space="preserve">ogólnie pojętej inżynierii materiałowej i technologii materiałów konstrukcyjnych </w:t>
      </w:r>
      <w:r w:rsidR="007E796D">
        <w:rPr>
          <w:rFonts w:cs="Arial"/>
          <w:sz w:val="18"/>
          <w:szCs w:val="18"/>
        </w:rPr>
        <w:t>oraz</w:t>
      </w:r>
      <w:r w:rsidR="00256BC9">
        <w:rPr>
          <w:rFonts w:cs="Arial"/>
          <w:sz w:val="18"/>
          <w:szCs w:val="18"/>
        </w:rPr>
        <w:t xml:space="preserve"> funkcjonalnych</w:t>
      </w:r>
      <w:r w:rsidR="00776264">
        <w:rPr>
          <w:rFonts w:cs="Arial"/>
          <w:sz w:val="18"/>
          <w:szCs w:val="18"/>
        </w:rPr>
        <w:t>.</w:t>
      </w:r>
      <w:r w:rsidR="007E796D">
        <w:rPr>
          <w:rFonts w:cs="Arial"/>
          <w:sz w:val="18"/>
          <w:szCs w:val="18"/>
        </w:rPr>
        <w:t xml:space="preserve"> Osoba zatrudniona na stanowisku będzie prowadziła badania naukowe </w:t>
      </w:r>
      <w:r w:rsidR="00315435">
        <w:rPr>
          <w:rFonts w:cs="Arial"/>
          <w:sz w:val="18"/>
          <w:szCs w:val="18"/>
        </w:rPr>
        <w:t xml:space="preserve">głównie </w:t>
      </w:r>
      <w:r w:rsidR="007E796D">
        <w:rPr>
          <w:rFonts w:cs="Arial"/>
          <w:sz w:val="18"/>
          <w:szCs w:val="18"/>
        </w:rPr>
        <w:t xml:space="preserve">w obszarze wytwarzania materiałów technikami przyrostowymi oraz </w:t>
      </w:r>
      <w:r w:rsidR="00315435">
        <w:rPr>
          <w:rFonts w:cs="Arial"/>
          <w:sz w:val="18"/>
          <w:szCs w:val="18"/>
        </w:rPr>
        <w:t xml:space="preserve">dodatkowo </w:t>
      </w:r>
      <w:r w:rsidR="007E796D">
        <w:rPr>
          <w:rFonts w:cs="Arial"/>
          <w:sz w:val="18"/>
          <w:szCs w:val="18"/>
        </w:rPr>
        <w:t>materiałów do magazynowania wodoru w fazie stałej.</w:t>
      </w:r>
      <w:r w:rsidR="00315435">
        <w:rPr>
          <w:rFonts w:cs="Arial"/>
          <w:sz w:val="18"/>
          <w:szCs w:val="18"/>
        </w:rPr>
        <w:t xml:space="preserve"> </w:t>
      </w:r>
    </w:p>
    <w:p w14:paraId="6ABF590A" w14:textId="77777777" w:rsidR="0021332A" w:rsidRPr="00A11F67" w:rsidRDefault="00347C3B" w:rsidP="0021332A">
      <w:pPr>
        <w:jc w:val="both"/>
        <w:rPr>
          <w:rFonts w:cs="Arial"/>
          <w:b/>
          <w:sz w:val="18"/>
          <w:szCs w:val="18"/>
        </w:rPr>
      </w:pPr>
      <w:r w:rsidRPr="00A12D98">
        <w:rPr>
          <w:rFonts w:cs="Arial"/>
          <w:b/>
          <w:sz w:val="20"/>
          <w:szCs w:val="20"/>
        </w:rPr>
        <w:t>Wymagania od kandydatów</w:t>
      </w:r>
      <w:r w:rsidRPr="00A11F67">
        <w:rPr>
          <w:rFonts w:cs="Arial"/>
          <w:b/>
          <w:sz w:val="18"/>
          <w:szCs w:val="18"/>
        </w:rPr>
        <w:t>:</w:t>
      </w:r>
    </w:p>
    <w:p w14:paraId="4D57C38A" w14:textId="7CC25BB2" w:rsidR="00347C3B" w:rsidRPr="00E55565" w:rsidRDefault="0021332A" w:rsidP="007A2E1E">
      <w:pPr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E55565">
        <w:rPr>
          <w:rFonts w:cs="Arial"/>
          <w:sz w:val="18"/>
          <w:szCs w:val="18"/>
        </w:rPr>
        <w:t xml:space="preserve">Wykształcenie wyższe techniczne (ukończony min. drugi stopień studiów) w dyscyplinie inżynierii </w:t>
      </w:r>
      <w:r w:rsidR="00B2771B" w:rsidRPr="00E55565">
        <w:rPr>
          <w:rFonts w:cs="Arial"/>
          <w:sz w:val="18"/>
          <w:szCs w:val="18"/>
        </w:rPr>
        <w:t>materiałowej</w:t>
      </w:r>
      <w:r w:rsidR="00871845" w:rsidRPr="00E55565">
        <w:rPr>
          <w:rFonts w:cs="Arial"/>
          <w:sz w:val="18"/>
          <w:szCs w:val="18"/>
        </w:rPr>
        <w:t>.</w:t>
      </w:r>
      <w:r w:rsidR="00E55565" w:rsidRPr="00E55565">
        <w:rPr>
          <w:rFonts w:cs="Arial"/>
          <w:sz w:val="18"/>
          <w:szCs w:val="18"/>
        </w:rPr>
        <w:t xml:space="preserve"> </w:t>
      </w:r>
      <w:r w:rsidR="00347C3B" w:rsidRPr="00E55565">
        <w:rPr>
          <w:rFonts w:cs="Arial"/>
          <w:sz w:val="18"/>
          <w:szCs w:val="18"/>
        </w:rPr>
        <w:t xml:space="preserve">Doświadczenie w prowadzeniu zajęć dydaktycznych (potwierdzone samodzielnym przeprowadzeniem min. </w:t>
      </w:r>
      <w:r w:rsidR="002F3344" w:rsidRPr="00E55565">
        <w:rPr>
          <w:rFonts w:cs="Arial"/>
          <w:sz w:val="18"/>
          <w:szCs w:val="18"/>
        </w:rPr>
        <w:t>1</w:t>
      </w:r>
      <w:r w:rsidR="00A45A23" w:rsidRPr="00E55565">
        <w:rPr>
          <w:rFonts w:cs="Arial"/>
          <w:sz w:val="18"/>
          <w:szCs w:val="18"/>
        </w:rPr>
        <w:t xml:space="preserve">00 </w:t>
      </w:r>
      <w:r w:rsidR="00347C3B" w:rsidRPr="00E55565">
        <w:rPr>
          <w:rFonts w:cs="Arial"/>
          <w:sz w:val="18"/>
          <w:szCs w:val="18"/>
        </w:rPr>
        <w:t>godzin zajęć na uczelni technicznej).</w:t>
      </w:r>
      <w:r w:rsidR="00E55565" w:rsidRPr="00E55565">
        <w:rPr>
          <w:rFonts w:cs="Arial"/>
          <w:sz w:val="18"/>
          <w:szCs w:val="18"/>
        </w:rPr>
        <w:t xml:space="preserve"> </w:t>
      </w:r>
      <w:r w:rsidR="00D368F3" w:rsidRPr="00E55565">
        <w:rPr>
          <w:rFonts w:cs="Arial"/>
          <w:sz w:val="18"/>
          <w:szCs w:val="18"/>
        </w:rPr>
        <w:t>Doświadczenie jako wykonawca</w:t>
      </w:r>
      <w:r w:rsidR="00F17435" w:rsidRPr="00E55565">
        <w:rPr>
          <w:rFonts w:cs="Arial"/>
          <w:sz w:val="18"/>
          <w:szCs w:val="18"/>
        </w:rPr>
        <w:t xml:space="preserve"> w projektach naukowych</w:t>
      </w:r>
      <w:r w:rsidRPr="00E55565">
        <w:rPr>
          <w:rFonts w:cs="Arial"/>
          <w:sz w:val="18"/>
          <w:szCs w:val="18"/>
        </w:rPr>
        <w:t xml:space="preserve"> o ogólnokrajowym zasięgu.</w:t>
      </w:r>
      <w:r w:rsidR="00E55565" w:rsidRPr="00E55565">
        <w:rPr>
          <w:rFonts w:cs="Arial"/>
          <w:sz w:val="18"/>
          <w:szCs w:val="18"/>
        </w:rPr>
        <w:t xml:space="preserve"> </w:t>
      </w:r>
      <w:r w:rsidR="00347C3B" w:rsidRPr="00E55565">
        <w:rPr>
          <w:rFonts w:cs="Arial"/>
          <w:sz w:val="18"/>
          <w:szCs w:val="18"/>
        </w:rPr>
        <w:t>Autorstwo/współautorstwo publikacji powiązanych tematyczni</w:t>
      </w:r>
      <w:r w:rsidRPr="00E55565">
        <w:rPr>
          <w:rFonts w:cs="Arial"/>
          <w:sz w:val="18"/>
          <w:szCs w:val="18"/>
        </w:rPr>
        <w:t xml:space="preserve">e z opisem stanowiska (minimum </w:t>
      </w:r>
      <w:r w:rsidR="00D368F3" w:rsidRPr="00E55565">
        <w:rPr>
          <w:rFonts w:cs="Arial"/>
          <w:sz w:val="18"/>
          <w:szCs w:val="18"/>
        </w:rPr>
        <w:t>1</w:t>
      </w:r>
      <w:r w:rsidRPr="00E55565">
        <w:rPr>
          <w:rFonts w:cs="Arial"/>
          <w:sz w:val="18"/>
          <w:szCs w:val="18"/>
        </w:rPr>
        <w:t xml:space="preserve"> publikacj</w:t>
      </w:r>
      <w:r w:rsidR="00D368F3" w:rsidRPr="00E55565">
        <w:rPr>
          <w:rFonts w:cs="Arial"/>
          <w:sz w:val="18"/>
          <w:szCs w:val="18"/>
        </w:rPr>
        <w:t>a</w:t>
      </w:r>
      <w:r w:rsidR="00347C3B" w:rsidRPr="00E55565">
        <w:rPr>
          <w:rFonts w:cs="Arial"/>
          <w:sz w:val="18"/>
          <w:szCs w:val="18"/>
        </w:rPr>
        <w:t xml:space="preserve"> </w:t>
      </w:r>
      <w:r w:rsidR="00B813CE" w:rsidRPr="00E55565">
        <w:rPr>
          <w:rFonts w:cs="Arial"/>
          <w:sz w:val="18"/>
          <w:szCs w:val="18"/>
        </w:rPr>
        <w:t xml:space="preserve">indeksowana w bazach </w:t>
      </w:r>
      <w:proofErr w:type="spellStart"/>
      <w:r w:rsidR="00B813CE" w:rsidRPr="00E55565">
        <w:rPr>
          <w:rFonts w:cs="Arial"/>
          <w:sz w:val="18"/>
          <w:szCs w:val="18"/>
        </w:rPr>
        <w:t>Scopus</w:t>
      </w:r>
      <w:proofErr w:type="spellEnd"/>
      <w:r w:rsidR="00B813CE" w:rsidRPr="00E55565">
        <w:rPr>
          <w:rFonts w:cs="Arial"/>
          <w:sz w:val="18"/>
          <w:szCs w:val="18"/>
        </w:rPr>
        <w:t xml:space="preserve"> lub Web of Science</w:t>
      </w:r>
      <w:r w:rsidR="00347C3B" w:rsidRPr="00E55565">
        <w:rPr>
          <w:rFonts w:cs="Arial"/>
          <w:sz w:val="18"/>
          <w:szCs w:val="18"/>
        </w:rPr>
        <w:t>).</w:t>
      </w:r>
    </w:p>
    <w:p w14:paraId="668F5895" w14:textId="5D54DE02" w:rsidR="007E796D" w:rsidRPr="00E55565" w:rsidRDefault="00D368F3" w:rsidP="00E773BF">
      <w:pPr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E55565">
        <w:rPr>
          <w:rFonts w:cs="Arial"/>
          <w:sz w:val="18"/>
          <w:szCs w:val="18"/>
        </w:rPr>
        <w:t xml:space="preserve">Udokumentowane doświadczenie w pracy z urządzeniami </w:t>
      </w:r>
      <w:r w:rsidR="007E796D" w:rsidRPr="00E55565">
        <w:rPr>
          <w:rFonts w:cs="Arial"/>
          <w:sz w:val="18"/>
          <w:szCs w:val="18"/>
        </w:rPr>
        <w:t xml:space="preserve">do przyrostowego wytwarzania materiałów typu DED (Direct Energy </w:t>
      </w:r>
      <w:proofErr w:type="spellStart"/>
      <w:r w:rsidR="007E796D" w:rsidRPr="00E55565">
        <w:rPr>
          <w:rFonts w:cs="Arial"/>
          <w:sz w:val="18"/>
          <w:szCs w:val="18"/>
        </w:rPr>
        <w:t>Deposition</w:t>
      </w:r>
      <w:proofErr w:type="spellEnd"/>
      <w:r w:rsidR="007E796D" w:rsidRPr="00E55565">
        <w:rPr>
          <w:rFonts w:cs="Arial"/>
          <w:sz w:val="18"/>
          <w:szCs w:val="18"/>
        </w:rPr>
        <w:t>)</w:t>
      </w:r>
      <w:r w:rsidR="00E55565" w:rsidRPr="00E55565">
        <w:rPr>
          <w:rFonts w:cs="Arial"/>
          <w:sz w:val="18"/>
          <w:szCs w:val="18"/>
        </w:rPr>
        <w:t xml:space="preserve">,  </w:t>
      </w:r>
      <w:r w:rsidR="007E796D" w:rsidRPr="00E55565">
        <w:rPr>
          <w:rFonts w:cs="Arial"/>
          <w:sz w:val="18"/>
          <w:szCs w:val="18"/>
        </w:rPr>
        <w:t>Doświadczenie w zakresie syntezy i badania właściwości materiałów do magazynowania wodoru w fazie stałej.</w:t>
      </w:r>
      <w:r w:rsidR="00E55565" w:rsidRPr="00E55565">
        <w:rPr>
          <w:rFonts w:cs="Arial"/>
          <w:sz w:val="18"/>
          <w:szCs w:val="18"/>
        </w:rPr>
        <w:t xml:space="preserve"> </w:t>
      </w:r>
      <w:r w:rsidR="007E796D" w:rsidRPr="00E55565">
        <w:rPr>
          <w:rFonts w:cs="Arial"/>
          <w:sz w:val="18"/>
          <w:szCs w:val="18"/>
        </w:rPr>
        <w:t>Doświadczenie w zakresie mechanicznej syntezy i stopowania</w:t>
      </w:r>
      <w:r w:rsidR="00572387" w:rsidRPr="00E55565">
        <w:rPr>
          <w:rFonts w:cs="Arial"/>
          <w:sz w:val="18"/>
          <w:szCs w:val="18"/>
        </w:rPr>
        <w:t>.</w:t>
      </w:r>
    </w:p>
    <w:p w14:paraId="516B994F" w14:textId="41A16E5B" w:rsidR="0019047C" w:rsidRPr="00E55565" w:rsidRDefault="00D333E7" w:rsidP="00152681">
      <w:pPr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E55565">
        <w:rPr>
          <w:rFonts w:cs="Arial"/>
          <w:sz w:val="18"/>
          <w:szCs w:val="18"/>
        </w:rPr>
        <w:t>U</w:t>
      </w:r>
      <w:r w:rsidR="00E463D9" w:rsidRPr="00E55565">
        <w:rPr>
          <w:rFonts w:cs="Arial"/>
          <w:sz w:val="18"/>
          <w:szCs w:val="18"/>
        </w:rPr>
        <w:t>d</w:t>
      </w:r>
      <w:r w:rsidR="00BE791A" w:rsidRPr="00E55565">
        <w:rPr>
          <w:rFonts w:cs="Arial"/>
          <w:sz w:val="18"/>
          <w:szCs w:val="18"/>
        </w:rPr>
        <w:t xml:space="preserve">okumentowana umiejętność posługiwania się oprogramowaniem </w:t>
      </w:r>
      <w:proofErr w:type="spellStart"/>
      <w:r w:rsidR="0019047C" w:rsidRPr="00E55565">
        <w:rPr>
          <w:rFonts w:cs="Arial"/>
          <w:sz w:val="18"/>
          <w:szCs w:val="18"/>
        </w:rPr>
        <w:t>OriginLab</w:t>
      </w:r>
      <w:proofErr w:type="spellEnd"/>
      <w:r w:rsidR="00E55565" w:rsidRPr="00E55565">
        <w:rPr>
          <w:rFonts w:cs="Arial"/>
          <w:sz w:val="18"/>
          <w:szCs w:val="18"/>
        </w:rPr>
        <w:t xml:space="preserve">. </w:t>
      </w:r>
      <w:r w:rsidR="0019047C" w:rsidRPr="00E55565">
        <w:rPr>
          <w:rFonts w:cs="Arial"/>
          <w:sz w:val="18"/>
          <w:szCs w:val="18"/>
        </w:rPr>
        <w:t xml:space="preserve">Umiejętność obsługi oprogramowania </w:t>
      </w:r>
      <w:proofErr w:type="spellStart"/>
      <w:r w:rsidR="0019047C" w:rsidRPr="00E55565">
        <w:rPr>
          <w:rFonts w:cs="Arial"/>
          <w:sz w:val="18"/>
          <w:szCs w:val="18"/>
        </w:rPr>
        <w:t>EndNote</w:t>
      </w:r>
      <w:proofErr w:type="spellEnd"/>
      <w:r w:rsidR="00E55565" w:rsidRPr="00E55565">
        <w:rPr>
          <w:rFonts w:cs="Arial"/>
          <w:sz w:val="18"/>
          <w:szCs w:val="18"/>
        </w:rPr>
        <w:t xml:space="preserve">. </w:t>
      </w:r>
      <w:r w:rsidR="00B35529" w:rsidRPr="00E55565">
        <w:rPr>
          <w:rFonts w:cs="Arial"/>
          <w:sz w:val="18"/>
          <w:szCs w:val="18"/>
        </w:rPr>
        <w:t>Podstawowa u</w:t>
      </w:r>
      <w:r w:rsidR="0019047C" w:rsidRPr="00E55565">
        <w:rPr>
          <w:rFonts w:cs="Arial"/>
          <w:sz w:val="18"/>
          <w:szCs w:val="18"/>
        </w:rPr>
        <w:t xml:space="preserve">miejętność posługiwania </w:t>
      </w:r>
      <w:r w:rsidR="002D28C3" w:rsidRPr="00E55565">
        <w:rPr>
          <w:rFonts w:cs="Arial"/>
          <w:sz w:val="18"/>
          <w:szCs w:val="18"/>
        </w:rPr>
        <w:t xml:space="preserve">się oprogramowaniem </w:t>
      </w:r>
      <w:r w:rsidR="00E20985" w:rsidRPr="00E55565">
        <w:rPr>
          <w:rFonts w:cs="Arial"/>
          <w:sz w:val="18"/>
          <w:szCs w:val="18"/>
        </w:rPr>
        <w:t>inżynierskim CAD</w:t>
      </w:r>
    </w:p>
    <w:p w14:paraId="370534E6" w14:textId="77777777" w:rsidR="00347C3B" w:rsidRPr="00A11F67" w:rsidRDefault="00347C3B" w:rsidP="005B1096">
      <w:pPr>
        <w:jc w:val="both"/>
        <w:rPr>
          <w:rFonts w:cs="Arial"/>
          <w:b/>
          <w:sz w:val="18"/>
          <w:szCs w:val="18"/>
        </w:rPr>
      </w:pPr>
      <w:r w:rsidRPr="00A12D98">
        <w:rPr>
          <w:rFonts w:cs="Arial"/>
          <w:b/>
          <w:sz w:val="20"/>
          <w:szCs w:val="20"/>
        </w:rPr>
        <w:t>Zgłoszenie do konkursu winno zawierać</w:t>
      </w:r>
      <w:r w:rsidRPr="00A11F67">
        <w:rPr>
          <w:rFonts w:cs="Arial"/>
          <w:b/>
          <w:sz w:val="18"/>
          <w:szCs w:val="18"/>
        </w:rPr>
        <w:t>:</w:t>
      </w:r>
    </w:p>
    <w:p w14:paraId="5DCB255C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podanie o zatrudnienie skierowane do Rektora WAT;</w:t>
      </w:r>
    </w:p>
    <w:p w14:paraId="5565110A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 xml:space="preserve">kwestionariusz osobowy; </w:t>
      </w:r>
    </w:p>
    <w:p w14:paraId="214B8593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życiorys zawodowy (cv.);</w:t>
      </w:r>
    </w:p>
    <w:p w14:paraId="6950232E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informacja o zainteresowaniach naukowych, osiągnięciach naukowych, dydaktycznych</w:t>
      </w:r>
      <w:r w:rsidR="00E11C6B">
        <w:rPr>
          <w:rFonts w:cs="Arial"/>
          <w:sz w:val="18"/>
          <w:szCs w:val="18"/>
        </w:rPr>
        <w:t xml:space="preserve">                             </w:t>
      </w:r>
      <w:r w:rsidRPr="00A11F67">
        <w:rPr>
          <w:rFonts w:cs="Arial"/>
          <w:sz w:val="18"/>
          <w:szCs w:val="18"/>
        </w:rPr>
        <w:t xml:space="preserve"> i organizacyjnych; </w:t>
      </w:r>
    </w:p>
    <w:p w14:paraId="42628031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odpisy dyplomów oraz innych dokumentów potwierdzających posiadane kwalifikacje;</w:t>
      </w:r>
    </w:p>
    <w:p w14:paraId="57DCA187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oświadczenie o wyrażeniu zgody na przetwarzanie danych osobowych zawartych w ofercie pracy zgodnie z Ustawą z dnia 29.08.1997 r. o ochronie danych osobowych,</w:t>
      </w:r>
    </w:p>
    <w:p w14:paraId="462DAE0E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oświadczenie o posiadaniu  pełnej zdolność do czynności prawnych,</w:t>
      </w:r>
    </w:p>
    <w:p w14:paraId="617B2C25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oświadczenie o niekaralności prawomocnym wyrokiem sądowym za przestępstwo umyślne,</w:t>
      </w:r>
    </w:p>
    <w:p w14:paraId="4D597835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oświadczenie o niekaralności karą dyscyplinarną pozbawienia prawa do wykonywania zawodu nauczyciela akademickiego na stałe lub czas określony,</w:t>
      </w:r>
    </w:p>
    <w:p w14:paraId="7C657140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>oświadczenie  o korzystaniu z pełni praw publicznych,</w:t>
      </w:r>
    </w:p>
    <w:p w14:paraId="5AB6A8F2" w14:textId="77777777" w:rsidR="00347C3B" w:rsidRPr="00A11F67" w:rsidRDefault="00347C3B" w:rsidP="005B1096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 xml:space="preserve">oświadczenie, czy Akademia będzie podstawowym/dodatkowym miejscem pracy. </w:t>
      </w:r>
    </w:p>
    <w:p w14:paraId="2C7C4021" w14:textId="3539D17E" w:rsidR="00347C3B" w:rsidRPr="00A12D98" w:rsidRDefault="00347C3B" w:rsidP="005B1096">
      <w:pPr>
        <w:jc w:val="both"/>
        <w:rPr>
          <w:rFonts w:cs="Arial"/>
          <w:b/>
          <w:sz w:val="20"/>
          <w:szCs w:val="20"/>
        </w:rPr>
      </w:pPr>
      <w:r w:rsidRPr="00A12D98">
        <w:rPr>
          <w:rFonts w:cs="Arial"/>
          <w:b/>
          <w:sz w:val="20"/>
          <w:szCs w:val="20"/>
        </w:rPr>
        <w:t>Dokumenty należy składa</w:t>
      </w:r>
      <w:r w:rsidR="00A11F67" w:rsidRPr="00A12D98">
        <w:rPr>
          <w:rFonts w:cs="Arial"/>
          <w:b/>
          <w:sz w:val="20"/>
          <w:szCs w:val="20"/>
        </w:rPr>
        <w:t>ć w terminie do</w:t>
      </w:r>
      <w:r w:rsidR="00E55565" w:rsidRPr="00A12D98">
        <w:rPr>
          <w:rFonts w:cs="Arial"/>
          <w:b/>
          <w:sz w:val="20"/>
          <w:szCs w:val="20"/>
        </w:rPr>
        <w:t xml:space="preserve"> 17 sierpnia 2019 r.</w:t>
      </w:r>
    </w:p>
    <w:p w14:paraId="651A07BE" w14:textId="7ABB4017" w:rsidR="00347C3B" w:rsidRPr="00E55565" w:rsidRDefault="00347C3B" w:rsidP="00F53D95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E55565">
        <w:rPr>
          <w:rFonts w:cs="Arial"/>
          <w:sz w:val="18"/>
          <w:szCs w:val="18"/>
        </w:rPr>
        <w:t>osobiście w sekretariacie Wydziału Nowych Technologii i Chemii pok. 151</w:t>
      </w:r>
      <w:r w:rsidR="00E55565" w:rsidRPr="00E55565">
        <w:rPr>
          <w:rFonts w:cs="Arial"/>
          <w:sz w:val="18"/>
          <w:szCs w:val="18"/>
        </w:rPr>
        <w:t xml:space="preserve">, </w:t>
      </w:r>
      <w:r w:rsidRPr="00E55565">
        <w:rPr>
          <w:rFonts w:cs="Arial"/>
          <w:sz w:val="18"/>
          <w:szCs w:val="18"/>
        </w:rPr>
        <w:t>listownie: Wojskowa Akademia Techniczna, Wydział Nowych technologii i Chemii</w:t>
      </w:r>
      <w:r w:rsidR="00E55565" w:rsidRPr="00E55565">
        <w:rPr>
          <w:rFonts w:cs="Arial"/>
          <w:sz w:val="18"/>
          <w:szCs w:val="18"/>
        </w:rPr>
        <w:t xml:space="preserve">, </w:t>
      </w:r>
      <w:r w:rsidRPr="00E55565">
        <w:rPr>
          <w:rFonts w:cs="Arial"/>
          <w:sz w:val="18"/>
          <w:szCs w:val="18"/>
        </w:rPr>
        <w:t xml:space="preserve"> 00-908 Warszawa 49, ul. gen. </w:t>
      </w:r>
      <w:r w:rsidR="00386631" w:rsidRPr="00E55565">
        <w:rPr>
          <w:rFonts w:cs="Arial"/>
          <w:sz w:val="18"/>
          <w:szCs w:val="18"/>
        </w:rPr>
        <w:t>Sylwestra Kaliskiego</w:t>
      </w:r>
      <w:r w:rsidR="009C0005" w:rsidRPr="00E55565">
        <w:rPr>
          <w:rFonts w:cs="Arial"/>
          <w:sz w:val="18"/>
          <w:szCs w:val="18"/>
        </w:rPr>
        <w:t xml:space="preserve"> </w:t>
      </w:r>
      <w:r w:rsidRPr="00E55565">
        <w:rPr>
          <w:rFonts w:cs="Arial"/>
          <w:sz w:val="18"/>
          <w:szCs w:val="18"/>
        </w:rPr>
        <w:t>2</w:t>
      </w:r>
    </w:p>
    <w:p w14:paraId="32A7EA27" w14:textId="708B39B0" w:rsidR="00347C3B" w:rsidRPr="00A11F67" w:rsidRDefault="00347C3B" w:rsidP="00353B36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A11F67">
        <w:rPr>
          <w:rFonts w:cs="Arial"/>
          <w:sz w:val="18"/>
          <w:szCs w:val="18"/>
        </w:rPr>
        <w:t xml:space="preserve">pocztą elektroniczną/faksem: </w:t>
      </w:r>
      <w:hyperlink r:id="rId6" w:history="1">
        <w:r w:rsidR="00386631" w:rsidRPr="00E1671E">
          <w:rPr>
            <w:rStyle w:val="Hipercze"/>
            <w:rFonts w:cs="Arial"/>
            <w:sz w:val="18"/>
            <w:szCs w:val="18"/>
          </w:rPr>
          <w:t>stanislaw.cudzilo@wat.edu.pl</w:t>
        </w:r>
      </w:hyperlink>
      <w:r w:rsidRPr="00E1671E">
        <w:rPr>
          <w:rFonts w:cs="Arial"/>
          <w:sz w:val="18"/>
          <w:szCs w:val="18"/>
        </w:rPr>
        <w:t xml:space="preserve"> /</w:t>
      </w:r>
      <w:r w:rsidRPr="00A11F67">
        <w:rPr>
          <w:rFonts w:cs="Arial"/>
          <w:sz w:val="18"/>
          <w:szCs w:val="18"/>
        </w:rPr>
        <w:t xml:space="preserve"> 26</w:t>
      </w:r>
      <w:r w:rsidR="00386631">
        <w:rPr>
          <w:rFonts w:cs="Arial"/>
          <w:sz w:val="18"/>
          <w:szCs w:val="18"/>
        </w:rPr>
        <w:t>1 </w:t>
      </w:r>
      <w:r w:rsidRPr="00A11F67">
        <w:rPr>
          <w:rFonts w:cs="Arial"/>
          <w:sz w:val="18"/>
          <w:szCs w:val="18"/>
        </w:rPr>
        <w:t>839</w:t>
      </w:r>
      <w:r w:rsidR="00386631">
        <w:rPr>
          <w:rFonts w:cs="Arial"/>
          <w:sz w:val="18"/>
          <w:szCs w:val="18"/>
        </w:rPr>
        <w:t xml:space="preserve"> </w:t>
      </w:r>
      <w:r w:rsidRPr="00A11F67">
        <w:rPr>
          <w:rFonts w:cs="Arial"/>
          <w:sz w:val="18"/>
          <w:szCs w:val="18"/>
        </w:rPr>
        <w:t>470</w:t>
      </w:r>
    </w:p>
    <w:p w14:paraId="6ECEA3BF" w14:textId="69FC2524" w:rsidR="00347C3B" w:rsidRPr="00A12D98" w:rsidRDefault="00347C3B" w:rsidP="00366CC5">
      <w:pPr>
        <w:spacing w:before="60" w:after="60"/>
        <w:jc w:val="both"/>
        <w:rPr>
          <w:rFonts w:cs="Arial"/>
          <w:b/>
          <w:sz w:val="20"/>
          <w:szCs w:val="20"/>
        </w:rPr>
      </w:pPr>
      <w:r w:rsidRPr="00A12D98">
        <w:rPr>
          <w:rFonts w:cs="Arial"/>
          <w:b/>
          <w:sz w:val="20"/>
          <w:szCs w:val="20"/>
        </w:rPr>
        <w:t>Dodatkowe informacje można uzyskać telefonicznie: 26</w:t>
      </w:r>
      <w:r w:rsidR="00386631" w:rsidRPr="00A12D98">
        <w:rPr>
          <w:rFonts w:cs="Arial"/>
          <w:b/>
          <w:sz w:val="20"/>
          <w:szCs w:val="20"/>
        </w:rPr>
        <w:t>1 </w:t>
      </w:r>
      <w:r w:rsidRPr="00A12D98">
        <w:rPr>
          <w:rFonts w:cs="Arial"/>
          <w:b/>
          <w:sz w:val="20"/>
          <w:szCs w:val="20"/>
        </w:rPr>
        <w:t>839</w:t>
      </w:r>
      <w:r w:rsidR="00386631" w:rsidRPr="00A12D98">
        <w:rPr>
          <w:rFonts w:cs="Arial"/>
          <w:b/>
          <w:sz w:val="20"/>
          <w:szCs w:val="20"/>
        </w:rPr>
        <w:t xml:space="preserve"> </w:t>
      </w:r>
      <w:r w:rsidRPr="00A12D98">
        <w:rPr>
          <w:rFonts w:cs="Arial"/>
          <w:b/>
          <w:sz w:val="20"/>
          <w:szCs w:val="20"/>
        </w:rPr>
        <w:t>445, 26</w:t>
      </w:r>
      <w:r w:rsidR="00386631" w:rsidRPr="00A12D98">
        <w:rPr>
          <w:rFonts w:cs="Arial"/>
          <w:b/>
          <w:sz w:val="20"/>
          <w:szCs w:val="20"/>
        </w:rPr>
        <w:t>1 </w:t>
      </w:r>
      <w:r w:rsidRPr="00A12D98">
        <w:rPr>
          <w:rFonts w:cs="Arial"/>
          <w:b/>
          <w:sz w:val="20"/>
          <w:szCs w:val="20"/>
        </w:rPr>
        <w:t>839</w:t>
      </w:r>
      <w:r w:rsidR="00386631" w:rsidRPr="00A12D98">
        <w:rPr>
          <w:rFonts w:cs="Arial"/>
          <w:b/>
          <w:sz w:val="20"/>
          <w:szCs w:val="20"/>
        </w:rPr>
        <w:t xml:space="preserve"> </w:t>
      </w:r>
      <w:r w:rsidRPr="00A12D98">
        <w:rPr>
          <w:rFonts w:cs="Arial"/>
          <w:b/>
          <w:sz w:val="20"/>
          <w:szCs w:val="20"/>
        </w:rPr>
        <w:t>450</w:t>
      </w:r>
    </w:p>
    <w:p w14:paraId="5606FF01" w14:textId="77777777" w:rsidR="00386631" w:rsidRPr="00386631" w:rsidRDefault="00386631" w:rsidP="00226BD0">
      <w:pPr>
        <w:jc w:val="both"/>
        <w:rPr>
          <w:rFonts w:cs="Arial"/>
          <w:bCs/>
          <w:sz w:val="18"/>
          <w:szCs w:val="18"/>
        </w:rPr>
      </w:pPr>
      <w:r w:rsidRPr="00386631">
        <w:rPr>
          <w:rFonts w:cs="Arial"/>
          <w:bCs/>
          <w:sz w:val="18"/>
          <w:szCs w:val="18"/>
        </w:rPr>
        <w:t xml:space="preserve">Rozstrzygniecie konkursu nastąpi w ciągu dwóch tygodni od terminu składania ofert. </w:t>
      </w:r>
    </w:p>
    <w:p w14:paraId="6571B5C8" w14:textId="413CF7DE" w:rsidR="00386631" w:rsidRPr="00386631" w:rsidRDefault="00386631" w:rsidP="00226BD0">
      <w:pPr>
        <w:jc w:val="both"/>
        <w:rPr>
          <w:rFonts w:cs="Arial"/>
          <w:bCs/>
          <w:sz w:val="18"/>
          <w:szCs w:val="18"/>
        </w:rPr>
      </w:pPr>
      <w:r w:rsidRPr="00386631">
        <w:rPr>
          <w:rFonts w:cs="Arial"/>
          <w:bCs/>
          <w:sz w:val="18"/>
          <w:szCs w:val="18"/>
        </w:rPr>
        <w:t>Konkurs jest pierwszym etapem określonej w Statucie Wojskowej akademii Technicznej procedury zatrudniania na stanowisku nauczyciela akademickiego, a jego pozytywne rozstrzygnięcie stanowi podstawę do dalszego po</w:t>
      </w:r>
      <w:r>
        <w:rPr>
          <w:rFonts w:cs="Arial"/>
          <w:bCs/>
          <w:sz w:val="18"/>
          <w:szCs w:val="18"/>
        </w:rPr>
        <w:t>s</w:t>
      </w:r>
      <w:r w:rsidRPr="00386631">
        <w:rPr>
          <w:rFonts w:cs="Arial"/>
          <w:bCs/>
          <w:sz w:val="18"/>
          <w:szCs w:val="18"/>
        </w:rPr>
        <w:t>tęp</w:t>
      </w:r>
      <w:r w:rsidR="00226BD0">
        <w:rPr>
          <w:rFonts w:cs="Arial"/>
          <w:bCs/>
          <w:sz w:val="18"/>
          <w:szCs w:val="18"/>
        </w:rPr>
        <w:t>o</w:t>
      </w:r>
      <w:r w:rsidRPr="00386631">
        <w:rPr>
          <w:rFonts w:cs="Arial"/>
          <w:bCs/>
          <w:sz w:val="18"/>
          <w:szCs w:val="18"/>
        </w:rPr>
        <w:t>wania. Ostateczną decyzję o zatrudnieniu osoby wyłonionej w drodze konkursu podejmuje Rektor.</w:t>
      </w:r>
    </w:p>
    <w:p w14:paraId="5657B37D" w14:textId="77777777" w:rsidR="00386631" w:rsidRPr="00386631" w:rsidRDefault="00386631" w:rsidP="00226BD0">
      <w:pPr>
        <w:jc w:val="both"/>
        <w:rPr>
          <w:rFonts w:cs="Arial"/>
          <w:bCs/>
          <w:sz w:val="18"/>
          <w:szCs w:val="18"/>
        </w:rPr>
      </w:pPr>
      <w:r w:rsidRPr="00386631">
        <w:rPr>
          <w:rFonts w:cs="Arial"/>
          <w:bCs/>
          <w:sz w:val="18"/>
          <w:szCs w:val="18"/>
        </w:rPr>
        <w:t>Uczelnia zastrzega sobie prawo nierozstrzygnięcia konkursu bez podania przyczyny.</w:t>
      </w:r>
    </w:p>
    <w:p w14:paraId="7D8DA995" w14:textId="77777777" w:rsidR="00386631" w:rsidRPr="00386631" w:rsidRDefault="00386631" w:rsidP="00226BD0">
      <w:pPr>
        <w:jc w:val="both"/>
        <w:rPr>
          <w:rFonts w:cs="Arial"/>
          <w:bCs/>
          <w:sz w:val="18"/>
          <w:szCs w:val="18"/>
        </w:rPr>
      </w:pPr>
      <w:r w:rsidRPr="00386631">
        <w:rPr>
          <w:rFonts w:cs="Arial"/>
          <w:bCs/>
          <w:sz w:val="18"/>
          <w:szCs w:val="18"/>
        </w:rPr>
        <w:t>Uczelnia nie zapewnia mieszkania.</w:t>
      </w:r>
    </w:p>
    <w:p w14:paraId="42B1ED26" w14:textId="2C3C8FDA" w:rsidR="00A11F67" w:rsidRPr="00386631" w:rsidRDefault="00386631" w:rsidP="00386631">
      <w:pPr>
        <w:spacing w:after="240"/>
        <w:jc w:val="both"/>
        <w:rPr>
          <w:rFonts w:cs="Arial"/>
          <w:bCs/>
          <w:sz w:val="18"/>
          <w:szCs w:val="18"/>
        </w:rPr>
      </w:pPr>
      <w:r w:rsidRPr="00386631">
        <w:rPr>
          <w:rFonts w:cs="Arial"/>
          <w:bCs/>
          <w:sz w:val="18"/>
          <w:szCs w:val="18"/>
        </w:rPr>
        <w:t>Po zakończeniu procesu naboru oferty niespełniające wymagań formalnych oraz wszystkie pozostałe oferty z wyjątkiem oferty wybranego kandydata podlegają zniszczeniu po upływie jednego miesiąca od dnia zakończenia postępowania konkursowego.</w:t>
      </w:r>
    </w:p>
    <w:sectPr w:rsidR="00A11F67" w:rsidRPr="00386631" w:rsidSect="00366CC5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A86"/>
    <w:multiLevelType w:val="hybridMultilevel"/>
    <w:tmpl w:val="7D42BD0A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791"/>
    <w:multiLevelType w:val="hybridMultilevel"/>
    <w:tmpl w:val="4BFA2E46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57A5"/>
    <w:multiLevelType w:val="hybridMultilevel"/>
    <w:tmpl w:val="5008B8F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068F"/>
    <w:multiLevelType w:val="hybridMultilevel"/>
    <w:tmpl w:val="52D2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36A48"/>
    <w:multiLevelType w:val="hybridMultilevel"/>
    <w:tmpl w:val="54D4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183F"/>
    <w:multiLevelType w:val="hybridMultilevel"/>
    <w:tmpl w:val="BCCEA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3tTAyNzEwMTEzMTdW0lEKTi0uzszPAykwrgUATtfpqSwAAAA="/>
  </w:docVars>
  <w:rsids>
    <w:rsidRoot w:val="005B1096"/>
    <w:rsid w:val="00022CF4"/>
    <w:rsid w:val="00042AFA"/>
    <w:rsid w:val="000D2070"/>
    <w:rsid w:val="000F666F"/>
    <w:rsid w:val="00124D83"/>
    <w:rsid w:val="0019047C"/>
    <w:rsid w:val="001B36B0"/>
    <w:rsid w:val="001B73C9"/>
    <w:rsid w:val="0021332A"/>
    <w:rsid w:val="00222E08"/>
    <w:rsid w:val="00226BD0"/>
    <w:rsid w:val="00234AE2"/>
    <w:rsid w:val="00256BC9"/>
    <w:rsid w:val="002825BE"/>
    <w:rsid w:val="00295A31"/>
    <w:rsid w:val="002A4C14"/>
    <w:rsid w:val="002D28C3"/>
    <w:rsid w:val="002D2B0B"/>
    <w:rsid w:val="002F3344"/>
    <w:rsid w:val="002F5891"/>
    <w:rsid w:val="003050EA"/>
    <w:rsid w:val="00315435"/>
    <w:rsid w:val="00347C3B"/>
    <w:rsid w:val="00353B36"/>
    <w:rsid w:val="00366CC5"/>
    <w:rsid w:val="00376C78"/>
    <w:rsid w:val="00386631"/>
    <w:rsid w:val="00387840"/>
    <w:rsid w:val="00391999"/>
    <w:rsid w:val="003C2554"/>
    <w:rsid w:val="003F385A"/>
    <w:rsid w:val="003F75D6"/>
    <w:rsid w:val="00405762"/>
    <w:rsid w:val="004076DE"/>
    <w:rsid w:val="00437C80"/>
    <w:rsid w:val="00444905"/>
    <w:rsid w:val="00460C67"/>
    <w:rsid w:val="00481B9A"/>
    <w:rsid w:val="004A393B"/>
    <w:rsid w:val="004A7A96"/>
    <w:rsid w:val="00540508"/>
    <w:rsid w:val="00572387"/>
    <w:rsid w:val="005B1096"/>
    <w:rsid w:val="005B60BB"/>
    <w:rsid w:val="005B7CE0"/>
    <w:rsid w:val="005D0973"/>
    <w:rsid w:val="005E07CF"/>
    <w:rsid w:val="005F603C"/>
    <w:rsid w:val="00640D51"/>
    <w:rsid w:val="00654310"/>
    <w:rsid w:val="006B3756"/>
    <w:rsid w:val="006D46A8"/>
    <w:rsid w:val="006E1FE2"/>
    <w:rsid w:val="006E461C"/>
    <w:rsid w:val="00744532"/>
    <w:rsid w:val="00776264"/>
    <w:rsid w:val="007A405A"/>
    <w:rsid w:val="007A5BFE"/>
    <w:rsid w:val="007E796D"/>
    <w:rsid w:val="0080055F"/>
    <w:rsid w:val="0084794E"/>
    <w:rsid w:val="008611C4"/>
    <w:rsid w:val="00871845"/>
    <w:rsid w:val="00877055"/>
    <w:rsid w:val="00891BB7"/>
    <w:rsid w:val="008D0657"/>
    <w:rsid w:val="008E645D"/>
    <w:rsid w:val="00923E8D"/>
    <w:rsid w:val="009251D5"/>
    <w:rsid w:val="0099632F"/>
    <w:rsid w:val="009C0005"/>
    <w:rsid w:val="009D5B0A"/>
    <w:rsid w:val="009E5542"/>
    <w:rsid w:val="00A11F67"/>
    <w:rsid w:val="00A12D98"/>
    <w:rsid w:val="00A36762"/>
    <w:rsid w:val="00A45A23"/>
    <w:rsid w:val="00A673D1"/>
    <w:rsid w:val="00A84CAC"/>
    <w:rsid w:val="00AD384B"/>
    <w:rsid w:val="00AE3DE0"/>
    <w:rsid w:val="00B2771B"/>
    <w:rsid w:val="00B35529"/>
    <w:rsid w:val="00B53C7C"/>
    <w:rsid w:val="00B77A3F"/>
    <w:rsid w:val="00B813CE"/>
    <w:rsid w:val="00BA3E49"/>
    <w:rsid w:val="00BE791A"/>
    <w:rsid w:val="00BF58FC"/>
    <w:rsid w:val="00C54B63"/>
    <w:rsid w:val="00C609F9"/>
    <w:rsid w:val="00C96DB1"/>
    <w:rsid w:val="00CD6A81"/>
    <w:rsid w:val="00D04939"/>
    <w:rsid w:val="00D333E7"/>
    <w:rsid w:val="00D368F3"/>
    <w:rsid w:val="00D85873"/>
    <w:rsid w:val="00DE43D2"/>
    <w:rsid w:val="00E11C6B"/>
    <w:rsid w:val="00E1671E"/>
    <w:rsid w:val="00E20985"/>
    <w:rsid w:val="00E26905"/>
    <w:rsid w:val="00E463D9"/>
    <w:rsid w:val="00E5154A"/>
    <w:rsid w:val="00E5336B"/>
    <w:rsid w:val="00E55565"/>
    <w:rsid w:val="00E61BA1"/>
    <w:rsid w:val="00E642B9"/>
    <w:rsid w:val="00E77E37"/>
    <w:rsid w:val="00E853C5"/>
    <w:rsid w:val="00E923A3"/>
    <w:rsid w:val="00E96721"/>
    <w:rsid w:val="00F17435"/>
    <w:rsid w:val="00F87882"/>
    <w:rsid w:val="00F95B43"/>
    <w:rsid w:val="00FA05DC"/>
    <w:rsid w:val="00FE66B3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F636"/>
  <w15:docId w15:val="{E69D3938-721E-42FD-BBEF-F477084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096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3B36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640D51"/>
    <w:rPr>
      <w:rFonts w:cs="Times New Roman"/>
    </w:rPr>
  </w:style>
  <w:style w:type="character" w:customStyle="1" w:styleId="hpsatn">
    <w:name w:val="hps atn"/>
    <w:uiPriority w:val="99"/>
    <w:rsid w:val="00640D51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829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9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82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w.cudzilo@wat.edu.pl" TargetMode="External"/><Relationship Id="rId5" Type="http://schemas.openxmlformats.org/officeDocument/2006/relationships/hyperlink" Target="http://www.w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ATC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w</dc:creator>
  <cp:lastModifiedBy>Jan Skoczyński</cp:lastModifiedBy>
  <cp:revision>28</cp:revision>
  <dcterms:created xsi:type="dcterms:W3CDTF">2019-06-13T07:44:00Z</dcterms:created>
  <dcterms:modified xsi:type="dcterms:W3CDTF">2019-06-26T10:53:00Z</dcterms:modified>
</cp:coreProperties>
</file>