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93" w:rsidRPr="00FE67F2" w:rsidRDefault="005A6FEA" w:rsidP="000148C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izualizacja</w:t>
      </w:r>
      <w:r w:rsidR="000148CC" w:rsidRPr="00FE67F2">
        <w:rPr>
          <w:rFonts w:ascii="Arial" w:hAnsi="Arial" w:cs="Arial"/>
          <w:b/>
          <w:sz w:val="20"/>
          <w:szCs w:val="20"/>
        </w:rPr>
        <w:t xml:space="preserve"> stoiska dla firm</w:t>
      </w:r>
    </w:p>
    <w:p w:rsidR="000148CC" w:rsidRPr="00FE67F2" w:rsidRDefault="000148CC">
      <w:pPr>
        <w:rPr>
          <w:rFonts w:ascii="Arial" w:hAnsi="Arial" w:cs="Arial"/>
          <w:sz w:val="20"/>
          <w:szCs w:val="20"/>
        </w:rPr>
      </w:pPr>
    </w:p>
    <w:p w:rsidR="000148CC" w:rsidRPr="00FE67F2" w:rsidRDefault="000148CC">
      <w:pPr>
        <w:rPr>
          <w:rFonts w:ascii="Arial" w:hAnsi="Arial" w:cs="Arial"/>
          <w:sz w:val="20"/>
          <w:szCs w:val="20"/>
        </w:rPr>
      </w:pPr>
    </w:p>
    <w:p w:rsidR="000148CC" w:rsidRPr="00FE67F2" w:rsidRDefault="000148CC">
      <w:pPr>
        <w:rPr>
          <w:rFonts w:ascii="Arial" w:hAnsi="Arial" w:cs="Arial"/>
          <w:sz w:val="20"/>
          <w:szCs w:val="20"/>
        </w:rPr>
      </w:pPr>
    </w:p>
    <w:p w:rsidR="003F4839" w:rsidRPr="00FE67F2" w:rsidRDefault="003F4839">
      <w:pPr>
        <w:rPr>
          <w:rFonts w:ascii="Arial" w:hAnsi="Arial" w:cs="Arial"/>
          <w:sz w:val="20"/>
          <w:szCs w:val="20"/>
        </w:rPr>
      </w:pPr>
    </w:p>
    <w:p w:rsidR="000148CC" w:rsidRPr="00FE67F2" w:rsidRDefault="000148CC">
      <w:pPr>
        <w:rPr>
          <w:rFonts w:ascii="Arial" w:hAnsi="Arial" w:cs="Arial"/>
          <w:sz w:val="20"/>
          <w:szCs w:val="20"/>
        </w:rPr>
      </w:pPr>
    </w:p>
    <w:p w:rsidR="000148CC" w:rsidRPr="00FE67F2" w:rsidRDefault="000148CC">
      <w:pPr>
        <w:rPr>
          <w:rFonts w:ascii="Arial" w:hAnsi="Arial" w:cs="Arial"/>
          <w:sz w:val="20"/>
          <w:szCs w:val="20"/>
        </w:rPr>
      </w:pPr>
      <w:r w:rsidRPr="00FE67F2">
        <w:rPr>
          <w:rFonts w:ascii="Arial" w:hAnsi="Arial" w:cs="Arial"/>
          <w:sz w:val="20"/>
          <w:szCs w:val="20"/>
        </w:rPr>
        <w:t>Stoisko typu szeregowego (rzędowego)</w:t>
      </w:r>
    </w:p>
    <w:p w:rsidR="000148CC" w:rsidRPr="00FE67F2" w:rsidRDefault="000148CC">
      <w:pPr>
        <w:rPr>
          <w:rFonts w:ascii="Arial" w:hAnsi="Arial" w:cs="Arial"/>
          <w:sz w:val="20"/>
          <w:szCs w:val="20"/>
        </w:rPr>
      </w:pPr>
    </w:p>
    <w:p w:rsidR="000148CC" w:rsidRPr="00FE67F2" w:rsidRDefault="000148CC">
      <w:pPr>
        <w:rPr>
          <w:rFonts w:ascii="Arial" w:hAnsi="Arial" w:cs="Arial"/>
          <w:sz w:val="20"/>
          <w:szCs w:val="20"/>
        </w:rPr>
      </w:pPr>
    </w:p>
    <w:p w:rsidR="000148CC" w:rsidRPr="00FE67F2" w:rsidRDefault="000148CC">
      <w:pPr>
        <w:rPr>
          <w:rFonts w:ascii="Arial" w:hAnsi="Arial" w:cs="Arial"/>
          <w:sz w:val="20"/>
          <w:szCs w:val="20"/>
        </w:rPr>
      </w:pPr>
      <w:r w:rsidRPr="00FE67F2">
        <w:rPr>
          <w:rFonts w:ascii="Arial" w:hAnsi="Arial" w:cs="Arial"/>
          <w:sz w:val="20"/>
          <w:szCs w:val="20"/>
        </w:rPr>
        <w:t>Standardowe wyposażenie (3x3 metry)</w:t>
      </w:r>
    </w:p>
    <w:p w:rsidR="000148CC" w:rsidRPr="00FE67F2" w:rsidRDefault="000148CC">
      <w:pPr>
        <w:rPr>
          <w:rFonts w:ascii="Arial" w:hAnsi="Arial" w:cs="Arial"/>
          <w:sz w:val="20"/>
          <w:szCs w:val="20"/>
        </w:rPr>
      </w:pPr>
    </w:p>
    <w:p w:rsidR="000148CC" w:rsidRPr="00FE67F2" w:rsidRDefault="000148CC" w:rsidP="003F4839">
      <w:pPr>
        <w:jc w:val="both"/>
        <w:rPr>
          <w:rFonts w:ascii="Arial" w:hAnsi="Arial" w:cs="Arial"/>
          <w:sz w:val="20"/>
          <w:szCs w:val="20"/>
        </w:rPr>
      </w:pPr>
      <w:r w:rsidRPr="00FE67F2">
        <w:rPr>
          <w:rFonts w:ascii="Arial" w:hAnsi="Arial" w:cs="Arial"/>
          <w:sz w:val="20"/>
          <w:szCs w:val="20"/>
        </w:rPr>
        <w:t>Jeden fryz z nazwą firmy w językach angielskim i chińskim i numerem stoiska.</w:t>
      </w:r>
      <w:r w:rsidR="003F4839" w:rsidRPr="00FE67F2">
        <w:rPr>
          <w:rFonts w:ascii="Arial" w:hAnsi="Arial" w:cs="Arial"/>
          <w:sz w:val="20"/>
          <w:szCs w:val="20"/>
        </w:rPr>
        <w:t xml:space="preserve"> Trzy ścianki: tylna                    i dwie boczne (stoiska usytułowane w rogu korytarza będą posiadać dwie ścianki i dwa fryzy). Jeden stół, dwa krzesła, dwie lampy typu </w:t>
      </w:r>
      <w:proofErr w:type="spellStart"/>
      <w:r w:rsidR="003F4839" w:rsidRPr="00FE67F2">
        <w:rPr>
          <w:rFonts w:ascii="Arial" w:hAnsi="Arial" w:cs="Arial"/>
          <w:sz w:val="20"/>
          <w:szCs w:val="20"/>
        </w:rPr>
        <w:t>downlight</w:t>
      </w:r>
      <w:proofErr w:type="spellEnd"/>
      <w:r w:rsidR="003F4839" w:rsidRPr="00FE67F2">
        <w:rPr>
          <w:rFonts w:ascii="Arial" w:hAnsi="Arial" w:cs="Arial"/>
          <w:sz w:val="20"/>
          <w:szCs w:val="20"/>
        </w:rPr>
        <w:t>, gniazdo elektryczne jednofazowe 500W, jeden kosz na śmieci, dywan.</w:t>
      </w:r>
    </w:p>
    <w:sectPr w:rsidR="000148CC" w:rsidRPr="00FE6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CC"/>
    <w:rsid w:val="000148CC"/>
    <w:rsid w:val="00080D93"/>
    <w:rsid w:val="003F4839"/>
    <w:rsid w:val="005A6FEA"/>
    <w:rsid w:val="00FE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Konarski</dc:creator>
  <cp:lastModifiedBy>Pawel Cichecki</cp:lastModifiedBy>
  <cp:revision>3</cp:revision>
  <dcterms:created xsi:type="dcterms:W3CDTF">2019-06-11T06:20:00Z</dcterms:created>
  <dcterms:modified xsi:type="dcterms:W3CDTF">2019-06-11T07:11:00Z</dcterms:modified>
</cp:coreProperties>
</file>