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EB594" w14:textId="1C7B0EA9" w:rsidR="00F81B1E" w:rsidRDefault="005A0DB1" w:rsidP="00F81B1E">
      <w:pPr>
        <w:spacing w:line="360" w:lineRule="auto"/>
      </w:pPr>
      <w:r>
        <w:t xml:space="preserve">sędzia </w:t>
      </w:r>
      <w:r w:rsidR="00F81B1E">
        <w:t>Jerzy Ciesielski</w:t>
      </w:r>
    </w:p>
    <w:p w14:paraId="6F1611D7" w14:textId="02A5BEFE" w:rsidR="00F81B1E" w:rsidRPr="00F81B1E" w:rsidRDefault="00F81B1E" w:rsidP="00F81B1E">
      <w:pPr>
        <w:spacing w:line="360" w:lineRule="auto"/>
        <w:rPr>
          <w:b/>
          <w:bCs/>
        </w:rPr>
      </w:pPr>
      <w:r w:rsidRPr="00F81B1E">
        <w:rPr>
          <w:b/>
          <w:bCs/>
        </w:rPr>
        <w:t>Ramowy scenariusz warsztatu na temat mediacji</w:t>
      </w:r>
    </w:p>
    <w:p w14:paraId="330AD4BB" w14:textId="64AA9E5A" w:rsidR="00F81B1E" w:rsidRDefault="00F81B1E" w:rsidP="00F81B1E">
      <w:pPr>
        <w:spacing w:line="360" w:lineRule="auto"/>
      </w:pPr>
      <w:r w:rsidRPr="00F81B1E">
        <w:br/>
        <w:t>I. Wprowadzenie czym jest spór</w:t>
      </w:r>
      <w:r>
        <w:t>.</w:t>
      </w:r>
      <w:r w:rsidRPr="00F81B1E">
        <w:t xml:space="preserve"> (5 min)</w:t>
      </w:r>
      <w:r w:rsidRPr="00F81B1E">
        <w:br/>
        <w:t>II. Wskazanie sposobów rozstrzygania sporu</w:t>
      </w:r>
      <w:r>
        <w:t>.</w:t>
      </w:r>
      <w:r w:rsidRPr="00F81B1E">
        <w:t xml:space="preserve"> (5 min)</w:t>
      </w:r>
      <w:r w:rsidRPr="00F81B1E">
        <w:br/>
        <w:t>III. Przedstawienie sporu sądowego – z udziałem 3-5 uczniów, którzy przedstawią spór za pomocą przygotowanych argumentów – „sędzia” będzie mógł zaproponować</w:t>
      </w:r>
      <w:r w:rsidRPr="00F81B1E">
        <w:br/>
        <w:t>rozstrzygnięcie sporu</w:t>
      </w:r>
      <w:r>
        <w:t>,</w:t>
      </w:r>
      <w:r w:rsidRPr="00F81B1E">
        <w:t xml:space="preserve"> ale będzie miał też dostępn</w:t>
      </w:r>
      <w:r>
        <w:t>ych</w:t>
      </w:r>
      <w:r w:rsidRPr="00F81B1E">
        <w:t xml:space="preserve"> kilka wersji</w:t>
      </w:r>
      <w:r>
        <w:t xml:space="preserve"> wyroku</w:t>
      </w:r>
      <w:r w:rsidRPr="00F81B1E">
        <w:t>.</w:t>
      </w:r>
      <w:r w:rsidRPr="00F81B1E">
        <w:br/>
        <w:t>Cel - przedstawienie, że spór sądowy prowadzi do rozstrzygnięcia „niepewnego” i zadowalającego głownie jedną stronę.</w:t>
      </w:r>
      <w:r>
        <w:t xml:space="preserve"> </w:t>
      </w:r>
      <w:r w:rsidRPr="00F81B1E">
        <w:t>(10 minut)</w:t>
      </w:r>
      <w:r w:rsidRPr="00F81B1E">
        <w:br/>
        <w:t>IV. Przedstawienie mediacji – jej zalet.</w:t>
      </w:r>
      <w:r>
        <w:t xml:space="preserve"> </w:t>
      </w:r>
      <w:r w:rsidRPr="00F81B1E">
        <w:t>(10 minut)</w:t>
      </w:r>
      <w:r w:rsidRPr="00F81B1E">
        <w:br/>
        <w:t>V. Aktywacja czwórki innych uczniów, którzy usiądą najpierw vis</w:t>
      </w:r>
      <w:r>
        <w:t>-</w:t>
      </w:r>
      <w:r w:rsidRPr="00F81B1E">
        <w:t>a</w:t>
      </w:r>
      <w:r>
        <w:t>-</w:t>
      </w:r>
      <w:r w:rsidRPr="00F81B1E">
        <w:t xml:space="preserve">vis siebie próbując rozwiązać zadanie z przygotowanych wyciętych </w:t>
      </w:r>
      <w:r>
        <w:t>słów</w:t>
      </w:r>
      <w:r w:rsidRPr="00F81B1E">
        <w:t>. Za chwilę rozwiązanie tego zadania przez drugą czwórkę</w:t>
      </w:r>
      <w:r>
        <w:t>,</w:t>
      </w:r>
      <w:r w:rsidRPr="00F81B1E">
        <w:t xml:space="preserve"> która siedzi obok siebie</w:t>
      </w:r>
      <w:r>
        <w:t>,</w:t>
      </w:r>
      <w:r w:rsidRPr="00F81B1E">
        <w:t xml:space="preserve"> a zadanie leży przed nimi.</w:t>
      </w:r>
      <w:r w:rsidRPr="00F81B1E">
        <w:br/>
        <w:t>Cel -  pokazanie, że łatwiej jest rozwiązać spór</w:t>
      </w:r>
      <w:r>
        <w:t>,</w:t>
      </w:r>
      <w:r w:rsidRPr="00F81B1E">
        <w:t xml:space="preserve"> stając wspólnie przeciw problemowi, a nie przeciwko sobie. (10 minut)</w:t>
      </w:r>
      <w:r w:rsidRPr="00F81B1E">
        <w:br/>
        <w:t>VI. Podsumowanie. ( 5 minut)</w:t>
      </w:r>
    </w:p>
    <w:p w14:paraId="2A05A449" w14:textId="77777777" w:rsidR="00F81B1E" w:rsidRPr="00F81B1E" w:rsidRDefault="00F81B1E" w:rsidP="00F81B1E">
      <w:pPr>
        <w:spacing w:line="360" w:lineRule="auto"/>
      </w:pPr>
    </w:p>
    <w:p w14:paraId="418FCE32" w14:textId="7227D4CA" w:rsidR="00F81B1E" w:rsidRPr="00F81B1E" w:rsidRDefault="00F81B1E" w:rsidP="00F81B1E">
      <w:pPr>
        <w:spacing w:line="360" w:lineRule="auto"/>
      </w:pPr>
      <w:r w:rsidRPr="00F81B1E">
        <w:t>Kazus</w:t>
      </w:r>
      <w:r>
        <w:t xml:space="preserve"> do części III.</w:t>
      </w:r>
      <w:r w:rsidRPr="00F81B1E">
        <w:t xml:space="preserve"> - argumenty stron i możliwe rozstrzygnięcia sądu - czy Rafałowi należą się pieniądze z ubezpieczenia?</w:t>
      </w:r>
    </w:p>
    <w:p w14:paraId="44E619D9" w14:textId="77777777" w:rsidR="00F81B1E" w:rsidRPr="00F81B1E" w:rsidRDefault="00F81B1E" w:rsidP="00F81B1E">
      <w:pPr>
        <w:spacing w:line="360" w:lineRule="auto"/>
      </w:pPr>
      <w:r w:rsidRPr="00F81B1E">
        <w:rPr>
          <w:b/>
          <w:bCs/>
        </w:rPr>
        <w:t>Argumenty powoda (Rafała):</w:t>
      </w:r>
    </w:p>
    <w:p w14:paraId="4A7A70D3" w14:textId="77777777" w:rsidR="00F81B1E" w:rsidRPr="00F81B1E" w:rsidRDefault="00F81B1E" w:rsidP="00F81B1E">
      <w:pPr>
        <w:spacing w:line="360" w:lineRule="auto"/>
      </w:pPr>
      <w:r w:rsidRPr="00F81B1E">
        <w:t>- ból trwający kilka miesięcy;</w:t>
      </w:r>
    </w:p>
    <w:p w14:paraId="56472412" w14:textId="77777777" w:rsidR="00F81B1E" w:rsidRPr="00F81B1E" w:rsidRDefault="00F81B1E" w:rsidP="00F81B1E">
      <w:pPr>
        <w:spacing w:line="360" w:lineRule="auto"/>
      </w:pPr>
      <w:r w:rsidRPr="00F81B1E">
        <w:t>- konieczność leczenia i rehabilitacji;</w:t>
      </w:r>
    </w:p>
    <w:p w14:paraId="023FA314" w14:textId="77777777" w:rsidR="00F81B1E" w:rsidRPr="00F81B1E" w:rsidRDefault="00F81B1E" w:rsidP="00F81B1E">
      <w:pPr>
        <w:spacing w:line="360" w:lineRule="auto"/>
      </w:pPr>
      <w:r w:rsidRPr="00F81B1E">
        <w:t>- problemy ze snem;</w:t>
      </w:r>
    </w:p>
    <w:p w14:paraId="5E5FF641" w14:textId="77777777" w:rsidR="00F81B1E" w:rsidRPr="00F81B1E" w:rsidRDefault="00F81B1E" w:rsidP="00F81B1E">
      <w:pPr>
        <w:spacing w:line="360" w:lineRule="auto"/>
      </w:pPr>
      <w:r w:rsidRPr="00F81B1E">
        <w:t>- brak możliwości pisania i pogorszone wyniki w nauce;</w:t>
      </w:r>
    </w:p>
    <w:p w14:paraId="2276FA1A" w14:textId="77777777" w:rsidR="00F81B1E" w:rsidRPr="00F81B1E" w:rsidRDefault="00F81B1E" w:rsidP="00F81B1E">
      <w:pPr>
        <w:spacing w:line="360" w:lineRule="auto"/>
      </w:pPr>
      <w:r w:rsidRPr="00F81B1E">
        <w:t>- konieczność rezygnacji z uprawiania sportu;</w:t>
      </w:r>
    </w:p>
    <w:p w14:paraId="496583CC" w14:textId="77777777" w:rsidR="00F81B1E" w:rsidRPr="00F81B1E" w:rsidRDefault="00F81B1E" w:rsidP="00F81B1E">
      <w:pPr>
        <w:spacing w:line="360" w:lineRule="auto"/>
      </w:pPr>
      <w:r w:rsidRPr="00F81B1E">
        <w:t>- chce nowego roweru.</w:t>
      </w:r>
    </w:p>
    <w:p w14:paraId="567E0678" w14:textId="77777777" w:rsidR="00F81B1E" w:rsidRPr="00F81B1E" w:rsidRDefault="00F81B1E" w:rsidP="00F81B1E">
      <w:pPr>
        <w:spacing w:line="360" w:lineRule="auto"/>
      </w:pPr>
      <w:r w:rsidRPr="00F81B1E">
        <w:rPr>
          <w:b/>
          <w:bCs/>
        </w:rPr>
        <w:lastRenderedPageBreak/>
        <w:t>Argumenty pozwanego (Zakładu Ubezpieczeń)</w:t>
      </w:r>
    </w:p>
    <w:p w14:paraId="3BCB0FDF" w14:textId="77777777" w:rsidR="00F81B1E" w:rsidRPr="00F81B1E" w:rsidRDefault="00F81B1E" w:rsidP="00F81B1E">
      <w:pPr>
        <w:spacing w:line="360" w:lineRule="auto"/>
      </w:pPr>
      <w:r w:rsidRPr="00F81B1E">
        <w:t>- Rafał jechał bez kasku i przyczynił się do zdarzenia;</w:t>
      </w:r>
    </w:p>
    <w:p w14:paraId="782CB586" w14:textId="77777777" w:rsidR="00F81B1E" w:rsidRPr="00F81B1E" w:rsidRDefault="00F81B1E" w:rsidP="00F81B1E">
      <w:pPr>
        <w:spacing w:line="360" w:lineRule="auto"/>
      </w:pPr>
      <w:r w:rsidRPr="00F81B1E">
        <w:t>- Rafał jechał bez oświetlenia;</w:t>
      </w:r>
    </w:p>
    <w:p w14:paraId="663CDBE0" w14:textId="01B3FE19" w:rsidR="00F81B1E" w:rsidRPr="00F81B1E" w:rsidRDefault="00F81B1E" w:rsidP="00F81B1E">
      <w:pPr>
        <w:spacing w:line="360" w:lineRule="auto"/>
      </w:pPr>
      <w:r w:rsidRPr="00F81B1E">
        <w:t>- Rafał i tak źle się uczył</w:t>
      </w:r>
      <w:r>
        <w:t>;</w:t>
      </w:r>
    </w:p>
    <w:p w14:paraId="47CC0681" w14:textId="7127B901" w:rsidR="00F81B1E" w:rsidRPr="00F81B1E" w:rsidRDefault="00F81B1E" w:rsidP="00F81B1E">
      <w:pPr>
        <w:spacing w:line="360" w:lineRule="auto"/>
      </w:pPr>
      <w:r w:rsidRPr="00F81B1E">
        <w:t>- proces leczenia został zakończony i nie był długi</w:t>
      </w:r>
      <w:r>
        <w:t>;</w:t>
      </w:r>
    </w:p>
    <w:p w14:paraId="79224C71" w14:textId="77777777" w:rsidR="00F81B1E" w:rsidRPr="00F81B1E" w:rsidRDefault="00F81B1E" w:rsidP="00F81B1E">
      <w:pPr>
        <w:spacing w:line="360" w:lineRule="auto"/>
      </w:pPr>
      <w:r w:rsidRPr="00F81B1E">
        <w:t>- żądana kwota jest za wysoka;</w:t>
      </w:r>
    </w:p>
    <w:p w14:paraId="33DB7321" w14:textId="77777777" w:rsidR="00F81B1E" w:rsidRDefault="00F81B1E" w:rsidP="00F81B1E">
      <w:pPr>
        <w:spacing w:line="360" w:lineRule="auto"/>
      </w:pPr>
      <w:r w:rsidRPr="00F81B1E">
        <w:t>- rower był stary i zniszczony.</w:t>
      </w:r>
    </w:p>
    <w:p w14:paraId="17481AD5" w14:textId="77777777" w:rsidR="00F81B1E" w:rsidRPr="00F81B1E" w:rsidRDefault="00F81B1E" w:rsidP="00F81B1E">
      <w:pPr>
        <w:spacing w:line="360" w:lineRule="auto"/>
      </w:pPr>
    </w:p>
    <w:p w14:paraId="04DC7802" w14:textId="77777777" w:rsidR="00F81B1E" w:rsidRPr="00F81B1E" w:rsidRDefault="00F81B1E" w:rsidP="00F81B1E">
      <w:pPr>
        <w:spacing w:line="360" w:lineRule="auto"/>
      </w:pPr>
      <w:r w:rsidRPr="00F81B1E">
        <w:rPr>
          <w:b/>
          <w:bCs/>
        </w:rPr>
        <w:t>Możliwe rozstrzygnięcia Sądu:</w:t>
      </w:r>
    </w:p>
    <w:p w14:paraId="19359127" w14:textId="5CEF772F" w:rsidR="00F81B1E" w:rsidRPr="00F81B1E" w:rsidRDefault="00F81B1E" w:rsidP="00F81B1E">
      <w:pPr>
        <w:spacing w:line="360" w:lineRule="auto"/>
      </w:pPr>
      <w:r w:rsidRPr="00F81B1E">
        <w:t>w zależności od dowodów, od wyniku dowodu z opinii biegłych sądowych –</w:t>
      </w:r>
      <w:r>
        <w:t xml:space="preserve"> </w:t>
      </w:r>
      <w:r w:rsidRPr="00F81B1E">
        <w:t>neurologa, ortopedy, w zależności od empatii sędziego, „hojności”, oceny stopnia</w:t>
      </w:r>
      <w:r>
        <w:t xml:space="preserve"> </w:t>
      </w:r>
      <w:r w:rsidRPr="00F81B1E">
        <w:t xml:space="preserve">przyczynienia </w:t>
      </w:r>
      <w:r>
        <w:t xml:space="preserve">się </w:t>
      </w:r>
      <w:r w:rsidRPr="00F81B1E">
        <w:t xml:space="preserve">(brak </w:t>
      </w:r>
      <w:r>
        <w:t>kasku</w:t>
      </w:r>
      <w:r w:rsidRPr="00F81B1E">
        <w:t xml:space="preserve">, </w:t>
      </w:r>
      <w:r>
        <w:t>duża prędkość</w:t>
      </w:r>
      <w:r w:rsidRPr="00F81B1E">
        <w:t>):</w:t>
      </w:r>
    </w:p>
    <w:p w14:paraId="370E4BD4" w14:textId="69BC3471" w:rsidR="00F81B1E" w:rsidRPr="00F81B1E" w:rsidRDefault="00F81B1E" w:rsidP="00F81B1E">
      <w:pPr>
        <w:spacing w:line="360" w:lineRule="auto"/>
      </w:pPr>
      <w:r w:rsidRPr="00F81B1E">
        <w:t>- zasądzenie kwoty 20.000,00 zł</w:t>
      </w:r>
      <w:r>
        <w:t>;</w:t>
      </w:r>
    </w:p>
    <w:p w14:paraId="3A7FC282" w14:textId="77777777" w:rsidR="00F81B1E" w:rsidRPr="00F81B1E" w:rsidRDefault="00F81B1E" w:rsidP="00F81B1E">
      <w:pPr>
        <w:spacing w:line="360" w:lineRule="auto"/>
      </w:pPr>
      <w:r w:rsidRPr="00F81B1E">
        <w:t>- oddalenie powództwa;</w:t>
      </w:r>
    </w:p>
    <w:p w14:paraId="5255BB6F" w14:textId="3C0943B8" w:rsidR="00F81B1E" w:rsidRDefault="00F81B1E" w:rsidP="00F81B1E">
      <w:pPr>
        <w:spacing w:line="360" w:lineRule="auto"/>
      </w:pPr>
      <w:r w:rsidRPr="00F81B1E">
        <w:t>- zasądzenie w przedziale 0-</w:t>
      </w:r>
      <w:r w:rsidR="00093C57">
        <w:t>20</w:t>
      </w:r>
      <w:r w:rsidRPr="00F81B1E">
        <w:t>.</w:t>
      </w:r>
      <w:r>
        <w:t>000</w:t>
      </w:r>
      <w:r w:rsidRPr="00F81B1E">
        <w:t>,00 zł.</w:t>
      </w:r>
    </w:p>
    <w:p w14:paraId="149D9A93" w14:textId="77777777" w:rsidR="00F81B1E" w:rsidRPr="00F81B1E" w:rsidRDefault="00F81B1E" w:rsidP="00F81B1E">
      <w:pPr>
        <w:spacing w:line="360" w:lineRule="auto"/>
      </w:pPr>
    </w:p>
    <w:p w14:paraId="3E0472BB" w14:textId="3DF9546A" w:rsidR="00F81B1E" w:rsidRPr="00F81B1E" w:rsidRDefault="00F81B1E" w:rsidP="00F81B1E">
      <w:pPr>
        <w:spacing w:line="360" w:lineRule="auto"/>
      </w:pPr>
      <w:r w:rsidRPr="00F81B1E">
        <w:t>Rozsypanka</w:t>
      </w:r>
      <w:r w:rsidR="00093C57" w:rsidRPr="00093C57">
        <w:t xml:space="preserve"> do części IV.</w:t>
      </w:r>
      <w:r w:rsidRPr="00F81B1E">
        <w:t>:</w:t>
      </w:r>
    </w:p>
    <w:p w14:paraId="4BB24EDE" w14:textId="77777777" w:rsidR="00F81B1E" w:rsidRPr="00F81B1E" w:rsidRDefault="00F81B1E" w:rsidP="00F81B1E">
      <w:pPr>
        <w:spacing w:line="360" w:lineRule="auto"/>
      </w:pPr>
      <w:r w:rsidRPr="00F81B1E">
        <w:t>ROZWIĄZANIE</w:t>
      </w:r>
    </w:p>
    <w:p w14:paraId="128879CF" w14:textId="77777777" w:rsidR="00F81B1E" w:rsidRPr="00F81B1E" w:rsidRDefault="00F81B1E" w:rsidP="00F81B1E">
      <w:pPr>
        <w:spacing w:line="360" w:lineRule="auto"/>
      </w:pPr>
      <w:r w:rsidRPr="00F81B1E">
        <w:t>KAŻDEGO</w:t>
      </w:r>
    </w:p>
    <w:p w14:paraId="18B5C7E7" w14:textId="77777777" w:rsidR="00F81B1E" w:rsidRPr="00F81B1E" w:rsidRDefault="00F81B1E" w:rsidP="00F81B1E">
      <w:pPr>
        <w:spacing w:line="360" w:lineRule="auto"/>
      </w:pPr>
      <w:r w:rsidRPr="00F81B1E">
        <w:t>SPORU</w:t>
      </w:r>
    </w:p>
    <w:p w14:paraId="10C2AA42" w14:textId="77777777" w:rsidR="00F81B1E" w:rsidRPr="00F81B1E" w:rsidRDefault="00F81B1E" w:rsidP="00F81B1E">
      <w:pPr>
        <w:spacing w:line="360" w:lineRule="auto"/>
      </w:pPr>
      <w:r w:rsidRPr="00F81B1E">
        <w:t>wymaga od jego stron</w:t>
      </w:r>
    </w:p>
    <w:p w14:paraId="170A6871" w14:textId="77777777" w:rsidR="00F81B1E" w:rsidRPr="00F81B1E" w:rsidRDefault="00F81B1E" w:rsidP="00F81B1E">
      <w:pPr>
        <w:spacing w:line="360" w:lineRule="auto"/>
      </w:pPr>
      <w:r w:rsidRPr="00F81B1E">
        <w:t>współpracy,</w:t>
      </w:r>
    </w:p>
    <w:p w14:paraId="05556EF4" w14:textId="77777777" w:rsidR="00F81B1E" w:rsidRPr="00F81B1E" w:rsidRDefault="00F81B1E" w:rsidP="00F81B1E">
      <w:pPr>
        <w:spacing w:line="360" w:lineRule="auto"/>
      </w:pPr>
      <w:r w:rsidRPr="00F81B1E">
        <w:t>oraz poszukiwania</w:t>
      </w:r>
    </w:p>
    <w:p w14:paraId="398E2716" w14:textId="77777777" w:rsidR="00F81B1E" w:rsidRPr="00F81B1E" w:rsidRDefault="00F81B1E" w:rsidP="00F81B1E">
      <w:pPr>
        <w:spacing w:line="360" w:lineRule="auto"/>
      </w:pPr>
      <w:r w:rsidRPr="00F81B1E">
        <w:t>wspólnych rozwiązań.</w:t>
      </w:r>
    </w:p>
    <w:p w14:paraId="1D7E436C" w14:textId="77777777" w:rsidR="00F81B1E" w:rsidRPr="00F81B1E" w:rsidRDefault="00F81B1E" w:rsidP="00F81B1E">
      <w:pPr>
        <w:spacing w:line="360" w:lineRule="auto"/>
      </w:pPr>
      <w:r w:rsidRPr="00F81B1E">
        <w:lastRenderedPageBreak/>
        <w:t>Prezentacja:</w:t>
      </w:r>
    </w:p>
    <w:p w14:paraId="47C356FD" w14:textId="173DA141" w:rsidR="00007D5B" w:rsidRDefault="00F81B1E" w:rsidP="00F81B1E">
      <w:pPr>
        <w:spacing w:line="360" w:lineRule="auto"/>
      </w:pPr>
      <w:r w:rsidRPr="00F81B1E">
        <w:rPr>
          <w:noProof/>
        </w:rPr>
        <w:drawing>
          <wp:inline distT="0" distB="0" distL="0" distR="0" wp14:anchorId="1C4D97D7" wp14:editId="2D78C7FB">
            <wp:extent cx="5734050" cy="3581400"/>
            <wp:effectExtent l="0" t="0" r="0" b="0"/>
            <wp:docPr id="496021827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B1E">
        <w:rPr>
          <w:noProof/>
        </w:rPr>
        <w:drawing>
          <wp:inline distT="0" distB="0" distL="0" distR="0" wp14:anchorId="67C6CFCC" wp14:editId="2FECE0CC">
            <wp:extent cx="5734050" cy="3581400"/>
            <wp:effectExtent l="0" t="0" r="0" b="0"/>
            <wp:docPr id="47241260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B1E">
        <w:rPr>
          <w:noProof/>
        </w:rPr>
        <w:lastRenderedPageBreak/>
        <w:drawing>
          <wp:inline distT="0" distB="0" distL="0" distR="0" wp14:anchorId="511EA3E5" wp14:editId="1DE9DDC0">
            <wp:extent cx="5734050" cy="3581400"/>
            <wp:effectExtent l="0" t="0" r="0" b="0"/>
            <wp:docPr id="45667400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B1E">
        <w:rPr>
          <w:noProof/>
        </w:rPr>
        <w:drawing>
          <wp:inline distT="0" distB="0" distL="0" distR="0" wp14:anchorId="1F82596A" wp14:editId="6E2BB5C9">
            <wp:extent cx="5734050" cy="3581400"/>
            <wp:effectExtent l="0" t="0" r="0" b="0"/>
            <wp:docPr id="1987055103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B1E">
        <w:rPr>
          <w:noProof/>
        </w:rPr>
        <w:lastRenderedPageBreak/>
        <w:drawing>
          <wp:inline distT="0" distB="0" distL="0" distR="0" wp14:anchorId="66AD0D73" wp14:editId="3A6FCD82">
            <wp:extent cx="5734050" cy="3581400"/>
            <wp:effectExtent l="0" t="0" r="0" b="0"/>
            <wp:docPr id="2053720788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B1E">
        <w:rPr>
          <w:noProof/>
        </w:rPr>
        <w:drawing>
          <wp:inline distT="0" distB="0" distL="0" distR="0" wp14:anchorId="17E9DBBB" wp14:editId="081F78F4">
            <wp:extent cx="5734050" cy="3581400"/>
            <wp:effectExtent l="0" t="0" r="0" b="0"/>
            <wp:docPr id="182256842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B1E">
        <w:rPr>
          <w:noProof/>
        </w:rPr>
        <w:lastRenderedPageBreak/>
        <w:drawing>
          <wp:inline distT="0" distB="0" distL="0" distR="0" wp14:anchorId="019F5E71" wp14:editId="11B28185">
            <wp:extent cx="5734050" cy="3581400"/>
            <wp:effectExtent l="0" t="0" r="0" b="0"/>
            <wp:docPr id="57833276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B1E">
        <w:rPr>
          <w:noProof/>
        </w:rPr>
        <w:drawing>
          <wp:inline distT="0" distB="0" distL="0" distR="0" wp14:anchorId="59F6CFCB" wp14:editId="4259FFAE">
            <wp:extent cx="5734050" cy="3581400"/>
            <wp:effectExtent l="0" t="0" r="0" b="0"/>
            <wp:docPr id="78502221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B1E">
        <w:rPr>
          <w:noProof/>
        </w:rPr>
        <w:lastRenderedPageBreak/>
        <w:drawing>
          <wp:inline distT="0" distB="0" distL="0" distR="0" wp14:anchorId="6C8E882B" wp14:editId="0089D26B">
            <wp:extent cx="5734050" cy="3581400"/>
            <wp:effectExtent l="0" t="0" r="0" b="0"/>
            <wp:docPr id="149424374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B1E">
        <w:br/>
      </w:r>
    </w:p>
    <w:sectPr w:rsidR="00007D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C0F"/>
    <w:rsid w:val="00007D5B"/>
    <w:rsid w:val="00093C57"/>
    <w:rsid w:val="004A5F42"/>
    <w:rsid w:val="005A0DB1"/>
    <w:rsid w:val="0062592D"/>
    <w:rsid w:val="00EC3C0F"/>
    <w:rsid w:val="00F8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09FB8"/>
  <w15:chartTrackingRefBased/>
  <w15:docId w15:val="{E834AADA-1C90-4273-A403-8D4E21EAC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C3C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C3C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C3C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C3C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C3C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C3C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C3C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C3C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C3C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C3C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C3C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C3C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C3C0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C3C0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C3C0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C3C0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C3C0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C3C0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C3C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C3C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C3C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C3C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C3C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C3C0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C3C0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C3C0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C3C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C3C0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C3C0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298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Chudaś Aleksandra  (BM)</dc:creator>
  <cp:keywords/>
  <dc:description/>
  <cp:lastModifiedBy>Chudaś Aleksandra  (BM)</cp:lastModifiedBy>
  <cp:revision>3</cp:revision>
  <dcterms:created xsi:type="dcterms:W3CDTF">2026-04-10T09:57:00Z</dcterms:created>
  <dcterms:modified xsi:type="dcterms:W3CDTF">2026-04-17T08:14:00Z</dcterms:modified>
</cp:coreProperties>
</file>